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B5262C" w:rsidP="005D4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03B38">
              <w:rPr>
                <w:sz w:val="26"/>
                <w:szCs w:val="26"/>
              </w:rPr>
              <w:t>-2</w:t>
            </w:r>
            <w:r w:rsidR="005D453E">
              <w:rPr>
                <w:sz w:val="26"/>
                <w:szCs w:val="26"/>
              </w:rPr>
              <w:t>1</w:t>
            </w:r>
            <w:r w:rsidR="00F03B38">
              <w:rPr>
                <w:sz w:val="26"/>
                <w:szCs w:val="26"/>
              </w:rPr>
              <w:t>ноября</w:t>
            </w:r>
            <w:r w:rsidR="009627BA">
              <w:rPr>
                <w:sz w:val="26"/>
                <w:szCs w:val="26"/>
              </w:rPr>
              <w:t xml:space="preserve"> 201</w:t>
            </w:r>
            <w:r w:rsidR="00C6504D">
              <w:rPr>
                <w:sz w:val="26"/>
                <w:szCs w:val="26"/>
              </w:rPr>
              <w:t>9</w:t>
            </w:r>
            <w:r w:rsidR="009627B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2E796B" w:rsidRDefault="002E796B" w:rsidP="002E7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4A48D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СОШ №54 г. Челябинска</w:t>
            </w:r>
            <w:r w:rsidR="004A48D0">
              <w:rPr>
                <w:sz w:val="26"/>
                <w:szCs w:val="26"/>
              </w:rPr>
              <w:t>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2E796B" w:rsidRDefault="00B90BD8" w:rsidP="002E796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«Лечебное дело»  (</w:t>
            </w:r>
            <w:r w:rsidR="002E796B">
              <w:rPr>
                <w:bCs/>
                <w:color w:val="000000"/>
                <w:sz w:val="26"/>
                <w:szCs w:val="26"/>
              </w:rPr>
              <w:t>Фельдшер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2E796B" w:rsidRDefault="002E796B" w:rsidP="002E796B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Ланда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25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</w:t>
            </w:r>
            <w:r w:rsidR="002E796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модулей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29" w:rsidRDefault="00825FDD" w:rsidP="002E796B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Конкурсное задание 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r w:rsidR="002E796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организацию и проведение различных видов деятельности по компетенции</w:t>
            </w:r>
            <w:r w:rsidR="00B90BD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  <w:r w:rsidR="002E796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D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</w:t>
            </w:r>
            <w:r w:rsidR="002E796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B90BD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 w:rsidR="002E796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96B" w:rsidRPr="003928B5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="002E796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 состояния здоровья пациента, </w:t>
            </w:r>
            <w:r w:rsidR="002E796B" w:rsidRPr="0039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постановкой диагноза, назначением и расшифровкой анализов и обследований, назначением лечения, </w:t>
            </w:r>
            <w:r w:rsidR="00250D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просветительской работы по ЗОЖ, </w:t>
            </w:r>
            <w:r w:rsidR="002E796B">
              <w:rPr>
                <w:rFonts w:ascii="Times New Roman" w:hAnsi="Times New Roman" w:cs="Times New Roman"/>
                <w:sz w:val="24"/>
                <w:szCs w:val="24"/>
              </w:rPr>
              <w:t>проведением различных мероприятий по оказанию первой медицинской помощи.</w:t>
            </w:r>
          </w:p>
          <w:p w:rsidR="008B0F1B" w:rsidRDefault="008B0F1B" w:rsidP="002E796B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3B449B" w:rsidRDefault="008B0F1B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Модуль «1»</w:t>
            </w:r>
            <w:r w:rsidR="003B4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«Первичный осмотр»</w:t>
            </w:r>
          </w:p>
          <w:p w:rsidR="008B0F1B" w:rsidRPr="003928B5" w:rsidRDefault="008B0F1B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задание по осуществлению первичного осмотра пациента.</w:t>
            </w:r>
            <w:r w:rsidR="00B4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61D">
              <w:rPr>
                <w:rFonts w:ascii="Times New Roman" w:hAnsi="Times New Roman"/>
                <w:sz w:val="24"/>
                <w:szCs w:val="24"/>
              </w:rPr>
              <w:t>(</w:t>
            </w:r>
            <w:r w:rsidR="00B421CA">
              <w:rPr>
                <w:rFonts w:ascii="Times New Roman" w:hAnsi="Times New Roman"/>
                <w:sz w:val="24"/>
                <w:szCs w:val="24"/>
              </w:rPr>
              <w:t>Р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абота с фонендоскопом, тонометром</w:t>
            </w:r>
            <w:r w:rsidR="00AA26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термометром; заполнение бланка первичного осмотра; соблюдение асептики, анти</w:t>
            </w:r>
            <w:r w:rsidR="00274BE8">
              <w:rPr>
                <w:rFonts w:ascii="Times New Roman" w:hAnsi="Times New Roman"/>
                <w:sz w:val="24"/>
                <w:szCs w:val="24"/>
              </w:rPr>
              <w:t>септики и правил личной гигиены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B449B" w:rsidRDefault="008B0F1B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Модуль «2»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«Общий анализ крови»</w:t>
            </w:r>
          </w:p>
          <w:p w:rsidR="008B0F1B" w:rsidRPr="003B449B" w:rsidRDefault="008B0F1B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B449B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задания по интерпретации общего анализа крови (норма и отклонения от нормы).</w:t>
            </w:r>
          </w:p>
          <w:p w:rsidR="003B449B" w:rsidRDefault="008B0F1B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Модуль «3» 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«Рекомендации»</w:t>
            </w:r>
          </w:p>
          <w:p w:rsidR="008B0F1B" w:rsidRPr="003928B5" w:rsidRDefault="008B0F1B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предусматривает задания по составлению рекомендаций (по основам правильного питания, здорового образа жизни, способам закаливания, по профилактике гриппа и ОРВИ).</w:t>
            </w:r>
          </w:p>
          <w:p w:rsidR="003B449B" w:rsidRDefault="008B0F1B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Модуль «4»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«Реанимация. Первая помощ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8B0F1B" w:rsidRPr="003928B5" w:rsidRDefault="008B0F1B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 xml:space="preserve"> предусматривает задания по приёмам реанимации (непрямой массаж сердца, искусственное дыхание; соблюдение асептики, антисептики и правил личной гигиены)</w:t>
            </w:r>
            <w:r w:rsidR="00AA261D">
              <w:rPr>
                <w:rFonts w:ascii="Times New Roman" w:hAnsi="Times New Roman"/>
                <w:sz w:val="24"/>
                <w:szCs w:val="24"/>
              </w:rPr>
              <w:t xml:space="preserve"> и оказанию первой помощи при различных видах травм (открытый, </w:t>
            </w:r>
            <w:r w:rsidR="00B421CA">
              <w:rPr>
                <w:rFonts w:ascii="Times New Roman" w:hAnsi="Times New Roman"/>
                <w:sz w:val="24"/>
                <w:szCs w:val="24"/>
              </w:rPr>
              <w:t>закрытый переломы; артериальное</w:t>
            </w:r>
            <w:r w:rsidR="00AA261D">
              <w:rPr>
                <w:rFonts w:ascii="Times New Roman" w:hAnsi="Times New Roman"/>
                <w:sz w:val="24"/>
                <w:szCs w:val="24"/>
              </w:rPr>
              <w:t>, венозное кровотечение)</w:t>
            </w:r>
            <w:r w:rsidR="00250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49B" w:rsidRDefault="00AA261D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Модуль «5</w:t>
            </w:r>
            <w:r w:rsidR="008B0F1B" w:rsidRPr="003928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«Наложение повязок»»</w:t>
            </w:r>
          </w:p>
          <w:p w:rsidR="008B0F1B" w:rsidRDefault="008B0F1B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 w:rsidRPr="003928B5">
              <w:rPr>
                <w:rFonts w:ascii="Times New Roman" w:hAnsi="Times New Roman"/>
                <w:sz w:val="24"/>
                <w:szCs w:val="24"/>
              </w:rPr>
              <w:t>предусматривает задания по умению и навыкам наложения повязок на разные части  тела</w:t>
            </w:r>
            <w:r w:rsidR="003B449B">
              <w:rPr>
                <w:rFonts w:ascii="Times New Roman" w:hAnsi="Times New Roman"/>
                <w:sz w:val="24"/>
                <w:szCs w:val="24"/>
              </w:rPr>
              <w:t xml:space="preserve"> (большой палец руки, ладонь, предплечье, плечо, голень, голова)</w:t>
            </w:r>
            <w:r w:rsidR="00250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49B" w:rsidRDefault="00250D95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«6»</w:t>
            </w:r>
          </w:p>
          <w:p w:rsidR="003B449B" w:rsidRPr="003B449B" w:rsidRDefault="003B449B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49B">
              <w:rPr>
                <w:rFonts w:ascii="Times New Roman" w:hAnsi="Times New Roman"/>
                <w:b/>
                <w:i/>
                <w:sz w:val="24"/>
                <w:szCs w:val="24"/>
              </w:rPr>
              <w:t>«Ватно-марлевая повязка»</w:t>
            </w:r>
          </w:p>
          <w:p w:rsidR="00250D95" w:rsidRDefault="00250D95" w:rsidP="00B421CA">
            <w:pPr>
              <w:pStyle w:val="a4"/>
              <w:ind w:left="61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изготовление ватно-марлевой повязки</w:t>
            </w:r>
            <w:r w:rsidR="002479D1">
              <w:rPr>
                <w:rFonts w:ascii="Times New Roman" w:hAnsi="Times New Roman"/>
                <w:sz w:val="24"/>
                <w:szCs w:val="24"/>
              </w:rPr>
              <w:t>; её применение.</w:t>
            </w:r>
          </w:p>
          <w:p w:rsidR="003B449B" w:rsidRPr="003B449B" w:rsidRDefault="00250D95" w:rsidP="00B421CA">
            <w:pPr>
              <w:pStyle w:val="a4"/>
              <w:numPr>
                <w:ilvl w:val="0"/>
                <w:numId w:val="7"/>
              </w:numPr>
              <w:ind w:left="616" w:hanging="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«7»</w:t>
            </w:r>
            <w:r w:rsidR="003B449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2479D1" w:rsidRPr="002479D1" w:rsidRDefault="002479D1" w:rsidP="00B421CA">
            <w:pPr>
              <w:pStyle w:val="a4"/>
              <w:ind w:left="61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79D1">
              <w:rPr>
                <w:rFonts w:ascii="Times New Roman" w:hAnsi="Times New Roman"/>
                <w:b/>
                <w:i/>
                <w:sz w:val="24"/>
                <w:szCs w:val="24"/>
              </w:rPr>
              <w:t>«Внутримышечная инъекция»</w:t>
            </w:r>
          </w:p>
          <w:p w:rsidR="008B0F1B" w:rsidRDefault="00250D95" w:rsidP="00B421CA">
            <w:pPr>
              <w:pStyle w:val="a4"/>
              <w:ind w:left="616" w:hanging="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проведение внутримышечной инъекции с соблюдением правил </w:t>
            </w:r>
            <w:r w:rsidRPr="003928B5">
              <w:rPr>
                <w:rFonts w:ascii="Times New Roman" w:hAnsi="Times New Roman"/>
                <w:sz w:val="24"/>
                <w:szCs w:val="24"/>
              </w:rPr>
              <w:t>асептики, антисептики и правил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49B" w:rsidRPr="003B449B" w:rsidRDefault="003B449B" w:rsidP="003B44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*Модуль  «7» проводится только с участниками старшей возрастной группы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C6504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 xml:space="preserve">Продолжительность (лимит времени выполнения </w:t>
            </w:r>
            <w:r w:rsidR="00C6504D" w:rsidRPr="00C6504D">
              <w:rPr>
                <w:sz w:val="26"/>
                <w:szCs w:val="26"/>
              </w:rPr>
              <w:t xml:space="preserve"> каждого </w:t>
            </w:r>
            <w:r w:rsidR="00C6504D"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C6504D" w:rsidRDefault="002E796B" w:rsidP="00C6504D">
            <w:r>
              <w:t>15 минут</w:t>
            </w:r>
            <w:r w:rsidR="002479D1">
              <w:t xml:space="preserve"> на выполнение  каждого модуля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2E796B" w:rsidRDefault="002E796B" w:rsidP="00C6504D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2E796B">
              <w:rPr>
                <w:bCs/>
                <w:color w:val="000000"/>
              </w:rPr>
              <w:t xml:space="preserve">Модули </w:t>
            </w:r>
            <w:r w:rsidR="00D74442">
              <w:rPr>
                <w:bCs/>
                <w:color w:val="000000"/>
              </w:rPr>
              <w:t>выполняются по дорожной карте</w:t>
            </w: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D74442" w:rsidP="00F23E29">
            <w:pPr>
              <w:rPr>
                <w:bCs/>
              </w:rPr>
            </w:pPr>
            <w:r>
              <w:rPr>
                <w:bCs/>
              </w:rPr>
              <w:t>Каждый модуль оценивается по шкале от 0 до 5 баллов: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>0 – задания модуля не выполнены или допущено 5 и более ошибок;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>1 – задания модуля выполнены, при выполнении допущено 4 ошибки;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 xml:space="preserve">2 – задания модуля выполнены, при выполнении допущено три ошибки; 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>3 – задания модуля выполнены, при выполнении допущено две ошибки;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>4 – задания модуля выполнены, при выполнении допущена одна ошибка;</w:t>
            </w:r>
          </w:p>
          <w:p w:rsidR="00D74442" w:rsidRDefault="00D74442" w:rsidP="00F23E29">
            <w:pPr>
              <w:rPr>
                <w:bCs/>
              </w:rPr>
            </w:pPr>
            <w:r>
              <w:rPr>
                <w:bCs/>
              </w:rPr>
              <w:t>5 – задания модуля выполнены полностью, без ошибок</w:t>
            </w:r>
          </w:p>
          <w:p w:rsidR="00D74442" w:rsidRPr="002E796B" w:rsidRDefault="00D74442" w:rsidP="00F23E29">
            <w:pPr>
              <w:rPr>
                <w:bCs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охране труда, технике безопасности.  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Риски инфицирования пациента/клиента.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 спецодежды и средств индивидуальной защиты 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Назначение, правила хранения и безопасного использования материалов.  </w:t>
            </w:r>
          </w:p>
          <w:p w:rsidR="00E474BB" w:rsidRPr="009703E9" w:rsidRDefault="009703E9" w:rsidP="009703E9">
            <w:pPr>
              <w:ind w:left="360"/>
            </w:pPr>
            <w:r w:rsidRPr="009703E9">
              <w:lastRenderedPageBreak/>
              <w:t>Участник</w:t>
            </w:r>
            <w:r w:rsidR="00E474BB" w:rsidRPr="009703E9">
              <w:t xml:space="preserve"> должен уметь:  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Принимать необходимые гигиенические меры для  предупреждения развития инфекций.  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Использовать соответствующие средства индивидуальной  защиты</w:t>
            </w:r>
            <w:r w:rsidR="009703E9" w:rsidRPr="009703E9">
              <w:rPr>
                <w:rFonts w:ascii="Times New Roman" w:hAnsi="Times New Roman"/>
                <w:sz w:val="24"/>
                <w:szCs w:val="24"/>
              </w:rPr>
              <w:t>.</w:t>
            </w:r>
            <w:r w:rsidRPr="00970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4BB" w:rsidRPr="009703E9" w:rsidRDefault="00E474BB" w:rsidP="00E474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 xml:space="preserve">Выбирать материалы, оборудование и эффективно применять и хранить их в соответствии с правилами техники безопасности. </w:t>
            </w:r>
          </w:p>
          <w:p w:rsidR="00250D95" w:rsidRPr="00DB478D" w:rsidRDefault="009703E9" w:rsidP="00250D95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  <w:r w:rsidRPr="009703E9">
              <w:rPr>
                <w:rFonts w:ascii="Times New Roman" w:hAnsi="Times New Roman"/>
                <w:sz w:val="24"/>
                <w:szCs w:val="24"/>
              </w:rPr>
              <w:t>Проводить приёмы реанимации.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Перед началом работы Участники должны выполнить следующее: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1. Внимательно изучить содержание и порядок проведения практического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конкурсного задания, а также безопасные приемы его выполнения.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2. Надеть удобную одежду,  длинные волосы тщательно заправить под головной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убор.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3. Подготовить необходимые для работы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DB478D">
              <w:rPr>
                <w:rFonts w:eastAsiaTheme="minorHAnsi"/>
                <w:lang w:eastAsia="en-US"/>
              </w:rPr>
              <w:t>материалы.</w:t>
            </w:r>
          </w:p>
          <w:p w:rsidR="00DB478D" w:rsidRPr="00DB478D" w:rsidRDefault="00DB478D" w:rsidP="00DB47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B478D">
              <w:rPr>
                <w:rFonts w:eastAsiaTheme="minorHAnsi"/>
                <w:lang w:eastAsia="en-US"/>
              </w:rPr>
              <w:t>4. Подготовить к работе средства индивидуальной защиты (халат, маску, шапочку), надеть их.</w:t>
            </w:r>
          </w:p>
        </w:tc>
      </w:tr>
    </w:tbl>
    <w:p w:rsidR="003F75B4" w:rsidRDefault="003F75B4" w:rsidP="003F75B4">
      <w:pPr>
        <w:rPr>
          <w:sz w:val="26"/>
          <w:szCs w:val="26"/>
        </w:rPr>
      </w:pPr>
    </w:p>
    <w:p w:rsidR="00B5262C" w:rsidRDefault="00B5262C" w:rsidP="003F75B4">
      <w:pPr>
        <w:rPr>
          <w:sz w:val="26"/>
          <w:szCs w:val="26"/>
        </w:rPr>
      </w:pPr>
    </w:p>
    <w:p w:rsidR="00B5262C" w:rsidRPr="003928B5" w:rsidRDefault="00B5262C" w:rsidP="00B5262C">
      <w:pPr>
        <w:jc w:val="center"/>
      </w:pPr>
      <w:r w:rsidRPr="003928B5">
        <w:t>Конкурсное задание</w:t>
      </w:r>
    </w:p>
    <w:p w:rsidR="00B5262C" w:rsidRDefault="00B5262C" w:rsidP="00B5262C">
      <w:pPr>
        <w:jc w:val="center"/>
        <w:rPr>
          <w:b/>
        </w:rPr>
      </w:pPr>
      <w:r w:rsidRPr="003928B5">
        <w:rPr>
          <w:b/>
        </w:rPr>
        <w:t xml:space="preserve">Компетенция </w:t>
      </w:r>
      <w:r>
        <w:rPr>
          <w:b/>
        </w:rPr>
        <w:t>«Лечебное дело» (</w:t>
      </w:r>
      <w:r w:rsidRPr="003928B5">
        <w:rPr>
          <w:b/>
        </w:rPr>
        <w:t>Фельдшер</w:t>
      </w:r>
      <w:r>
        <w:rPr>
          <w:b/>
        </w:rPr>
        <w:t>)</w:t>
      </w:r>
    </w:p>
    <w:p w:rsidR="00B5262C" w:rsidRPr="003928B5" w:rsidRDefault="00B5262C" w:rsidP="00B5262C">
      <w:pPr>
        <w:jc w:val="center"/>
        <w:rPr>
          <w:b/>
        </w:rPr>
      </w:pPr>
    </w:p>
    <w:p w:rsidR="00B5262C" w:rsidRPr="007757BF" w:rsidRDefault="00B5262C" w:rsidP="00B5262C">
      <w:pPr>
        <w:ind w:firstLine="708"/>
      </w:pPr>
      <w:r w:rsidRPr="007757BF">
        <w:t>ОПИСАНИЕ ПРОФЕССИОНАЛЬНОЙ КОМПЕТЕНЦИИ</w:t>
      </w:r>
    </w:p>
    <w:p w:rsidR="00B5262C" w:rsidRPr="00BE6782" w:rsidRDefault="00B5262C" w:rsidP="00B5262C">
      <w:pPr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t>Должностные обязанности специалиста</w:t>
      </w:r>
    </w:p>
    <w:p w:rsidR="00B5262C" w:rsidRPr="00BE6782" w:rsidRDefault="00B5262C" w:rsidP="00B5262C">
      <w:pPr>
        <w:numPr>
          <w:ilvl w:val="0"/>
          <w:numId w:val="9"/>
        </w:numPr>
      </w:pPr>
      <w:r w:rsidRPr="00BE6782">
        <w:t>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Оказывает доврачебную помощь, ассистирует врачу при операциях и сложных процедурах, принимает нормальные роды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Осуществляет текущий санитарный надзор, организует и проводит противоэпидемические мероприятия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Организует и проводит диспансерное наблюдение за различными группами населения (дети; подростки; беременные женщины; участники и инвалиды войн; пациенты, перенесшие острые заболевания; пациенты, страдающие хроническими заболеваниями)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Организует и проводит профилактические прививки детям и взрослым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Осуществляет экспертизу временной нетрудоспособности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Обеспечивает хранение, учет и списание лекарственных препаратов, соблюдение правил приема лекарственных препаратов пациентами</w:t>
      </w:r>
    </w:p>
    <w:p w:rsidR="00B5262C" w:rsidRPr="00BE6782" w:rsidRDefault="00B5262C" w:rsidP="00B5262C">
      <w:pPr>
        <w:numPr>
          <w:ilvl w:val="0"/>
          <w:numId w:val="9"/>
        </w:numPr>
        <w:spacing w:before="100" w:beforeAutospacing="1" w:line="240" w:lineRule="atLeast"/>
      </w:pPr>
      <w:r w:rsidRPr="00BE6782">
        <w:t>Ведет медицинскую учетно-отчетную документацию</w:t>
      </w:r>
    </w:p>
    <w:p w:rsidR="00B5262C" w:rsidRPr="00BE6782" w:rsidRDefault="00B5262C" w:rsidP="00B5262C">
      <w:pPr>
        <w:numPr>
          <w:ilvl w:val="0"/>
          <w:numId w:val="9"/>
        </w:numPr>
        <w:spacing w:line="240" w:lineRule="atLeast"/>
      </w:pPr>
      <w:r w:rsidRPr="00BE6782">
        <w:t>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</w:p>
    <w:p w:rsidR="00B5262C" w:rsidRPr="00BE6782" w:rsidRDefault="00B5262C" w:rsidP="00B5262C">
      <w:pPr>
        <w:spacing w:line="312" w:lineRule="atLeast"/>
        <w:outlineLvl w:val="2"/>
        <w:rPr>
          <w:rFonts w:ascii="Alegreya" w:hAnsi="Alegreya"/>
          <w:b/>
          <w:bCs/>
        </w:rPr>
      </w:pPr>
      <w:r w:rsidRPr="00BE6782">
        <w:rPr>
          <w:rFonts w:ascii="Alegreya" w:hAnsi="Alegreya"/>
          <w:b/>
          <w:bCs/>
        </w:rPr>
        <w:lastRenderedPageBreak/>
        <w:t>Специалист должен знать:</w:t>
      </w:r>
    </w:p>
    <w:p w:rsidR="00B5262C" w:rsidRPr="00BE6782" w:rsidRDefault="00B5262C" w:rsidP="00B5262C">
      <w:pPr>
        <w:numPr>
          <w:ilvl w:val="0"/>
          <w:numId w:val="10"/>
        </w:numPr>
        <w:spacing w:line="240" w:lineRule="atLeast"/>
      </w:pPr>
      <w:r w:rsidRPr="00BE6782">
        <w:t>законы и иные нормативные правовые акты Российской Федерации в сфере здравоохранения;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структуру, основные аспекты деятельности медицинских организаций;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статистику состояния здоровья обслуживаемого населения;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правила эксплуатации медицинского инструмента и оборудования;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медицинскую этику;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психологию профессионального общения;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основы диспансеризации;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основы медицины катастроф;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основы трудового законодательства;</w:t>
      </w:r>
    </w:p>
    <w:p w:rsidR="00B5262C" w:rsidRPr="00BE6782" w:rsidRDefault="00B5262C" w:rsidP="00B5262C">
      <w:pPr>
        <w:numPr>
          <w:ilvl w:val="0"/>
          <w:numId w:val="10"/>
        </w:numPr>
        <w:spacing w:before="100" w:beforeAutospacing="1" w:line="240" w:lineRule="atLeast"/>
      </w:pPr>
      <w:r w:rsidRPr="00BE6782">
        <w:t>правила внутреннего трудового распорядка;</w:t>
      </w:r>
    </w:p>
    <w:p w:rsidR="00B5262C" w:rsidRPr="00BE6782" w:rsidRDefault="00B5262C" w:rsidP="00B5262C">
      <w:pPr>
        <w:numPr>
          <w:ilvl w:val="0"/>
          <w:numId w:val="10"/>
        </w:numPr>
        <w:spacing w:line="240" w:lineRule="atLeast"/>
      </w:pPr>
      <w:r w:rsidRPr="00BE6782">
        <w:t>правила по охране труда и пожарной безопасности</w:t>
      </w:r>
    </w:p>
    <w:p w:rsidR="00B5262C" w:rsidRPr="00423761" w:rsidRDefault="00B5262C" w:rsidP="00B5262C">
      <w:pPr>
        <w:pStyle w:val="3"/>
        <w:spacing w:before="0" w:beforeAutospacing="0" w:after="0" w:afterAutospacing="0" w:line="312" w:lineRule="atLeast"/>
        <w:rPr>
          <w:sz w:val="24"/>
          <w:szCs w:val="24"/>
        </w:rPr>
      </w:pPr>
      <w:r w:rsidRPr="00423761">
        <w:rPr>
          <w:sz w:val="24"/>
          <w:szCs w:val="24"/>
        </w:rPr>
        <w:t>Фельдшер готовится к следующим видам деятельности:  </w:t>
      </w:r>
    </w:p>
    <w:p w:rsidR="00B5262C" w:rsidRPr="00423761" w:rsidRDefault="00B5262C" w:rsidP="00B5262C">
      <w:pPr>
        <w:numPr>
          <w:ilvl w:val="0"/>
          <w:numId w:val="11"/>
        </w:numPr>
        <w:spacing w:line="240" w:lineRule="atLeast"/>
      </w:pPr>
      <w:r w:rsidRPr="00423761">
        <w:t>Диагностическая деятельность</w:t>
      </w:r>
    </w:p>
    <w:p w:rsidR="00B5262C" w:rsidRPr="00423761" w:rsidRDefault="00B5262C" w:rsidP="00B5262C">
      <w:pPr>
        <w:numPr>
          <w:ilvl w:val="0"/>
          <w:numId w:val="11"/>
        </w:numPr>
        <w:spacing w:line="240" w:lineRule="atLeast"/>
      </w:pPr>
      <w:r w:rsidRPr="00423761">
        <w:t>Лечебная деятельность</w:t>
      </w:r>
    </w:p>
    <w:p w:rsidR="00B5262C" w:rsidRPr="00423761" w:rsidRDefault="00B5262C" w:rsidP="00B5262C">
      <w:pPr>
        <w:numPr>
          <w:ilvl w:val="0"/>
          <w:numId w:val="11"/>
        </w:numPr>
        <w:spacing w:before="100" w:beforeAutospacing="1" w:line="240" w:lineRule="atLeast"/>
      </w:pPr>
      <w:r w:rsidRPr="00423761">
        <w:t xml:space="preserve">Неотложная медицинская помощь на </w:t>
      </w:r>
      <w:proofErr w:type="spellStart"/>
      <w:r w:rsidRPr="00423761">
        <w:t>догоспитальном</w:t>
      </w:r>
      <w:proofErr w:type="spellEnd"/>
      <w:r w:rsidRPr="00423761">
        <w:t xml:space="preserve"> этапе</w:t>
      </w:r>
    </w:p>
    <w:p w:rsidR="00B5262C" w:rsidRPr="00423761" w:rsidRDefault="00B5262C" w:rsidP="00B5262C">
      <w:pPr>
        <w:numPr>
          <w:ilvl w:val="0"/>
          <w:numId w:val="11"/>
        </w:numPr>
        <w:spacing w:before="100" w:beforeAutospacing="1" w:line="240" w:lineRule="atLeast"/>
      </w:pPr>
      <w:r w:rsidRPr="00423761">
        <w:t>Профилактическая деятельность</w:t>
      </w:r>
    </w:p>
    <w:p w:rsidR="00B5262C" w:rsidRPr="00423761" w:rsidRDefault="00B5262C" w:rsidP="00B5262C">
      <w:pPr>
        <w:numPr>
          <w:ilvl w:val="0"/>
          <w:numId w:val="11"/>
        </w:numPr>
        <w:spacing w:before="100" w:beforeAutospacing="1" w:line="240" w:lineRule="atLeast"/>
      </w:pPr>
      <w:r w:rsidRPr="00423761">
        <w:t>Медико-социальная деятельность</w:t>
      </w:r>
    </w:p>
    <w:p w:rsidR="00B5262C" w:rsidRPr="00423761" w:rsidRDefault="00B5262C" w:rsidP="00B5262C">
      <w:pPr>
        <w:numPr>
          <w:ilvl w:val="0"/>
          <w:numId w:val="11"/>
        </w:numPr>
        <w:spacing w:before="100" w:beforeAutospacing="1" w:line="240" w:lineRule="atLeast"/>
      </w:pPr>
      <w:r w:rsidRPr="00423761">
        <w:t>Организационно-аналитическая деятельность</w:t>
      </w:r>
    </w:p>
    <w:p w:rsidR="00B5262C" w:rsidRPr="00423761" w:rsidRDefault="00B5262C" w:rsidP="00B5262C">
      <w:pPr>
        <w:numPr>
          <w:ilvl w:val="0"/>
          <w:numId w:val="11"/>
        </w:numPr>
        <w:spacing w:line="240" w:lineRule="atLeast"/>
      </w:pPr>
      <w:r w:rsidRPr="00423761">
        <w:t>Выполнение работ по профессии рабочих, должностям служащих младшая медицинская сестра по уходу</w:t>
      </w:r>
    </w:p>
    <w:p w:rsidR="00B5262C" w:rsidRDefault="00B5262C" w:rsidP="00B5262C">
      <w:pPr>
        <w:spacing w:line="240" w:lineRule="atLeast"/>
        <w:ind w:left="720"/>
      </w:pPr>
    </w:p>
    <w:p w:rsidR="00B5262C" w:rsidRDefault="00B5262C" w:rsidP="00B5262C">
      <w:pPr>
        <w:spacing w:line="240" w:lineRule="atLeast"/>
        <w:ind w:left="720"/>
      </w:pPr>
    </w:p>
    <w:p w:rsidR="00B5262C" w:rsidRDefault="00B5262C" w:rsidP="00B5262C">
      <w:pPr>
        <w:spacing w:line="240" w:lineRule="atLeast"/>
        <w:ind w:left="720"/>
      </w:pPr>
    </w:p>
    <w:p w:rsidR="00B5262C" w:rsidRPr="00973E39" w:rsidRDefault="00B5262C" w:rsidP="00B5262C">
      <w:pPr>
        <w:rPr>
          <w:b/>
          <w:u w:val="single"/>
        </w:rPr>
      </w:pPr>
      <w:r w:rsidRPr="00973E39">
        <w:rPr>
          <w:b/>
          <w:u w:val="single"/>
        </w:rPr>
        <w:t xml:space="preserve">Конкурсное задание включает в себя следующие разделы: </w:t>
      </w:r>
    </w:p>
    <w:p w:rsidR="00B5262C" w:rsidRPr="003928B5" w:rsidRDefault="00B5262C" w:rsidP="00B5262C">
      <w:r w:rsidRPr="003928B5">
        <w:t xml:space="preserve">1. Формы участия в конкурсе </w:t>
      </w:r>
    </w:p>
    <w:p w:rsidR="00B5262C" w:rsidRPr="003928B5" w:rsidRDefault="00B5262C" w:rsidP="00B5262C">
      <w:r w:rsidRPr="003928B5">
        <w:t xml:space="preserve">2. Задание для конкурса </w:t>
      </w:r>
    </w:p>
    <w:p w:rsidR="00B5262C" w:rsidRPr="003928B5" w:rsidRDefault="00B5262C" w:rsidP="00B5262C">
      <w:r w:rsidRPr="003928B5">
        <w:t xml:space="preserve">3. Модули задания и необходимое время </w:t>
      </w:r>
    </w:p>
    <w:p w:rsidR="00B5262C" w:rsidRDefault="00B5262C" w:rsidP="00B5262C">
      <w:r w:rsidRPr="003928B5">
        <w:t>4. Критерии оценки</w:t>
      </w:r>
    </w:p>
    <w:p w:rsidR="00B5262C" w:rsidRPr="003928B5" w:rsidRDefault="00B5262C" w:rsidP="00B5262C"/>
    <w:p w:rsidR="00B5262C" w:rsidRPr="003928B5" w:rsidRDefault="00B5262C" w:rsidP="00B5262C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ФОРМЫ УЧАСТИЯ В КОНКУРСЕ</w:t>
      </w:r>
    </w:p>
    <w:p w:rsidR="00B5262C" w:rsidRPr="003928B5" w:rsidRDefault="00B5262C" w:rsidP="00B5262C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Индивидуальное участие</w:t>
      </w:r>
      <w:r w:rsidRPr="003928B5">
        <w:rPr>
          <w:rFonts w:ascii="Times New Roman" w:hAnsi="Times New Roman"/>
          <w:sz w:val="24"/>
          <w:szCs w:val="24"/>
        </w:rPr>
        <w:t>. Возраст конкурсантов должен быть</w:t>
      </w:r>
      <w:r>
        <w:rPr>
          <w:rFonts w:ascii="Times New Roman" w:hAnsi="Times New Roman"/>
          <w:sz w:val="24"/>
          <w:szCs w:val="24"/>
        </w:rPr>
        <w:t xml:space="preserve">: младшая группа - </w:t>
      </w:r>
      <w:r w:rsidRPr="003928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12 до лет, старшая группа - от </w:t>
      </w:r>
      <w:r w:rsidRPr="003928B5">
        <w:rPr>
          <w:rFonts w:ascii="Times New Roman" w:hAnsi="Times New Roman"/>
          <w:sz w:val="24"/>
          <w:szCs w:val="24"/>
        </w:rPr>
        <w:t>14 до 16  лет</w:t>
      </w:r>
      <w:r>
        <w:rPr>
          <w:rFonts w:ascii="Times New Roman" w:hAnsi="Times New Roman"/>
          <w:sz w:val="24"/>
          <w:szCs w:val="24"/>
        </w:rPr>
        <w:t>.</w:t>
      </w:r>
      <w:r w:rsidRPr="003928B5">
        <w:rPr>
          <w:rFonts w:ascii="Times New Roman" w:hAnsi="Times New Roman"/>
          <w:sz w:val="24"/>
          <w:szCs w:val="24"/>
        </w:rPr>
        <w:t xml:space="preserve"> </w:t>
      </w:r>
    </w:p>
    <w:p w:rsidR="00B5262C" w:rsidRDefault="00B5262C" w:rsidP="00B5262C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 xml:space="preserve">ЗАДАНИЕ ДЛЯ КОНКУРСА </w:t>
      </w:r>
    </w:p>
    <w:p w:rsidR="00B5262C" w:rsidRPr="009C5250" w:rsidRDefault="00B5262C" w:rsidP="00B5262C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задание состоит из</w:t>
      </w:r>
      <w:r w:rsidRPr="009C5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</w:t>
      </w:r>
      <w:r w:rsidRPr="009C5250">
        <w:rPr>
          <w:rFonts w:ascii="Times New Roman" w:hAnsi="Times New Roman"/>
          <w:sz w:val="24"/>
          <w:szCs w:val="24"/>
        </w:rPr>
        <w:t xml:space="preserve"> модулей, составленных с учётом вышеуказанных профессиональных компетенций, соответствующих основным видам профессиональной деятельности фельдшера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5250">
        <w:rPr>
          <w:rFonts w:ascii="Times New Roman" w:hAnsi="Times New Roman"/>
          <w:sz w:val="24"/>
          <w:szCs w:val="24"/>
        </w:rPr>
        <w:t xml:space="preserve"> Конкурсное задание направлено </w:t>
      </w:r>
      <w:r w:rsidRPr="009C5250">
        <w:rPr>
          <w:rStyle w:val="1"/>
          <w:rFonts w:ascii="Times New Roman" w:hAnsi="Times New Roman"/>
          <w:sz w:val="24"/>
          <w:szCs w:val="24"/>
        </w:rPr>
        <w:t xml:space="preserve">на организацию и проведение различных видов деятельности по компетенции «Лечебное дело» (фельдшер), </w:t>
      </w:r>
      <w:r w:rsidRPr="009C5250">
        <w:rPr>
          <w:rFonts w:ascii="Times New Roman" w:hAnsi="Times New Roman"/>
          <w:sz w:val="24"/>
          <w:szCs w:val="24"/>
        </w:rPr>
        <w:t>связанных с оцениванием состояния здоровья пациента,  постановкой диагноза, назначением и расшифровкой анализов и обследований, назначением лечения, проведением просветительской работы по ЗОЖ, проведением различных мероприятий по оказанию первой медицинской помощи</w:t>
      </w:r>
      <w:r>
        <w:rPr>
          <w:rFonts w:ascii="Times New Roman" w:hAnsi="Times New Roman"/>
          <w:sz w:val="24"/>
          <w:szCs w:val="24"/>
        </w:rPr>
        <w:t xml:space="preserve"> и приёмам реанимации</w:t>
      </w:r>
      <w:r w:rsidRPr="009C5250">
        <w:rPr>
          <w:rFonts w:ascii="Times New Roman" w:hAnsi="Times New Roman"/>
          <w:sz w:val="24"/>
          <w:szCs w:val="24"/>
        </w:rPr>
        <w:t>. Модули  выполняются согласно графику перемещения (дорожной карте)</w:t>
      </w:r>
    </w:p>
    <w:p w:rsidR="00B5262C" w:rsidRDefault="00B5262C" w:rsidP="00B5262C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Модули: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Модуль «1»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«Первичный осмотр»</w:t>
      </w:r>
    </w:p>
    <w:p w:rsidR="00B5262C" w:rsidRPr="003928B5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lastRenderedPageBreak/>
        <w:t xml:space="preserve"> предусматривает задание по осуществлению первичного осмотра пациента</w:t>
      </w:r>
      <w:r>
        <w:rPr>
          <w:rFonts w:ascii="Times New Roman" w:hAnsi="Times New Roman"/>
          <w:sz w:val="24"/>
          <w:szCs w:val="24"/>
        </w:rPr>
        <w:t xml:space="preserve">  (р</w:t>
      </w:r>
      <w:r w:rsidRPr="003928B5">
        <w:rPr>
          <w:rFonts w:ascii="Times New Roman" w:hAnsi="Times New Roman"/>
          <w:sz w:val="24"/>
          <w:szCs w:val="24"/>
        </w:rPr>
        <w:t>абота с фонендоскопом, тонометром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28B5">
        <w:rPr>
          <w:rFonts w:ascii="Times New Roman" w:hAnsi="Times New Roman"/>
          <w:sz w:val="24"/>
          <w:szCs w:val="24"/>
        </w:rPr>
        <w:t>термометром; заполнение бланка первичного осмотра; соблюдение асептики, антисептики и правил личной гигиены).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Модуль «2»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«Общий анализ крови»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 w:rsidRPr="003B449B">
        <w:rPr>
          <w:rFonts w:ascii="Times New Roman" w:hAnsi="Times New Roman"/>
          <w:sz w:val="24"/>
          <w:szCs w:val="24"/>
        </w:rPr>
        <w:t xml:space="preserve"> предусматривает задания по интерпретации общего анализа крови (норма и отклонения от нормы).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 xml:space="preserve">Модуль «3» 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«Рекомендации»</w:t>
      </w:r>
    </w:p>
    <w:p w:rsidR="00B5262C" w:rsidRPr="003928B5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предусматривает задания по составлению рекомендаций (по основам правильного питания, здорового образа жизни, способам закаливания, по профилактике гриппа и ОРВИ).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Модуль «4»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«Реанимация. Первая помощ</w:t>
      </w:r>
      <w:r>
        <w:rPr>
          <w:rFonts w:ascii="Times New Roman" w:hAnsi="Times New Roman"/>
          <w:b/>
          <w:i/>
          <w:sz w:val="24"/>
          <w:szCs w:val="24"/>
        </w:rPr>
        <w:t>ь</w:t>
      </w:r>
      <w:r w:rsidRPr="003B449B">
        <w:rPr>
          <w:rFonts w:ascii="Times New Roman" w:hAnsi="Times New Roman"/>
          <w:b/>
          <w:i/>
          <w:sz w:val="24"/>
          <w:szCs w:val="24"/>
        </w:rPr>
        <w:t>»</w:t>
      </w:r>
    </w:p>
    <w:p w:rsidR="00B5262C" w:rsidRPr="003928B5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 xml:space="preserve"> предусматривает задания по приёмам реанимации (непрямой массаж сердца, искусственное дыхание; соблюдение асептики, антисептики и правил личной гигиены)</w:t>
      </w:r>
      <w:r>
        <w:rPr>
          <w:rFonts w:ascii="Times New Roman" w:hAnsi="Times New Roman"/>
          <w:sz w:val="24"/>
          <w:szCs w:val="24"/>
        </w:rPr>
        <w:t xml:space="preserve"> и оказанию первой помощи при различных видах травм (открытый, закрытый переломы; артериальное, венозное кровотечение).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«5</w:t>
      </w:r>
      <w:r w:rsidRPr="003928B5">
        <w:rPr>
          <w:rFonts w:ascii="Times New Roman" w:hAnsi="Times New Roman"/>
          <w:sz w:val="24"/>
          <w:szCs w:val="24"/>
        </w:rPr>
        <w:t xml:space="preserve">» 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«Наложение повязок»»</w:t>
      </w:r>
    </w:p>
    <w:p w:rsidR="00B5262C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предусматривает задания по умению и навыкам наложения повязок на разные части  тела</w:t>
      </w:r>
      <w:r>
        <w:rPr>
          <w:rFonts w:ascii="Times New Roman" w:hAnsi="Times New Roman"/>
          <w:sz w:val="24"/>
          <w:szCs w:val="24"/>
        </w:rPr>
        <w:t xml:space="preserve"> (большой палец руки, ладонь, предплечье, плечо, голень, голова).</w:t>
      </w:r>
    </w:p>
    <w:p w:rsidR="00B5262C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«6»</w:t>
      </w:r>
    </w:p>
    <w:p w:rsidR="00B5262C" w:rsidRPr="003B449B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3B449B">
        <w:rPr>
          <w:rFonts w:ascii="Times New Roman" w:hAnsi="Times New Roman"/>
          <w:b/>
          <w:i/>
          <w:sz w:val="24"/>
          <w:szCs w:val="24"/>
        </w:rPr>
        <w:t>«Ватно-марлевая повязка»</w:t>
      </w:r>
    </w:p>
    <w:p w:rsidR="00B5262C" w:rsidRDefault="00B5262C" w:rsidP="00B5262C">
      <w:pPr>
        <w:pStyle w:val="a4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предусматривает изготовление ватно-марлевой повязки; её применение.</w:t>
      </w:r>
    </w:p>
    <w:p w:rsidR="00B5262C" w:rsidRPr="003B449B" w:rsidRDefault="00B5262C" w:rsidP="00B5262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Модуль «7»*</w:t>
      </w:r>
    </w:p>
    <w:p w:rsidR="00B5262C" w:rsidRPr="002479D1" w:rsidRDefault="00B5262C" w:rsidP="00B5262C">
      <w:pPr>
        <w:pStyle w:val="a4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2479D1">
        <w:rPr>
          <w:rFonts w:ascii="Times New Roman" w:hAnsi="Times New Roman"/>
          <w:b/>
          <w:i/>
          <w:sz w:val="24"/>
          <w:szCs w:val="24"/>
        </w:rPr>
        <w:t>«Внутримышечная инъекция»</w:t>
      </w:r>
    </w:p>
    <w:p w:rsidR="00B5262C" w:rsidRDefault="00B5262C" w:rsidP="00B5262C">
      <w:pPr>
        <w:pStyle w:val="a4"/>
        <w:spacing w:after="0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предусматривает проведение внутримышечной инъекции с соблюдением правил </w:t>
      </w:r>
      <w:r w:rsidRPr="003928B5">
        <w:rPr>
          <w:rFonts w:ascii="Times New Roman" w:hAnsi="Times New Roman"/>
          <w:sz w:val="24"/>
          <w:szCs w:val="24"/>
        </w:rPr>
        <w:t>асептики, антисептики и правил личной гигиены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5262C" w:rsidRDefault="00B5262C" w:rsidP="00B5262C">
      <w:pPr>
        <w:pStyle w:val="a4"/>
        <w:spacing w:after="0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5262C" w:rsidRDefault="00B5262C" w:rsidP="00B5262C">
      <w:pPr>
        <w:pStyle w:val="a4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6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*Модуль  «7» проводится только с участниками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старшей возрастной группы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B5262C" w:rsidRDefault="00B5262C" w:rsidP="00B5262C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 xml:space="preserve">МОДУЛИ ЗАДАНИЯ И НЕОБХОДИМОЕ ВРЕМЯ </w:t>
      </w:r>
    </w:p>
    <w:p w:rsidR="00B5262C" w:rsidRPr="003928B5" w:rsidRDefault="00B5262C" w:rsidP="00B5262C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каждого модуля 15 минут. Общее время 1 час 45 минут.</w:t>
      </w:r>
    </w:p>
    <w:p w:rsidR="00B5262C" w:rsidRDefault="00B5262C" w:rsidP="00B5262C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28B5">
        <w:rPr>
          <w:rFonts w:ascii="Times New Roman" w:hAnsi="Times New Roman"/>
          <w:sz w:val="24"/>
          <w:szCs w:val="24"/>
        </w:rPr>
        <w:t>КРИТЕРИИ ОЦЕНКИ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Каждый модуль оценивается по шкале от 0 до 5 баллов: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0 – задания модуля не выполнены или допущено 5 и более ошибок;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1 – задания модуля выполнены, при выполнении допущено 4 ошибки;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 xml:space="preserve">2 – задания модуля выполнены, при выполнении допущено три ошибки; 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3 – задания модуля выполнены, при выполнении допущено две ошибки;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4 – задания модуля выполнены, при выполнении допущена одна ошибка;</w:t>
      </w:r>
    </w:p>
    <w:p w:rsidR="00B5262C" w:rsidRPr="007A669D" w:rsidRDefault="00B5262C" w:rsidP="00B5262C">
      <w:pPr>
        <w:pStyle w:val="a4"/>
        <w:spacing w:after="0"/>
        <w:rPr>
          <w:rFonts w:ascii="Times New Roman" w:hAnsi="Times New Roman"/>
          <w:bCs/>
          <w:sz w:val="24"/>
          <w:szCs w:val="24"/>
        </w:rPr>
      </w:pPr>
      <w:r w:rsidRPr="007A669D">
        <w:rPr>
          <w:rFonts w:ascii="Times New Roman" w:hAnsi="Times New Roman"/>
          <w:bCs/>
          <w:sz w:val="24"/>
          <w:szCs w:val="24"/>
        </w:rPr>
        <w:t>5 – задания модуля выполнены полностью, без ошибок</w:t>
      </w:r>
    </w:p>
    <w:sectPr w:rsidR="00B5262C" w:rsidRPr="007A669D" w:rsidSect="00B5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0"/>
    <w:multiLevelType w:val="hybridMultilevel"/>
    <w:tmpl w:val="7F9AA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C7C90"/>
    <w:multiLevelType w:val="hybridMultilevel"/>
    <w:tmpl w:val="C6F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260F"/>
    <w:multiLevelType w:val="multilevel"/>
    <w:tmpl w:val="7E4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2382E"/>
    <w:multiLevelType w:val="hybridMultilevel"/>
    <w:tmpl w:val="0BE8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0A5A7D"/>
    <w:multiLevelType w:val="multilevel"/>
    <w:tmpl w:val="4FD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6441E"/>
    <w:multiLevelType w:val="multilevel"/>
    <w:tmpl w:val="CF9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B70CA"/>
    <w:multiLevelType w:val="hybridMultilevel"/>
    <w:tmpl w:val="116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525"/>
    <w:rsid w:val="0001251A"/>
    <w:rsid w:val="000A01F7"/>
    <w:rsid w:val="000F768C"/>
    <w:rsid w:val="00186664"/>
    <w:rsid w:val="001955FF"/>
    <w:rsid w:val="002479D1"/>
    <w:rsid w:val="00250D95"/>
    <w:rsid w:val="00274BE8"/>
    <w:rsid w:val="0027752D"/>
    <w:rsid w:val="00282FAD"/>
    <w:rsid w:val="002E796B"/>
    <w:rsid w:val="00323DDF"/>
    <w:rsid w:val="00340767"/>
    <w:rsid w:val="003B449B"/>
    <w:rsid w:val="003F0419"/>
    <w:rsid w:val="003F75B4"/>
    <w:rsid w:val="00476309"/>
    <w:rsid w:val="004A48D0"/>
    <w:rsid w:val="00520BA6"/>
    <w:rsid w:val="00545886"/>
    <w:rsid w:val="005572C9"/>
    <w:rsid w:val="005848AB"/>
    <w:rsid w:val="005D453E"/>
    <w:rsid w:val="00605AD4"/>
    <w:rsid w:val="00672F40"/>
    <w:rsid w:val="006A0569"/>
    <w:rsid w:val="00752CFB"/>
    <w:rsid w:val="007C4F51"/>
    <w:rsid w:val="00825FDD"/>
    <w:rsid w:val="00884525"/>
    <w:rsid w:val="008A4E3B"/>
    <w:rsid w:val="008B0F1B"/>
    <w:rsid w:val="008B79A9"/>
    <w:rsid w:val="009627BA"/>
    <w:rsid w:val="009703E9"/>
    <w:rsid w:val="009A1FA4"/>
    <w:rsid w:val="009C43FA"/>
    <w:rsid w:val="00A258F8"/>
    <w:rsid w:val="00A34645"/>
    <w:rsid w:val="00A768BB"/>
    <w:rsid w:val="00AA261D"/>
    <w:rsid w:val="00B139FD"/>
    <w:rsid w:val="00B421CA"/>
    <w:rsid w:val="00B5262C"/>
    <w:rsid w:val="00B90BD8"/>
    <w:rsid w:val="00C275C9"/>
    <w:rsid w:val="00C338D0"/>
    <w:rsid w:val="00C6504D"/>
    <w:rsid w:val="00CD363D"/>
    <w:rsid w:val="00CF4E65"/>
    <w:rsid w:val="00D42BB4"/>
    <w:rsid w:val="00D74442"/>
    <w:rsid w:val="00DB478D"/>
    <w:rsid w:val="00DF2691"/>
    <w:rsid w:val="00E474BB"/>
    <w:rsid w:val="00E806E4"/>
    <w:rsid w:val="00E84EEC"/>
    <w:rsid w:val="00EF435A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526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52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6</cp:revision>
  <cp:lastPrinted>2019-09-26T11:00:00Z</cp:lastPrinted>
  <dcterms:created xsi:type="dcterms:W3CDTF">2019-10-07T04:16:00Z</dcterms:created>
  <dcterms:modified xsi:type="dcterms:W3CDTF">2019-10-26T17:11:00Z</dcterms:modified>
</cp:coreProperties>
</file>