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4C" w:rsidRDefault="00C80E4C" w:rsidP="00C80E4C">
      <w:pPr>
        <w:ind w:firstLine="720"/>
        <w:jc w:val="center"/>
        <w:rPr>
          <w:b/>
        </w:rPr>
      </w:pPr>
      <w:r>
        <w:rPr>
          <w:b/>
        </w:rPr>
        <w:t>Ответы</w:t>
      </w:r>
    </w:p>
    <w:p w:rsidR="00C80E4C" w:rsidRPr="00782402" w:rsidRDefault="00C80E4C" w:rsidP="00C80E4C">
      <w:pPr>
        <w:ind w:firstLine="720"/>
        <w:jc w:val="center"/>
        <w:rPr>
          <w:b/>
        </w:rPr>
      </w:pPr>
      <w:r w:rsidRPr="00782402">
        <w:rPr>
          <w:b/>
        </w:rPr>
        <w:t>Муниципальный этап Всероссийской олимпиады школьников</w:t>
      </w:r>
    </w:p>
    <w:p w:rsidR="00C80E4C" w:rsidRPr="00782402" w:rsidRDefault="00C80E4C" w:rsidP="00C80E4C">
      <w:pPr>
        <w:ind w:firstLine="720"/>
        <w:jc w:val="center"/>
        <w:rPr>
          <w:b/>
        </w:rPr>
      </w:pPr>
      <w:r w:rsidRPr="00782402">
        <w:rPr>
          <w:b/>
        </w:rPr>
        <w:t>по русскому языку</w:t>
      </w:r>
    </w:p>
    <w:p w:rsidR="00C80E4C" w:rsidRPr="00782402" w:rsidRDefault="00C80E4C" w:rsidP="00C80E4C">
      <w:pPr>
        <w:ind w:firstLine="720"/>
        <w:jc w:val="center"/>
        <w:rPr>
          <w:b/>
        </w:rPr>
      </w:pPr>
      <w:r w:rsidRPr="00782402">
        <w:rPr>
          <w:b/>
        </w:rPr>
        <w:t>2014 – 2015 учебный год</w:t>
      </w:r>
    </w:p>
    <w:p w:rsidR="00C80E4C" w:rsidRPr="00782402" w:rsidRDefault="00C80E4C" w:rsidP="00C80E4C">
      <w:pPr>
        <w:ind w:firstLine="720"/>
        <w:jc w:val="center"/>
        <w:rPr>
          <w:b/>
        </w:rPr>
      </w:pPr>
      <w:r w:rsidRPr="00782402">
        <w:rPr>
          <w:b/>
        </w:rPr>
        <w:t>8 класс</w:t>
      </w:r>
    </w:p>
    <w:p w:rsidR="00C80E4C" w:rsidRPr="00782402" w:rsidRDefault="00C80E4C" w:rsidP="00C80E4C">
      <w:pPr>
        <w:ind w:firstLine="720"/>
        <w:jc w:val="center"/>
      </w:pPr>
      <w:r w:rsidRPr="00782402">
        <w:rPr>
          <w:b/>
        </w:rPr>
        <w:t>Максимальный балл –</w:t>
      </w:r>
      <w:r>
        <w:rPr>
          <w:b/>
        </w:rPr>
        <w:t xml:space="preserve"> 96</w:t>
      </w:r>
    </w:p>
    <w:p w:rsidR="00C80E4C" w:rsidRPr="00782402" w:rsidRDefault="00C80E4C" w:rsidP="00C80E4C">
      <w:pPr>
        <w:numPr>
          <w:ilvl w:val="0"/>
          <w:numId w:val="2"/>
        </w:numPr>
        <w:ind w:firstLine="720"/>
        <w:jc w:val="both"/>
      </w:pPr>
      <w:r w:rsidRPr="00782402">
        <w:t>Какие фонетические явления используют поэты, соединяя в рифмы подчеркнутые слова? Сделайте фонетическую транскрипцию этих слов.</w:t>
      </w:r>
    </w:p>
    <w:tbl>
      <w:tblPr>
        <w:tblW w:w="0" w:type="auto"/>
        <w:tblInd w:w="-792" w:type="dxa"/>
        <w:tblLook w:val="0000"/>
      </w:tblPr>
      <w:tblGrid>
        <w:gridCol w:w="4860"/>
        <w:gridCol w:w="5400"/>
      </w:tblGrid>
      <w:tr w:rsidR="00C80E4C" w:rsidRPr="00782402" w:rsidTr="00A87D00">
        <w:tc>
          <w:tcPr>
            <w:tcW w:w="4860" w:type="dxa"/>
          </w:tcPr>
          <w:p w:rsidR="00C80E4C" w:rsidRPr="00782402" w:rsidRDefault="00C80E4C" w:rsidP="00A87D00">
            <w:pPr>
              <w:ind w:firstLine="720"/>
              <w:jc w:val="both"/>
            </w:pPr>
            <w:r w:rsidRPr="00782402">
              <w:t xml:space="preserve">а) На ветру последнего </w:t>
            </w:r>
            <w:r w:rsidRPr="00547227">
              <w:rPr>
                <w:u w:val="single"/>
              </w:rPr>
              <w:t>парада</w:t>
            </w:r>
            <w:r w:rsidRPr="00782402">
              <w:t>,</w:t>
            </w:r>
          </w:p>
          <w:p w:rsidR="00C80E4C" w:rsidRPr="00782402" w:rsidRDefault="00C80E4C" w:rsidP="00A87D00">
            <w:pPr>
              <w:ind w:firstLine="720"/>
              <w:jc w:val="both"/>
            </w:pPr>
            <w:r w:rsidRPr="00782402">
              <w:t xml:space="preserve">     Водрузив на грудь медалей </w:t>
            </w:r>
            <w:r w:rsidRPr="00782402">
              <w:rPr>
                <w:u w:val="single"/>
              </w:rPr>
              <w:t>медь</w:t>
            </w:r>
            <w:r w:rsidRPr="00782402">
              <w:t>,</w:t>
            </w:r>
          </w:p>
          <w:p w:rsidR="00C80E4C" w:rsidRPr="00782402" w:rsidRDefault="00C80E4C" w:rsidP="00A87D00">
            <w:pPr>
              <w:ind w:firstLine="720"/>
              <w:jc w:val="both"/>
            </w:pPr>
            <w:r w:rsidRPr="00782402">
              <w:t xml:space="preserve">     Скажем так: мы прожили как </w:t>
            </w:r>
            <w:r w:rsidRPr="00547227">
              <w:rPr>
                <w:u w:val="single"/>
              </w:rPr>
              <w:t>надо</w:t>
            </w:r>
            <w:r w:rsidRPr="00782402">
              <w:t>,</w:t>
            </w:r>
          </w:p>
          <w:p w:rsidR="00C80E4C" w:rsidRPr="00782402" w:rsidRDefault="00C80E4C" w:rsidP="00A87D00">
            <w:pPr>
              <w:ind w:firstLine="720"/>
              <w:jc w:val="both"/>
            </w:pPr>
            <w:r w:rsidRPr="00782402">
              <w:t xml:space="preserve">     Нам, Россия, не о чем </w:t>
            </w:r>
            <w:r w:rsidRPr="00782402">
              <w:rPr>
                <w:u w:val="single"/>
              </w:rPr>
              <w:t>жалеть</w:t>
            </w:r>
            <w:r w:rsidRPr="00782402">
              <w:t>.</w:t>
            </w:r>
          </w:p>
          <w:p w:rsidR="00C80E4C" w:rsidRPr="00782402" w:rsidRDefault="00C80E4C" w:rsidP="00A87D00">
            <w:pPr>
              <w:ind w:firstLine="720"/>
              <w:jc w:val="both"/>
            </w:pPr>
            <w:r w:rsidRPr="00782402">
              <w:t xml:space="preserve">                               М. </w:t>
            </w:r>
            <w:proofErr w:type="spellStart"/>
            <w:r w:rsidRPr="00782402">
              <w:t>Гроссман</w:t>
            </w:r>
            <w:proofErr w:type="spellEnd"/>
          </w:p>
          <w:p w:rsidR="00C80E4C" w:rsidRPr="00782402" w:rsidRDefault="00C80E4C" w:rsidP="00A87D00">
            <w:pPr>
              <w:ind w:firstLine="720"/>
              <w:jc w:val="both"/>
            </w:pPr>
          </w:p>
        </w:tc>
        <w:tc>
          <w:tcPr>
            <w:tcW w:w="5400" w:type="dxa"/>
          </w:tcPr>
          <w:p w:rsidR="00C80E4C" w:rsidRPr="00782402" w:rsidRDefault="00C80E4C" w:rsidP="00A87D00">
            <w:pPr>
              <w:ind w:firstLine="720"/>
              <w:jc w:val="both"/>
            </w:pPr>
            <w:r w:rsidRPr="00782402">
              <w:t>б) Когда тебе сквозь длинные дожди</w:t>
            </w:r>
          </w:p>
          <w:p w:rsidR="00C80E4C" w:rsidRPr="00782402" w:rsidRDefault="00C80E4C" w:rsidP="00A87D00">
            <w:pPr>
              <w:ind w:firstLine="720"/>
              <w:jc w:val="both"/>
            </w:pPr>
            <w:r w:rsidRPr="00782402">
              <w:t xml:space="preserve">    Мелькнет вдруг луч, как робкая </w:t>
            </w:r>
            <w:r w:rsidRPr="00782402">
              <w:rPr>
                <w:u w:val="single"/>
              </w:rPr>
              <w:t>синица</w:t>
            </w:r>
            <w:r w:rsidRPr="00782402">
              <w:t>,</w:t>
            </w:r>
          </w:p>
          <w:p w:rsidR="00C80E4C" w:rsidRPr="00782402" w:rsidRDefault="00C80E4C" w:rsidP="00A87D00">
            <w:pPr>
              <w:ind w:firstLine="720"/>
              <w:jc w:val="both"/>
            </w:pPr>
            <w:r w:rsidRPr="00782402">
              <w:t xml:space="preserve">    Умей ценить мгновенья и не жди,</w:t>
            </w:r>
          </w:p>
          <w:p w:rsidR="00C80E4C" w:rsidRPr="00782402" w:rsidRDefault="00C80E4C" w:rsidP="00A87D00">
            <w:pPr>
              <w:ind w:firstLine="720"/>
              <w:jc w:val="both"/>
            </w:pPr>
            <w:r w:rsidRPr="00782402">
              <w:t xml:space="preserve">    Когда весь мир любовью </w:t>
            </w:r>
            <w:r w:rsidRPr="00782402">
              <w:rPr>
                <w:u w:val="single"/>
              </w:rPr>
              <w:t>озарится</w:t>
            </w:r>
            <w:r w:rsidRPr="00782402">
              <w:t>.</w:t>
            </w:r>
          </w:p>
          <w:p w:rsidR="00C80E4C" w:rsidRPr="00782402" w:rsidRDefault="00C80E4C" w:rsidP="00A87D00">
            <w:pPr>
              <w:ind w:firstLine="720"/>
              <w:jc w:val="both"/>
            </w:pPr>
            <w:r w:rsidRPr="00782402">
              <w:t xml:space="preserve">                                      К. Скворцов</w:t>
            </w:r>
          </w:p>
        </w:tc>
      </w:tr>
    </w:tbl>
    <w:p w:rsidR="00C80E4C" w:rsidRPr="00782402" w:rsidRDefault="00C80E4C" w:rsidP="00C80E4C">
      <w:pPr>
        <w:ind w:left="-540" w:firstLine="720"/>
        <w:jc w:val="right"/>
      </w:pPr>
    </w:p>
    <w:p w:rsidR="00C80E4C" w:rsidRDefault="00C80E4C" w:rsidP="00C80E4C">
      <w:pPr>
        <w:ind w:firstLine="720"/>
        <w:jc w:val="center"/>
      </w:pPr>
      <w:r>
        <w:t>Ответ</w:t>
      </w:r>
    </w:p>
    <w:p w:rsidR="00C80E4C" w:rsidRPr="00782402" w:rsidRDefault="00C80E4C" w:rsidP="00C80E4C">
      <w:pPr>
        <w:ind w:firstLine="720"/>
        <w:jc w:val="both"/>
      </w:pPr>
      <w:r w:rsidRPr="00782402">
        <w:t>[парада], [</w:t>
      </w:r>
      <w:proofErr w:type="spellStart"/>
      <w:r w:rsidRPr="00782402">
        <w:t>нада</w:t>
      </w:r>
      <w:proofErr w:type="spellEnd"/>
      <w:r w:rsidRPr="00782402">
        <w:t>] – в безударном положении буква</w:t>
      </w:r>
      <w:proofErr w:type="gramStart"/>
      <w:r w:rsidRPr="00782402">
        <w:t xml:space="preserve"> О</w:t>
      </w:r>
      <w:proofErr w:type="gramEnd"/>
      <w:r w:rsidRPr="00782402">
        <w:t xml:space="preserve"> обозначает звук [а] (явление редукции),  [</w:t>
      </w:r>
      <w:proofErr w:type="spellStart"/>
      <w:r w:rsidRPr="00782402">
        <w:t>м′эт</w:t>
      </w:r>
      <w:proofErr w:type="spellEnd"/>
      <w:r w:rsidRPr="00782402">
        <w:t>′],  [</w:t>
      </w:r>
      <w:proofErr w:type="spellStart"/>
      <w:r w:rsidRPr="00782402">
        <w:t>жыл′эт</w:t>
      </w:r>
      <w:proofErr w:type="spellEnd"/>
      <w:r w:rsidRPr="00782402">
        <w:t>′] – оглушение звонких согласных на конце слова.</w:t>
      </w:r>
    </w:p>
    <w:p w:rsidR="00C80E4C" w:rsidRPr="00782402" w:rsidRDefault="00C80E4C" w:rsidP="00C80E4C">
      <w:pPr>
        <w:ind w:firstLine="720"/>
        <w:jc w:val="both"/>
      </w:pPr>
      <w:r w:rsidRPr="00782402">
        <w:t>[</w:t>
      </w:r>
      <w:proofErr w:type="spellStart"/>
      <w:r w:rsidRPr="00782402">
        <w:t>с′ин′ица</w:t>
      </w:r>
      <w:proofErr w:type="spellEnd"/>
      <w:r w:rsidRPr="00782402">
        <w:t>],  [</w:t>
      </w:r>
      <w:proofErr w:type="spellStart"/>
      <w:r w:rsidRPr="00782402">
        <w:t>азар′ица</w:t>
      </w:r>
      <w:proofErr w:type="spellEnd"/>
      <w:proofErr w:type="gramStart"/>
      <w:r w:rsidRPr="00782402">
        <w:t xml:space="preserve"> ]</w:t>
      </w:r>
      <w:proofErr w:type="gramEnd"/>
      <w:r w:rsidRPr="00782402">
        <w:t xml:space="preserve"> – буквосочетание ТС произносится как [</w:t>
      </w:r>
      <w:proofErr w:type="spellStart"/>
      <w:r w:rsidRPr="00782402">
        <w:t>ц</w:t>
      </w:r>
      <w:proofErr w:type="spellEnd"/>
      <w:r w:rsidRPr="00782402">
        <w:t xml:space="preserve">] (упрощение групп согласных).  </w:t>
      </w:r>
    </w:p>
    <w:p w:rsidR="00C80E4C" w:rsidRDefault="00C80E4C" w:rsidP="00C80E4C">
      <w:pPr>
        <w:ind w:firstLine="720"/>
        <w:jc w:val="both"/>
      </w:pPr>
      <w:r w:rsidRPr="00782402">
        <w:t xml:space="preserve">Оценка: 6 баллов (по 1 баллу за безошибочную фонетическую транскрипцию слов), по 1 баллу за каждое названное фонетическое явление. </w:t>
      </w:r>
    </w:p>
    <w:p w:rsidR="00C80E4C" w:rsidRDefault="00C80E4C" w:rsidP="00C80E4C">
      <w:pPr>
        <w:ind w:firstLine="720"/>
        <w:jc w:val="both"/>
      </w:pPr>
      <w:r w:rsidRPr="00782402">
        <w:t>Итого 9 баллов</w:t>
      </w:r>
    </w:p>
    <w:p w:rsidR="00C80E4C" w:rsidRPr="00782402" w:rsidRDefault="00C80E4C" w:rsidP="00C80E4C">
      <w:pPr>
        <w:ind w:firstLine="720"/>
        <w:jc w:val="both"/>
      </w:pPr>
    </w:p>
    <w:p w:rsidR="00C80E4C" w:rsidRPr="00782402" w:rsidRDefault="00C80E4C" w:rsidP="00C80E4C">
      <w:pPr>
        <w:ind w:firstLine="720"/>
        <w:jc w:val="both"/>
      </w:pPr>
      <w:r w:rsidRPr="00782402">
        <w:t>2. Выделите корень в приведённых ниже словах. Подберите все возможные алломорфы (варианты морфемы). Для каждого алломорфа приведите соответствующие примеры.</w:t>
      </w:r>
    </w:p>
    <w:p w:rsidR="00C80E4C" w:rsidRPr="00782402" w:rsidRDefault="00C80E4C" w:rsidP="00C80E4C">
      <w:pPr>
        <w:ind w:firstLine="720"/>
        <w:jc w:val="both"/>
      </w:pPr>
      <w:r w:rsidRPr="00782402">
        <w:t>Растение, спать, выходить, подъём.</w:t>
      </w:r>
    </w:p>
    <w:p w:rsidR="00C80E4C" w:rsidRPr="00782402" w:rsidRDefault="00C80E4C" w:rsidP="00C80E4C">
      <w:pPr>
        <w:ind w:firstLine="720"/>
        <w:jc w:val="center"/>
      </w:pPr>
      <w:r w:rsidRPr="00782402">
        <w:t>Ответ</w:t>
      </w:r>
    </w:p>
    <w:p w:rsidR="00C80E4C" w:rsidRPr="00782402" w:rsidRDefault="00C80E4C" w:rsidP="00C80E4C">
      <w:pPr>
        <w:numPr>
          <w:ilvl w:val="0"/>
          <w:numId w:val="1"/>
        </w:numPr>
        <w:ind w:left="0" w:firstLine="720"/>
        <w:jc w:val="both"/>
      </w:pPr>
      <w:r w:rsidRPr="00782402">
        <w:rPr>
          <w:u w:val="single"/>
        </w:rPr>
        <w:t>Раст</w:t>
      </w:r>
      <w:r w:rsidRPr="00782402">
        <w:t xml:space="preserve">ение, </w:t>
      </w:r>
      <w:proofErr w:type="gramStart"/>
      <w:r w:rsidRPr="00782402">
        <w:t>вы</w:t>
      </w:r>
      <w:r w:rsidRPr="00782402">
        <w:rPr>
          <w:u w:val="single"/>
        </w:rPr>
        <w:t>ращ</w:t>
      </w:r>
      <w:r w:rsidRPr="00782402">
        <w:t>енный</w:t>
      </w:r>
      <w:proofErr w:type="gramEnd"/>
      <w:r w:rsidRPr="00782402">
        <w:t>, вы</w:t>
      </w:r>
      <w:r w:rsidRPr="00782402">
        <w:rPr>
          <w:u w:val="single"/>
        </w:rPr>
        <w:t>рос</w:t>
      </w:r>
      <w:r w:rsidRPr="00782402">
        <w:t>ли</w:t>
      </w:r>
    </w:p>
    <w:p w:rsidR="00C80E4C" w:rsidRPr="00782402" w:rsidRDefault="00C80E4C" w:rsidP="00C80E4C">
      <w:pPr>
        <w:numPr>
          <w:ilvl w:val="0"/>
          <w:numId w:val="1"/>
        </w:numPr>
        <w:ind w:left="0" w:firstLine="720"/>
        <w:jc w:val="both"/>
      </w:pPr>
      <w:r w:rsidRPr="00782402">
        <w:rPr>
          <w:u w:val="single"/>
        </w:rPr>
        <w:t>Сп</w:t>
      </w:r>
      <w:r w:rsidRPr="00782402">
        <w:t xml:space="preserve">ать, </w:t>
      </w:r>
      <w:r w:rsidRPr="00782402">
        <w:rPr>
          <w:u w:val="single"/>
        </w:rPr>
        <w:t>спл</w:t>
      </w:r>
      <w:r w:rsidRPr="00782402">
        <w:t xml:space="preserve">ю, </w:t>
      </w:r>
      <w:r w:rsidRPr="00782402">
        <w:rPr>
          <w:u w:val="single"/>
        </w:rPr>
        <w:t xml:space="preserve">сон, </w:t>
      </w:r>
      <w:proofErr w:type="gramStart"/>
      <w:r w:rsidRPr="00782402">
        <w:rPr>
          <w:u w:val="single"/>
        </w:rPr>
        <w:t>с[</w:t>
      </w:r>
      <w:proofErr w:type="spellStart"/>
      <w:proofErr w:type="gramEnd"/>
      <w:r w:rsidRPr="00782402">
        <w:rPr>
          <w:u w:val="single"/>
        </w:rPr>
        <w:t>п</w:t>
      </w:r>
      <w:proofErr w:type="spellEnd"/>
      <w:r w:rsidRPr="00782402">
        <w:rPr>
          <w:u w:val="single"/>
        </w:rPr>
        <w:t>′]</w:t>
      </w:r>
      <w:proofErr w:type="spellStart"/>
      <w:r w:rsidRPr="00782402">
        <w:rPr>
          <w:u w:val="single"/>
        </w:rPr>
        <w:t>ит</w:t>
      </w:r>
      <w:proofErr w:type="spellEnd"/>
    </w:p>
    <w:p w:rsidR="00C80E4C" w:rsidRPr="00782402" w:rsidRDefault="00C80E4C" w:rsidP="00C80E4C">
      <w:pPr>
        <w:numPr>
          <w:ilvl w:val="0"/>
          <w:numId w:val="1"/>
        </w:numPr>
        <w:ind w:left="0" w:firstLine="720"/>
        <w:jc w:val="both"/>
      </w:pPr>
      <w:r w:rsidRPr="00782402">
        <w:t>Вы</w:t>
      </w:r>
      <w:r w:rsidRPr="00782402">
        <w:rPr>
          <w:u w:val="single"/>
        </w:rPr>
        <w:t>ход</w:t>
      </w:r>
      <w:r w:rsidRPr="00782402">
        <w:t xml:space="preserve">ить, </w:t>
      </w:r>
      <w:r w:rsidRPr="00782402">
        <w:rPr>
          <w:u w:val="single"/>
        </w:rPr>
        <w:t>хожд</w:t>
      </w:r>
      <w:r w:rsidRPr="00782402">
        <w:t>ение, вы</w:t>
      </w:r>
      <w:r w:rsidRPr="00782402">
        <w:rPr>
          <w:u w:val="single"/>
        </w:rPr>
        <w:t>хаж</w:t>
      </w:r>
      <w:r w:rsidRPr="00782402">
        <w:t xml:space="preserve">ивать, </w:t>
      </w:r>
      <w:proofErr w:type="gramStart"/>
      <w:r w:rsidRPr="00782402">
        <w:t>вы</w:t>
      </w:r>
      <w:r w:rsidRPr="00782402">
        <w:rPr>
          <w:u w:val="single"/>
        </w:rPr>
        <w:t>хож</w:t>
      </w:r>
      <w:r w:rsidRPr="00782402">
        <w:t>енный</w:t>
      </w:r>
      <w:proofErr w:type="gramEnd"/>
    </w:p>
    <w:p w:rsidR="00C80E4C" w:rsidRPr="00782402" w:rsidRDefault="00C80E4C" w:rsidP="00C80E4C">
      <w:pPr>
        <w:numPr>
          <w:ilvl w:val="0"/>
          <w:numId w:val="1"/>
        </w:numPr>
        <w:ind w:left="0" w:firstLine="720"/>
        <w:jc w:val="both"/>
      </w:pPr>
      <w:r w:rsidRPr="00782402">
        <w:t>Подъ</w:t>
      </w:r>
      <w:r w:rsidRPr="00782402">
        <w:rPr>
          <w:u w:val="single"/>
        </w:rPr>
        <w:t>ём</w:t>
      </w:r>
      <w:r w:rsidRPr="00782402">
        <w:t>, под</w:t>
      </w:r>
      <w:r w:rsidRPr="00782402">
        <w:rPr>
          <w:u w:val="single"/>
        </w:rPr>
        <w:t>ним</w:t>
      </w:r>
      <w:r w:rsidRPr="00782402">
        <w:t>ать, под</w:t>
      </w:r>
      <w:r w:rsidRPr="00782402">
        <w:rPr>
          <w:u w:val="single"/>
        </w:rPr>
        <w:t>ня</w:t>
      </w:r>
      <w:r w:rsidRPr="00782402">
        <w:t>ть</w:t>
      </w:r>
    </w:p>
    <w:p w:rsidR="00C80E4C" w:rsidRPr="00782402" w:rsidRDefault="00C80E4C" w:rsidP="00C80E4C">
      <w:pPr>
        <w:ind w:firstLine="720"/>
        <w:jc w:val="both"/>
      </w:pPr>
      <w:r w:rsidRPr="00782402">
        <w:t>Примечание. Участники олимпиады могут привести в пример другие слова и словоформы.</w:t>
      </w:r>
    </w:p>
    <w:p w:rsidR="00C80E4C" w:rsidRDefault="00C80E4C" w:rsidP="00C80E4C">
      <w:pPr>
        <w:ind w:firstLine="720"/>
        <w:jc w:val="both"/>
      </w:pPr>
      <w:r w:rsidRPr="00782402">
        <w:t>Оценка</w:t>
      </w:r>
      <w:r>
        <w:t xml:space="preserve">: </w:t>
      </w:r>
      <w:r w:rsidRPr="00782402">
        <w:t>за каждый правильно приведённый пример и правильное</w:t>
      </w:r>
      <w:r>
        <w:t xml:space="preserve"> обозначение корня – по 1 баллу</w:t>
      </w:r>
      <w:r w:rsidRPr="00782402">
        <w:t>. За ошибку в обозначении корня снимается по 0,5 балла.</w:t>
      </w:r>
    </w:p>
    <w:p w:rsidR="00C80E4C" w:rsidRDefault="00C80E4C" w:rsidP="00C80E4C">
      <w:pPr>
        <w:ind w:firstLine="720"/>
        <w:jc w:val="both"/>
      </w:pPr>
      <w:r>
        <w:t>Итого 14 баллов.</w:t>
      </w:r>
    </w:p>
    <w:p w:rsidR="00C80E4C" w:rsidRPr="00782402" w:rsidRDefault="00C80E4C" w:rsidP="00C80E4C">
      <w:pPr>
        <w:ind w:firstLine="720"/>
        <w:jc w:val="both"/>
      </w:pPr>
    </w:p>
    <w:p w:rsidR="00C80E4C" w:rsidRPr="00782402" w:rsidRDefault="00C80E4C" w:rsidP="00C80E4C">
      <w:pPr>
        <w:ind w:firstLine="720"/>
        <w:jc w:val="both"/>
        <w:rPr>
          <w:u w:val="single"/>
        </w:rPr>
      </w:pPr>
      <w:r w:rsidRPr="00782402">
        <w:t xml:space="preserve">3. Укажите производящее слово для каждого из данных слов. Выпишите слова, образованные </w:t>
      </w:r>
      <w:r w:rsidRPr="00782402">
        <w:rPr>
          <w:iCs/>
        </w:rPr>
        <w:t>приставочно-суффиксальным способом.</w:t>
      </w:r>
    </w:p>
    <w:p w:rsidR="00C80E4C" w:rsidRPr="00782402" w:rsidRDefault="00C80E4C" w:rsidP="00C80E4C">
      <w:pPr>
        <w:shd w:val="clear" w:color="auto" w:fill="FFFFFF"/>
        <w:ind w:left="38" w:right="82" w:firstLine="720"/>
        <w:jc w:val="both"/>
      </w:pPr>
      <w:r w:rsidRPr="00782402">
        <w:rPr>
          <w:spacing w:val="-5"/>
        </w:rPr>
        <w:t>Переплавка, обогреватель, совладелец, созвучие, заинтере</w:t>
      </w:r>
      <w:r w:rsidRPr="00782402">
        <w:rPr>
          <w:spacing w:val="-4"/>
        </w:rPr>
        <w:t xml:space="preserve">сованно, пододеяльник, прорубь, осчастливить, подмастерье, </w:t>
      </w:r>
      <w:r w:rsidRPr="00782402">
        <w:t>завоеватель.</w:t>
      </w:r>
    </w:p>
    <w:p w:rsidR="00C80E4C" w:rsidRDefault="00C80E4C" w:rsidP="00C80E4C">
      <w:pPr>
        <w:shd w:val="clear" w:color="auto" w:fill="FFFFFF"/>
        <w:ind w:left="38" w:right="82" w:firstLine="720"/>
        <w:jc w:val="center"/>
      </w:pPr>
      <w:r w:rsidRPr="00586042">
        <w:t>Ответ</w:t>
      </w:r>
    </w:p>
    <w:tbl>
      <w:tblPr>
        <w:tblW w:w="0" w:type="auto"/>
        <w:tblLook w:val="01E0"/>
      </w:tblPr>
      <w:tblGrid>
        <w:gridCol w:w="4926"/>
        <w:gridCol w:w="4927"/>
      </w:tblGrid>
      <w:tr w:rsidR="00C80E4C" w:rsidTr="00A87D00">
        <w:tc>
          <w:tcPr>
            <w:tcW w:w="4926" w:type="dxa"/>
            <w:shd w:val="clear" w:color="auto" w:fill="auto"/>
          </w:tcPr>
          <w:p w:rsidR="00C80E4C" w:rsidRPr="00640293" w:rsidRDefault="00C80E4C" w:rsidP="00A87D00">
            <w:pPr>
              <w:shd w:val="clear" w:color="auto" w:fill="FFFFFF"/>
              <w:tabs>
                <w:tab w:val="left" w:pos="850"/>
              </w:tabs>
              <w:ind w:right="6" w:firstLine="720"/>
              <w:jc w:val="both"/>
              <w:rPr>
                <w:spacing w:val="-3"/>
              </w:rPr>
            </w:pPr>
            <w:r w:rsidRPr="00640293">
              <w:rPr>
                <w:spacing w:val="-3"/>
              </w:rPr>
              <w:t>Переплавка &lt; переплавить</w:t>
            </w:r>
          </w:p>
          <w:p w:rsidR="00C80E4C" w:rsidRPr="00640293" w:rsidRDefault="00C80E4C" w:rsidP="00A87D00">
            <w:pPr>
              <w:shd w:val="clear" w:color="auto" w:fill="FFFFFF"/>
              <w:tabs>
                <w:tab w:val="left" w:pos="0"/>
              </w:tabs>
              <w:ind w:left="45" w:right="6" w:firstLine="720"/>
              <w:jc w:val="both"/>
              <w:rPr>
                <w:spacing w:val="-6"/>
              </w:rPr>
            </w:pPr>
            <w:r w:rsidRPr="00640293">
              <w:rPr>
                <w:spacing w:val="-3"/>
              </w:rPr>
              <w:t>обогреватель&lt; обогре</w:t>
            </w:r>
            <w:r w:rsidRPr="00640293">
              <w:rPr>
                <w:spacing w:val="-6"/>
              </w:rPr>
              <w:t>вать</w:t>
            </w:r>
          </w:p>
          <w:p w:rsidR="00C80E4C" w:rsidRPr="00640293" w:rsidRDefault="00C80E4C" w:rsidP="00A87D00">
            <w:pPr>
              <w:shd w:val="clear" w:color="auto" w:fill="FFFFFF"/>
              <w:tabs>
                <w:tab w:val="left" w:pos="0"/>
              </w:tabs>
              <w:ind w:left="45" w:right="6" w:firstLine="720"/>
              <w:jc w:val="both"/>
              <w:rPr>
                <w:spacing w:val="-6"/>
              </w:rPr>
            </w:pPr>
            <w:r w:rsidRPr="00640293">
              <w:rPr>
                <w:spacing w:val="-6"/>
              </w:rPr>
              <w:t>совладелец &lt; владелец</w:t>
            </w:r>
          </w:p>
          <w:p w:rsidR="00C80E4C" w:rsidRPr="00640293" w:rsidRDefault="00C80E4C" w:rsidP="00A87D00">
            <w:pPr>
              <w:shd w:val="clear" w:color="auto" w:fill="FFFFFF"/>
              <w:tabs>
                <w:tab w:val="left" w:pos="0"/>
              </w:tabs>
              <w:ind w:left="45" w:right="6" w:firstLine="720"/>
              <w:jc w:val="both"/>
              <w:rPr>
                <w:spacing w:val="-6"/>
              </w:rPr>
            </w:pPr>
            <w:r w:rsidRPr="00640293">
              <w:rPr>
                <w:spacing w:val="-6"/>
              </w:rPr>
              <w:t xml:space="preserve">созвучие &lt; звук </w:t>
            </w:r>
          </w:p>
          <w:p w:rsidR="00C80E4C" w:rsidRPr="00640293" w:rsidRDefault="00C80E4C" w:rsidP="00A87D00">
            <w:pPr>
              <w:shd w:val="clear" w:color="auto" w:fill="FFFFFF"/>
              <w:tabs>
                <w:tab w:val="left" w:pos="0"/>
              </w:tabs>
              <w:ind w:left="45" w:right="6" w:firstLine="720"/>
              <w:jc w:val="both"/>
              <w:rPr>
                <w:spacing w:val="-5"/>
              </w:rPr>
            </w:pPr>
            <w:r w:rsidRPr="00640293">
              <w:rPr>
                <w:spacing w:val="-6"/>
              </w:rPr>
              <w:t>заинтересован</w:t>
            </w:r>
            <w:r w:rsidRPr="00640293">
              <w:rPr>
                <w:spacing w:val="-5"/>
              </w:rPr>
              <w:t>но &lt;заинтересованный</w:t>
            </w:r>
          </w:p>
          <w:p w:rsidR="00C80E4C" w:rsidRDefault="00C80E4C" w:rsidP="00A87D00">
            <w:pPr>
              <w:ind w:right="82"/>
              <w:jc w:val="center"/>
            </w:pPr>
          </w:p>
        </w:tc>
        <w:tc>
          <w:tcPr>
            <w:tcW w:w="4927" w:type="dxa"/>
            <w:shd w:val="clear" w:color="auto" w:fill="auto"/>
          </w:tcPr>
          <w:p w:rsidR="00C80E4C" w:rsidRPr="00640293" w:rsidRDefault="00C80E4C" w:rsidP="00A87D00">
            <w:pPr>
              <w:shd w:val="clear" w:color="auto" w:fill="FFFFFF"/>
              <w:tabs>
                <w:tab w:val="left" w:pos="0"/>
              </w:tabs>
              <w:ind w:left="45" w:right="6" w:firstLine="609"/>
              <w:jc w:val="both"/>
              <w:rPr>
                <w:spacing w:val="-5"/>
              </w:rPr>
            </w:pPr>
            <w:r w:rsidRPr="00640293">
              <w:rPr>
                <w:spacing w:val="-5"/>
              </w:rPr>
              <w:t xml:space="preserve">пододеяльник </w:t>
            </w:r>
            <w:r w:rsidRPr="00640293">
              <w:rPr>
                <w:iCs/>
                <w:spacing w:val="-5"/>
              </w:rPr>
              <w:t>&lt;</w:t>
            </w:r>
            <w:r w:rsidRPr="00640293">
              <w:rPr>
                <w:spacing w:val="-5"/>
              </w:rPr>
              <w:t>одеяло</w:t>
            </w:r>
          </w:p>
          <w:p w:rsidR="00C80E4C" w:rsidRPr="00640293" w:rsidRDefault="00C80E4C" w:rsidP="00A87D00">
            <w:pPr>
              <w:shd w:val="clear" w:color="auto" w:fill="FFFFFF"/>
              <w:tabs>
                <w:tab w:val="left" w:pos="0"/>
              </w:tabs>
              <w:ind w:left="45" w:right="6" w:firstLine="609"/>
              <w:jc w:val="both"/>
              <w:rPr>
                <w:spacing w:val="-4"/>
              </w:rPr>
            </w:pPr>
            <w:r w:rsidRPr="00640293">
              <w:rPr>
                <w:spacing w:val="-5"/>
              </w:rPr>
              <w:t xml:space="preserve">прорубь </w:t>
            </w:r>
            <w:r w:rsidRPr="00640293">
              <w:rPr>
                <w:spacing w:val="-3"/>
              </w:rPr>
              <w:t>&lt;</w:t>
            </w:r>
            <w:r w:rsidRPr="00640293">
              <w:rPr>
                <w:spacing w:val="-5"/>
              </w:rPr>
              <w:t xml:space="preserve"> </w:t>
            </w:r>
            <w:r w:rsidRPr="00640293">
              <w:rPr>
                <w:spacing w:val="-4"/>
              </w:rPr>
              <w:t>прорубить</w:t>
            </w:r>
          </w:p>
          <w:p w:rsidR="00C80E4C" w:rsidRPr="00640293" w:rsidRDefault="00C80E4C" w:rsidP="00A87D00">
            <w:pPr>
              <w:shd w:val="clear" w:color="auto" w:fill="FFFFFF"/>
              <w:tabs>
                <w:tab w:val="left" w:pos="0"/>
              </w:tabs>
              <w:ind w:left="45" w:right="6" w:firstLine="609"/>
              <w:jc w:val="both"/>
              <w:rPr>
                <w:spacing w:val="-4"/>
              </w:rPr>
            </w:pPr>
            <w:r w:rsidRPr="00640293">
              <w:rPr>
                <w:spacing w:val="-4"/>
              </w:rPr>
              <w:t>осчастливить &lt; счастливый</w:t>
            </w:r>
          </w:p>
          <w:p w:rsidR="00C80E4C" w:rsidRPr="00782402" w:rsidRDefault="00C80E4C" w:rsidP="00A87D00">
            <w:pPr>
              <w:shd w:val="clear" w:color="auto" w:fill="FFFFFF"/>
              <w:tabs>
                <w:tab w:val="left" w:pos="0"/>
              </w:tabs>
              <w:ind w:left="45" w:right="6" w:firstLine="609"/>
              <w:jc w:val="both"/>
            </w:pPr>
            <w:r w:rsidRPr="00640293">
              <w:rPr>
                <w:spacing w:val="-4"/>
              </w:rPr>
              <w:t xml:space="preserve">подмастерье </w:t>
            </w:r>
            <w:r w:rsidRPr="00640293">
              <w:rPr>
                <w:spacing w:val="-3"/>
              </w:rPr>
              <w:t xml:space="preserve">&lt; </w:t>
            </w:r>
            <w:r w:rsidRPr="00640293">
              <w:rPr>
                <w:spacing w:val="-4"/>
              </w:rPr>
              <w:t>мас</w:t>
            </w:r>
            <w:r w:rsidRPr="00782402">
              <w:t>тер</w:t>
            </w:r>
          </w:p>
          <w:p w:rsidR="00C80E4C" w:rsidRDefault="00C80E4C" w:rsidP="00A87D00">
            <w:pPr>
              <w:ind w:left="654" w:right="82"/>
              <w:jc w:val="both"/>
            </w:pPr>
            <w:r w:rsidRPr="00782402">
              <w:t xml:space="preserve">завоеватель </w:t>
            </w:r>
            <w:r w:rsidRPr="00640293">
              <w:rPr>
                <w:spacing w:val="-3"/>
              </w:rPr>
              <w:t>&lt;</w:t>
            </w:r>
            <w:r w:rsidRPr="00782402">
              <w:t>завоевать</w:t>
            </w:r>
          </w:p>
        </w:tc>
      </w:tr>
    </w:tbl>
    <w:p w:rsidR="00C80E4C" w:rsidRPr="00782402" w:rsidRDefault="00C80E4C" w:rsidP="00C80E4C">
      <w:pPr>
        <w:shd w:val="clear" w:color="auto" w:fill="FFFFFF"/>
        <w:tabs>
          <w:tab w:val="left" w:pos="0"/>
        </w:tabs>
        <w:ind w:left="45" w:right="6" w:firstLine="720"/>
        <w:jc w:val="both"/>
      </w:pPr>
    </w:p>
    <w:p w:rsidR="00C80E4C" w:rsidRPr="00782402" w:rsidRDefault="00C80E4C" w:rsidP="00C80E4C">
      <w:pPr>
        <w:shd w:val="clear" w:color="auto" w:fill="FFFFFF"/>
        <w:ind w:left="53" w:right="5" w:firstLine="720"/>
        <w:jc w:val="both"/>
        <w:rPr>
          <w:iCs/>
          <w:spacing w:val="-9"/>
        </w:rPr>
      </w:pPr>
      <w:r w:rsidRPr="00782402">
        <w:rPr>
          <w:spacing w:val="-5"/>
        </w:rPr>
        <w:lastRenderedPageBreak/>
        <w:t>Слова, образованные приставочно-суффиксальным спосо</w:t>
      </w:r>
      <w:r w:rsidRPr="00782402">
        <w:rPr>
          <w:spacing w:val="-9"/>
        </w:rPr>
        <w:t xml:space="preserve">бом: </w:t>
      </w:r>
      <w:r w:rsidRPr="00782402">
        <w:rPr>
          <w:iCs/>
          <w:spacing w:val="-9"/>
        </w:rPr>
        <w:t>созвучие, пододеяльник, осчастливить, подмастерье.</w:t>
      </w:r>
    </w:p>
    <w:p w:rsidR="00C80E4C" w:rsidRDefault="00C80E4C" w:rsidP="00C80E4C">
      <w:pPr>
        <w:ind w:firstLine="720"/>
        <w:jc w:val="both"/>
      </w:pPr>
      <w:r>
        <w:t xml:space="preserve">Оценка: </w:t>
      </w:r>
      <w:r w:rsidRPr="00782402">
        <w:t xml:space="preserve">по 1 баллу за указание производящего слова, по 1 баллу – за каждое слово, образованное </w:t>
      </w:r>
      <w:r w:rsidRPr="00782402">
        <w:rPr>
          <w:spacing w:val="-5"/>
        </w:rPr>
        <w:t>приставочно-суффиксальным спосо</w:t>
      </w:r>
      <w:r w:rsidRPr="00782402">
        <w:rPr>
          <w:spacing w:val="-9"/>
        </w:rPr>
        <w:t>бом</w:t>
      </w:r>
      <w:r w:rsidRPr="00782402">
        <w:t>.</w:t>
      </w:r>
    </w:p>
    <w:p w:rsidR="00C80E4C" w:rsidRDefault="00C80E4C" w:rsidP="00C80E4C">
      <w:pPr>
        <w:ind w:firstLine="720"/>
        <w:jc w:val="both"/>
      </w:pPr>
      <w:r>
        <w:t>Итого 14 баллов.</w:t>
      </w:r>
    </w:p>
    <w:p w:rsidR="00C80E4C" w:rsidRPr="00782402" w:rsidRDefault="00C80E4C" w:rsidP="00C80E4C">
      <w:pPr>
        <w:ind w:firstLine="720"/>
        <w:jc w:val="both"/>
      </w:pPr>
    </w:p>
    <w:p w:rsidR="00C80E4C" w:rsidRPr="00B66304" w:rsidRDefault="00C80E4C" w:rsidP="00C80E4C">
      <w:pPr>
        <w:numPr>
          <w:ilvl w:val="0"/>
          <w:numId w:val="3"/>
        </w:numPr>
        <w:tabs>
          <w:tab w:val="clear" w:pos="720"/>
          <w:tab w:val="num" w:pos="0"/>
          <w:tab w:val="left" w:pos="540"/>
          <w:tab w:val="left" w:pos="900"/>
        </w:tabs>
        <w:ind w:left="0" w:firstLine="720"/>
        <w:jc w:val="both"/>
      </w:pPr>
      <w:r w:rsidRPr="00782402">
        <w:t>В</w:t>
      </w:r>
      <w:r w:rsidRPr="00782402">
        <w:rPr>
          <w:bCs/>
        </w:rPr>
        <w:t xml:space="preserve">еликий русский ученый М.В. Ломоносов о словах одной из частей речи сказал: «Они служат к совершенствованию человеческого слова, заключая в себе имени и глагола силу». Что это за часть речи? </w:t>
      </w:r>
      <w:r>
        <w:rPr>
          <w:bCs/>
        </w:rPr>
        <w:t>Какие признаки имени и глагола заключены в ней?</w:t>
      </w:r>
      <w:r w:rsidRPr="001C50AC">
        <w:rPr>
          <w:bCs/>
        </w:rPr>
        <w:t xml:space="preserve"> </w:t>
      </w:r>
      <w:r w:rsidRPr="00782402">
        <w:rPr>
          <w:bCs/>
        </w:rPr>
        <w:t xml:space="preserve">Приведите </w:t>
      </w:r>
      <w:r>
        <w:rPr>
          <w:bCs/>
        </w:rPr>
        <w:t>2</w:t>
      </w:r>
      <w:r w:rsidRPr="00782402">
        <w:rPr>
          <w:bCs/>
        </w:rPr>
        <w:t xml:space="preserve"> </w:t>
      </w:r>
      <w:r>
        <w:rPr>
          <w:bCs/>
        </w:rPr>
        <w:t>примера.</w:t>
      </w:r>
    </w:p>
    <w:p w:rsidR="00C80E4C" w:rsidRDefault="00C80E4C" w:rsidP="00C80E4C">
      <w:pPr>
        <w:ind w:firstLine="720"/>
        <w:jc w:val="center"/>
        <w:rPr>
          <w:bCs/>
        </w:rPr>
      </w:pPr>
      <w:r>
        <w:rPr>
          <w:bCs/>
        </w:rPr>
        <w:t>Ответ</w:t>
      </w:r>
      <w:r w:rsidRPr="00782402">
        <w:rPr>
          <w:bCs/>
        </w:rPr>
        <w:t xml:space="preserve"> </w:t>
      </w:r>
    </w:p>
    <w:p w:rsidR="00C80E4C" w:rsidRPr="00782402" w:rsidRDefault="00C80E4C" w:rsidP="00C80E4C">
      <w:pPr>
        <w:ind w:firstLine="720"/>
        <w:jc w:val="both"/>
        <w:rPr>
          <w:bCs/>
        </w:rPr>
      </w:pPr>
      <w:r>
        <w:rPr>
          <w:bCs/>
        </w:rPr>
        <w:t xml:space="preserve">Это </w:t>
      </w:r>
      <w:r w:rsidRPr="00782402">
        <w:rPr>
          <w:bCs/>
        </w:rPr>
        <w:t xml:space="preserve">причастие. Участники олимпиады должны показать признаки имени в нём (обозначает признак предмета по действию, отвечает на </w:t>
      </w:r>
      <w:proofErr w:type="gramStart"/>
      <w:r w:rsidRPr="00782402">
        <w:rPr>
          <w:bCs/>
        </w:rPr>
        <w:t>вопрос</w:t>
      </w:r>
      <w:proofErr w:type="gramEnd"/>
      <w:r w:rsidRPr="00782402">
        <w:rPr>
          <w:bCs/>
        </w:rPr>
        <w:t xml:space="preserve"> «какой?», изменяется как имя прилагательное</w:t>
      </w:r>
      <w:r>
        <w:rPr>
          <w:bCs/>
        </w:rPr>
        <w:t>, в предложении является определением или сказуемым, страдательные причастия могут образовывать краткую форм</w:t>
      </w:r>
      <w:r w:rsidRPr="00782402">
        <w:rPr>
          <w:bCs/>
        </w:rPr>
        <w:t xml:space="preserve">. </w:t>
      </w:r>
      <w:proofErr w:type="gramStart"/>
      <w:r w:rsidRPr="00782402">
        <w:rPr>
          <w:bCs/>
        </w:rPr>
        <w:t>От глагола унаследовало вид, переходность</w:t>
      </w:r>
      <w:r>
        <w:rPr>
          <w:bCs/>
        </w:rPr>
        <w:t>, время</w:t>
      </w:r>
      <w:r w:rsidRPr="00782402">
        <w:rPr>
          <w:bCs/>
        </w:rPr>
        <w:t>).</w:t>
      </w:r>
      <w:proofErr w:type="gramEnd"/>
    </w:p>
    <w:p w:rsidR="00C80E4C" w:rsidRDefault="00C80E4C" w:rsidP="00C80E4C">
      <w:pPr>
        <w:ind w:firstLine="720"/>
        <w:jc w:val="both"/>
        <w:rPr>
          <w:bCs/>
        </w:rPr>
      </w:pPr>
      <w:r w:rsidRPr="00782402">
        <w:rPr>
          <w:bCs/>
        </w:rPr>
        <w:t xml:space="preserve">Оценка: за определение части речи – 1 балл, за каждый правильно указанный признак имени и глагола – по </w:t>
      </w:r>
      <w:r>
        <w:rPr>
          <w:bCs/>
        </w:rPr>
        <w:t>1</w:t>
      </w:r>
      <w:r w:rsidRPr="00782402">
        <w:rPr>
          <w:bCs/>
        </w:rPr>
        <w:t xml:space="preserve"> балл</w:t>
      </w:r>
      <w:r>
        <w:rPr>
          <w:bCs/>
        </w:rPr>
        <w:t>у</w:t>
      </w:r>
      <w:r w:rsidRPr="00782402">
        <w:rPr>
          <w:bCs/>
        </w:rPr>
        <w:t xml:space="preserve"> (всего </w:t>
      </w:r>
      <w:r>
        <w:rPr>
          <w:bCs/>
        </w:rPr>
        <w:t>8 баллов</w:t>
      </w:r>
      <w:r w:rsidRPr="00782402">
        <w:rPr>
          <w:bCs/>
        </w:rPr>
        <w:t xml:space="preserve">), за каждый правильно подобранный пример – по 0, 5 балла. </w:t>
      </w:r>
    </w:p>
    <w:p w:rsidR="00C80E4C" w:rsidRDefault="00C80E4C" w:rsidP="00C80E4C">
      <w:pPr>
        <w:ind w:firstLine="720"/>
        <w:jc w:val="both"/>
        <w:rPr>
          <w:bCs/>
        </w:rPr>
      </w:pPr>
      <w:r w:rsidRPr="00782402">
        <w:rPr>
          <w:bCs/>
        </w:rPr>
        <w:t xml:space="preserve">Итого </w:t>
      </w:r>
      <w:r>
        <w:rPr>
          <w:bCs/>
        </w:rPr>
        <w:t>10</w:t>
      </w:r>
      <w:r w:rsidRPr="00782402">
        <w:rPr>
          <w:bCs/>
        </w:rPr>
        <w:t xml:space="preserve"> баллов.</w:t>
      </w:r>
    </w:p>
    <w:p w:rsidR="00C80E4C" w:rsidRPr="00782402" w:rsidRDefault="00C80E4C" w:rsidP="00C80E4C">
      <w:pPr>
        <w:ind w:firstLine="720"/>
        <w:jc w:val="both"/>
        <w:rPr>
          <w:bCs/>
        </w:rPr>
      </w:pPr>
    </w:p>
    <w:p w:rsidR="00C80E4C" w:rsidRPr="00782402" w:rsidRDefault="00C80E4C" w:rsidP="00C80E4C">
      <w:pPr>
        <w:pStyle w:val="2"/>
        <w:spacing w:after="0" w:line="240" w:lineRule="auto"/>
        <w:ind w:firstLine="720"/>
        <w:jc w:val="both"/>
        <w:rPr>
          <w:spacing w:val="-2"/>
        </w:rPr>
      </w:pPr>
      <w:r w:rsidRPr="00782402">
        <w:rPr>
          <w:bCs/>
        </w:rPr>
        <w:t xml:space="preserve">5. </w:t>
      </w:r>
      <w:r w:rsidRPr="00782402">
        <w:rPr>
          <w:spacing w:val="-2"/>
        </w:rPr>
        <w:t>Объясните, для чего в современном русском языке от данных основ образуются разные варианты форм множественного числа:</w:t>
      </w:r>
    </w:p>
    <w:p w:rsidR="00C80E4C" w:rsidRPr="00782402" w:rsidRDefault="00C80E4C" w:rsidP="00C80E4C">
      <w:pPr>
        <w:pStyle w:val="2"/>
        <w:spacing w:after="0" w:line="240" w:lineRule="auto"/>
        <w:ind w:firstLine="720"/>
        <w:jc w:val="center"/>
      </w:pPr>
      <w:r w:rsidRPr="00782402">
        <w:rPr>
          <w:iCs/>
        </w:rPr>
        <w:t>образ</w:t>
      </w:r>
      <w:r w:rsidRPr="00782402">
        <w:rPr>
          <w:bCs/>
          <w:iCs/>
        </w:rPr>
        <w:t>ы</w:t>
      </w:r>
      <w:r w:rsidRPr="00782402">
        <w:t xml:space="preserve">  – </w:t>
      </w:r>
      <w:r w:rsidRPr="00782402">
        <w:rPr>
          <w:iCs/>
        </w:rPr>
        <w:t>образ</w:t>
      </w:r>
      <w:r w:rsidRPr="00782402">
        <w:rPr>
          <w:bCs/>
          <w:iCs/>
        </w:rPr>
        <w:t>а</w:t>
      </w:r>
      <w:r w:rsidRPr="00782402">
        <w:t xml:space="preserve">; </w:t>
      </w:r>
      <w:r w:rsidRPr="00586042">
        <w:rPr>
          <w:bCs/>
          <w:iCs/>
        </w:rPr>
        <w:t>листы – листья, мужи - мужья</w:t>
      </w:r>
    </w:p>
    <w:p w:rsidR="00C80E4C" w:rsidRPr="00782402" w:rsidRDefault="00C80E4C" w:rsidP="00C80E4C">
      <w:pPr>
        <w:pStyle w:val="2"/>
        <w:spacing w:after="0" w:line="240" w:lineRule="auto"/>
        <w:ind w:firstLine="720"/>
        <w:jc w:val="both"/>
        <w:rPr>
          <w:spacing w:val="-2"/>
        </w:rPr>
      </w:pPr>
      <w:r w:rsidRPr="00782402">
        <w:rPr>
          <w:spacing w:val="-2"/>
        </w:rPr>
        <w:t xml:space="preserve">Приведите 1 – 2 примера подобных пар. </w:t>
      </w:r>
    </w:p>
    <w:p w:rsidR="00C80E4C" w:rsidRDefault="00C80E4C" w:rsidP="00C80E4C">
      <w:pPr>
        <w:ind w:firstLine="720"/>
        <w:jc w:val="center"/>
        <w:rPr>
          <w:bCs/>
        </w:rPr>
      </w:pPr>
      <w:r w:rsidRPr="00782402">
        <w:rPr>
          <w:bCs/>
        </w:rPr>
        <w:t>Ответ</w:t>
      </w:r>
    </w:p>
    <w:p w:rsidR="00C80E4C" w:rsidRPr="00782402" w:rsidRDefault="00C80E4C" w:rsidP="00C80E4C">
      <w:pPr>
        <w:ind w:firstLine="720"/>
        <w:jc w:val="both"/>
      </w:pPr>
      <w:r w:rsidRPr="00782402">
        <w:t xml:space="preserve">В ряде случаев окончания </w:t>
      </w:r>
      <w:proofErr w:type="gramStart"/>
      <w:r w:rsidRPr="00782402">
        <w:rPr>
          <w:iCs/>
        </w:rPr>
        <w:t>-</w:t>
      </w:r>
      <w:proofErr w:type="spellStart"/>
      <w:r w:rsidRPr="00782402">
        <w:rPr>
          <w:iCs/>
        </w:rPr>
        <w:t>ы</w:t>
      </w:r>
      <w:proofErr w:type="spellEnd"/>
      <w:proofErr w:type="gramEnd"/>
      <w:r w:rsidRPr="00782402">
        <w:t xml:space="preserve"> и </w:t>
      </w:r>
      <w:r w:rsidRPr="00782402">
        <w:rPr>
          <w:b/>
        </w:rPr>
        <w:t>-</w:t>
      </w:r>
      <w:r w:rsidRPr="00782402">
        <w:rPr>
          <w:iCs/>
        </w:rPr>
        <w:t>а</w:t>
      </w:r>
      <w:r w:rsidRPr="00782402">
        <w:t xml:space="preserve"> служат для различения смысла слова: </w:t>
      </w:r>
      <w:r w:rsidRPr="00782402">
        <w:rPr>
          <w:iCs/>
        </w:rPr>
        <w:t>образ</w:t>
      </w:r>
      <w:r w:rsidRPr="00782402">
        <w:rPr>
          <w:bCs/>
          <w:iCs/>
        </w:rPr>
        <w:t>ы</w:t>
      </w:r>
      <w:r w:rsidRPr="00782402">
        <w:t xml:space="preserve"> (художественные) – </w:t>
      </w:r>
      <w:r w:rsidRPr="00782402">
        <w:rPr>
          <w:iCs/>
        </w:rPr>
        <w:t>образ</w:t>
      </w:r>
      <w:r w:rsidRPr="00782402">
        <w:rPr>
          <w:bCs/>
          <w:iCs/>
        </w:rPr>
        <w:t>а</w:t>
      </w:r>
      <w:r w:rsidRPr="00782402">
        <w:t xml:space="preserve"> (иконы); </w:t>
      </w:r>
      <w:r>
        <w:t>мужи (государственные) – мужья (женатые мужчины).</w:t>
      </w:r>
    </w:p>
    <w:p w:rsidR="00C80E4C" w:rsidRPr="00782402" w:rsidRDefault="00C80E4C" w:rsidP="00C80E4C">
      <w:pPr>
        <w:jc w:val="both"/>
      </w:pPr>
      <w:r w:rsidRPr="00782402">
        <w:t xml:space="preserve">Подобные примеры:  </w:t>
      </w:r>
      <w:r w:rsidRPr="00782402">
        <w:rPr>
          <w:iCs/>
        </w:rPr>
        <w:t>зубы – зубья, пропуск</w:t>
      </w:r>
      <w:r w:rsidRPr="00782402">
        <w:rPr>
          <w:bCs/>
          <w:iCs/>
        </w:rPr>
        <w:t>и</w:t>
      </w:r>
      <w:r w:rsidRPr="00782402">
        <w:t xml:space="preserve">  – </w:t>
      </w:r>
      <w:r w:rsidRPr="00782402">
        <w:rPr>
          <w:iCs/>
        </w:rPr>
        <w:t>пропуск</w:t>
      </w:r>
      <w:r w:rsidRPr="00782402">
        <w:rPr>
          <w:bCs/>
          <w:iCs/>
        </w:rPr>
        <w:t>а</w:t>
      </w:r>
      <w:r>
        <w:rPr>
          <w:bCs/>
          <w:iCs/>
        </w:rPr>
        <w:t>.</w:t>
      </w:r>
    </w:p>
    <w:p w:rsidR="00C80E4C" w:rsidRDefault="00C80E4C" w:rsidP="00C80E4C">
      <w:pPr>
        <w:ind w:firstLine="720"/>
        <w:jc w:val="both"/>
        <w:rPr>
          <w:bCs/>
        </w:rPr>
      </w:pPr>
      <w:r w:rsidRPr="00782402">
        <w:rPr>
          <w:bCs/>
        </w:rPr>
        <w:t xml:space="preserve">Оценка: за </w:t>
      </w:r>
      <w:r>
        <w:rPr>
          <w:bCs/>
        </w:rPr>
        <w:t xml:space="preserve">правильное объяснение - </w:t>
      </w:r>
      <w:r w:rsidRPr="00782402">
        <w:rPr>
          <w:bCs/>
        </w:rPr>
        <w:t xml:space="preserve"> </w:t>
      </w:r>
      <w:r>
        <w:rPr>
          <w:bCs/>
        </w:rPr>
        <w:t>2</w:t>
      </w:r>
      <w:r w:rsidRPr="00782402">
        <w:rPr>
          <w:bCs/>
        </w:rPr>
        <w:t xml:space="preserve"> балл</w:t>
      </w:r>
      <w:r>
        <w:rPr>
          <w:bCs/>
        </w:rPr>
        <w:t>а</w:t>
      </w:r>
      <w:r w:rsidRPr="00782402">
        <w:rPr>
          <w:bCs/>
        </w:rPr>
        <w:t xml:space="preserve">, за </w:t>
      </w:r>
      <w:r>
        <w:rPr>
          <w:bCs/>
        </w:rPr>
        <w:t xml:space="preserve">каждую подобранную пару </w:t>
      </w:r>
      <w:r w:rsidRPr="00782402">
        <w:rPr>
          <w:bCs/>
        </w:rPr>
        <w:t xml:space="preserve"> – по 1 баллу. </w:t>
      </w:r>
    </w:p>
    <w:p w:rsidR="00C80E4C" w:rsidRPr="00782402" w:rsidRDefault="00C80E4C" w:rsidP="00C80E4C">
      <w:pPr>
        <w:ind w:firstLine="720"/>
        <w:jc w:val="both"/>
        <w:rPr>
          <w:bCs/>
        </w:rPr>
      </w:pPr>
      <w:r w:rsidRPr="00782402">
        <w:rPr>
          <w:bCs/>
        </w:rPr>
        <w:t xml:space="preserve">Итого </w:t>
      </w:r>
      <w:r>
        <w:rPr>
          <w:bCs/>
        </w:rPr>
        <w:t>4 балла.</w:t>
      </w:r>
    </w:p>
    <w:p w:rsidR="00C80E4C" w:rsidRPr="00782402" w:rsidRDefault="00C80E4C" w:rsidP="00C80E4C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bCs/>
        </w:rPr>
      </w:pPr>
      <w:r>
        <w:rPr>
          <w:bCs/>
        </w:rPr>
        <w:t>Объясните</w:t>
      </w:r>
      <w:r w:rsidRPr="006D71E5">
        <w:rPr>
          <w:bCs/>
        </w:rPr>
        <w:t xml:space="preserve"> значение фразеологизма и каждого</w:t>
      </w:r>
      <w:r w:rsidRPr="00782402">
        <w:rPr>
          <w:bCs/>
        </w:rPr>
        <w:t xml:space="preserve"> слова. </w:t>
      </w:r>
      <w:r>
        <w:rPr>
          <w:bCs/>
        </w:rPr>
        <w:t xml:space="preserve">Подберите к ним </w:t>
      </w:r>
      <w:r w:rsidRPr="00782402">
        <w:rPr>
          <w:bCs/>
        </w:rPr>
        <w:t xml:space="preserve"> синоним</w:t>
      </w:r>
      <w:r>
        <w:rPr>
          <w:bCs/>
        </w:rPr>
        <w:t>ы</w:t>
      </w:r>
      <w:r w:rsidRPr="00782402">
        <w:rPr>
          <w:bCs/>
        </w:rPr>
        <w:t xml:space="preserve">. Какие типы словарей  </w:t>
      </w:r>
      <w:r>
        <w:rPr>
          <w:bCs/>
        </w:rPr>
        <w:t>можно</w:t>
      </w:r>
      <w:r w:rsidRPr="00782402">
        <w:rPr>
          <w:bCs/>
        </w:rPr>
        <w:t xml:space="preserve"> использовать при выполнении этого задания?</w:t>
      </w:r>
    </w:p>
    <w:p w:rsidR="00C80E4C" w:rsidRPr="00782402" w:rsidRDefault="00C80E4C" w:rsidP="00C80E4C">
      <w:pPr>
        <w:jc w:val="center"/>
        <w:rPr>
          <w:bCs/>
        </w:rPr>
      </w:pPr>
      <w:r w:rsidRPr="00782402">
        <w:rPr>
          <w:bCs/>
        </w:rPr>
        <w:t>Сизифов труд, инертный, дискуссия, прототип</w:t>
      </w:r>
    </w:p>
    <w:p w:rsidR="00C80E4C" w:rsidRPr="00782402" w:rsidRDefault="00C80E4C" w:rsidP="00C80E4C">
      <w:pPr>
        <w:ind w:left="360"/>
        <w:jc w:val="center"/>
        <w:rPr>
          <w:bCs/>
        </w:rPr>
      </w:pPr>
      <w:r w:rsidRPr="00782402">
        <w:rPr>
          <w:bCs/>
        </w:rPr>
        <w:t>Ответ</w:t>
      </w:r>
    </w:p>
    <w:p w:rsidR="00C80E4C" w:rsidRPr="00782402" w:rsidRDefault="00C80E4C" w:rsidP="00C80E4C">
      <w:pPr>
        <w:ind w:firstLine="708"/>
        <w:jc w:val="both"/>
        <w:rPr>
          <w:bCs/>
        </w:rPr>
      </w:pPr>
      <w:r w:rsidRPr="00782402">
        <w:rPr>
          <w:bCs/>
        </w:rPr>
        <w:t xml:space="preserve">Сизифов труд - </w:t>
      </w:r>
      <w:r w:rsidRPr="00782402">
        <w:rPr>
          <w:color w:val="252525"/>
          <w:shd w:val="clear" w:color="auto" w:fill="FFFFFF"/>
        </w:rPr>
        <w:t xml:space="preserve">означает тяжёлую, бесконечную и безрезультатную работу и муки Синонимы: Сизифова работа, бочка Данаид. </w:t>
      </w:r>
      <w:r>
        <w:rPr>
          <w:color w:val="252525"/>
          <w:shd w:val="clear" w:color="auto" w:fill="FFFFFF"/>
        </w:rPr>
        <w:t xml:space="preserve">Оценка: 2 балла </w:t>
      </w:r>
      <w:r w:rsidRPr="00782402">
        <w:rPr>
          <w:bCs/>
        </w:rPr>
        <w:t>(1 балл</w:t>
      </w:r>
      <w:r>
        <w:rPr>
          <w:bCs/>
        </w:rPr>
        <w:t xml:space="preserve"> -  </w:t>
      </w:r>
      <w:r w:rsidRPr="00782402">
        <w:rPr>
          <w:bCs/>
        </w:rPr>
        <w:t xml:space="preserve">за значение, </w:t>
      </w:r>
      <w:r>
        <w:rPr>
          <w:bCs/>
        </w:rPr>
        <w:t>1</w:t>
      </w:r>
      <w:r w:rsidRPr="00782402">
        <w:rPr>
          <w:bCs/>
        </w:rPr>
        <w:t xml:space="preserve"> балл – за подбор синонимов)</w:t>
      </w:r>
      <w:r>
        <w:rPr>
          <w:bCs/>
        </w:rPr>
        <w:t>.</w:t>
      </w:r>
    </w:p>
    <w:p w:rsidR="00C80E4C" w:rsidRPr="00782402" w:rsidRDefault="00C80E4C" w:rsidP="00C80E4C">
      <w:pPr>
        <w:ind w:firstLine="708"/>
        <w:jc w:val="both"/>
        <w:rPr>
          <w:bCs/>
        </w:rPr>
      </w:pPr>
      <w:r w:rsidRPr="00782402">
        <w:rPr>
          <w:bCs/>
        </w:rPr>
        <w:t xml:space="preserve">Инертный – 1. </w:t>
      </w:r>
      <w:proofErr w:type="gramStart"/>
      <w:r w:rsidRPr="00782402">
        <w:rPr>
          <w:bCs/>
        </w:rPr>
        <w:t>Обладающий</w:t>
      </w:r>
      <w:proofErr w:type="gramEnd"/>
      <w:r w:rsidRPr="00782402">
        <w:rPr>
          <w:bCs/>
        </w:rPr>
        <w:t xml:space="preserve"> инерцией (физика). 2. Бездеятельный, пассивный. </w:t>
      </w:r>
      <w:proofErr w:type="gramStart"/>
      <w:r w:rsidRPr="00782402">
        <w:rPr>
          <w:bCs/>
        </w:rPr>
        <w:t>Синонимы: апатичный, бездеятельный, безразличный, равнодушный, вялый, ленивый, ледяной, глухой и др.</w:t>
      </w:r>
      <w:r>
        <w:rPr>
          <w:bCs/>
        </w:rPr>
        <w:t xml:space="preserve"> Оценка:3</w:t>
      </w:r>
      <w:r w:rsidRPr="00782402">
        <w:rPr>
          <w:bCs/>
        </w:rPr>
        <w:t xml:space="preserve"> балла (по 1 баллу за каждое значение, </w:t>
      </w:r>
      <w:r>
        <w:rPr>
          <w:bCs/>
        </w:rPr>
        <w:t>1</w:t>
      </w:r>
      <w:r w:rsidRPr="00782402">
        <w:rPr>
          <w:bCs/>
        </w:rPr>
        <w:t xml:space="preserve"> балл – за подбор синонимов)</w:t>
      </w:r>
      <w:r>
        <w:rPr>
          <w:bCs/>
        </w:rPr>
        <w:t>.</w:t>
      </w:r>
      <w:proofErr w:type="gramEnd"/>
    </w:p>
    <w:p w:rsidR="00C80E4C" w:rsidRPr="00782402" w:rsidRDefault="00C80E4C" w:rsidP="00C80E4C">
      <w:pPr>
        <w:ind w:firstLine="708"/>
        <w:jc w:val="both"/>
        <w:rPr>
          <w:bCs/>
        </w:rPr>
      </w:pPr>
      <w:r w:rsidRPr="00782402">
        <w:rPr>
          <w:bCs/>
        </w:rPr>
        <w:t>Дискуссия – свободное публичное обсуждение какого-нибудь вопроса. Синонимы: спор, диспут. Оценка</w:t>
      </w:r>
      <w:r>
        <w:rPr>
          <w:bCs/>
        </w:rPr>
        <w:t xml:space="preserve">: </w:t>
      </w:r>
      <w:r w:rsidRPr="00782402">
        <w:rPr>
          <w:bCs/>
        </w:rPr>
        <w:t>2 балла</w:t>
      </w:r>
      <w:r>
        <w:rPr>
          <w:bCs/>
        </w:rPr>
        <w:t xml:space="preserve"> </w:t>
      </w:r>
      <w:r w:rsidRPr="00782402">
        <w:rPr>
          <w:bCs/>
        </w:rPr>
        <w:t xml:space="preserve">(1 балл за </w:t>
      </w:r>
      <w:r>
        <w:rPr>
          <w:bCs/>
        </w:rPr>
        <w:t>определение</w:t>
      </w:r>
      <w:r w:rsidRPr="00782402">
        <w:rPr>
          <w:bCs/>
        </w:rPr>
        <w:t xml:space="preserve"> значени</w:t>
      </w:r>
      <w:r>
        <w:rPr>
          <w:bCs/>
        </w:rPr>
        <w:t>я</w:t>
      </w:r>
      <w:r w:rsidRPr="00782402">
        <w:rPr>
          <w:bCs/>
        </w:rPr>
        <w:t xml:space="preserve">, 1 балл – за подбор синонимов) </w:t>
      </w:r>
    </w:p>
    <w:p w:rsidR="00C80E4C" w:rsidRPr="00782402" w:rsidRDefault="00C80E4C" w:rsidP="00C80E4C">
      <w:pPr>
        <w:ind w:firstLine="708"/>
        <w:jc w:val="both"/>
        <w:rPr>
          <w:bCs/>
        </w:rPr>
      </w:pPr>
      <w:r w:rsidRPr="00782402">
        <w:rPr>
          <w:bCs/>
        </w:rPr>
        <w:t>Прототип – 1. Первоначальный образец, прообраз кого-либо в будущем. 2. Лицо, послужившее автору оригиналом для создания литературного образа.</w:t>
      </w:r>
    </w:p>
    <w:p w:rsidR="00C80E4C" w:rsidRPr="00782402" w:rsidRDefault="00C80E4C" w:rsidP="00C80E4C">
      <w:pPr>
        <w:jc w:val="both"/>
        <w:rPr>
          <w:bCs/>
        </w:rPr>
      </w:pPr>
      <w:r w:rsidRPr="00782402">
        <w:rPr>
          <w:bCs/>
        </w:rPr>
        <w:t>Сино</w:t>
      </w:r>
      <w:r>
        <w:rPr>
          <w:bCs/>
        </w:rPr>
        <w:t>нимы: образец, пример. Оценка –3</w:t>
      </w:r>
      <w:r w:rsidRPr="00782402">
        <w:rPr>
          <w:bCs/>
        </w:rPr>
        <w:t xml:space="preserve"> балла (по 1 баллу за каждое значение, 1 балл – за подбор синонимов) </w:t>
      </w:r>
    </w:p>
    <w:p w:rsidR="00C80E4C" w:rsidRPr="00782402" w:rsidRDefault="00C80E4C" w:rsidP="00C80E4C">
      <w:pPr>
        <w:ind w:firstLine="708"/>
        <w:jc w:val="both"/>
        <w:rPr>
          <w:bCs/>
        </w:rPr>
      </w:pPr>
      <w:r w:rsidRPr="00782402">
        <w:rPr>
          <w:bCs/>
        </w:rPr>
        <w:lastRenderedPageBreak/>
        <w:t>Словари: толковый, словарь синонимов, фразеологический словарь, словарь литературоведческих терминов, мифологический словарь. За каждый названный словарь – 1 балл</w:t>
      </w:r>
      <w:r>
        <w:rPr>
          <w:bCs/>
        </w:rPr>
        <w:t xml:space="preserve">. </w:t>
      </w:r>
    </w:p>
    <w:p w:rsidR="00C80E4C" w:rsidRDefault="00C80E4C" w:rsidP="00C80E4C">
      <w:pPr>
        <w:rPr>
          <w:bCs/>
        </w:rPr>
      </w:pPr>
      <w:r>
        <w:rPr>
          <w:bCs/>
        </w:rPr>
        <w:t xml:space="preserve">Итого </w:t>
      </w:r>
      <w:r w:rsidRPr="00782402">
        <w:rPr>
          <w:bCs/>
        </w:rPr>
        <w:t>1</w:t>
      </w:r>
      <w:r>
        <w:rPr>
          <w:bCs/>
        </w:rPr>
        <w:t>5</w:t>
      </w:r>
      <w:r w:rsidRPr="00782402">
        <w:rPr>
          <w:bCs/>
        </w:rPr>
        <w:t xml:space="preserve"> баллов</w:t>
      </w:r>
      <w:r>
        <w:rPr>
          <w:bCs/>
        </w:rPr>
        <w:t>.</w:t>
      </w:r>
    </w:p>
    <w:p w:rsidR="00C80E4C" w:rsidRPr="00782402" w:rsidRDefault="00C80E4C" w:rsidP="00C80E4C">
      <w:pPr>
        <w:rPr>
          <w:bCs/>
        </w:rPr>
      </w:pPr>
    </w:p>
    <w:p w:rsidR="00C80E4C" w:rsidRPr="00782402" w:rsidRDefault="00C80E4C" w:rsidP="00C80E4C">
      <w:pPr>
        <w:numPr>
          <w:ilvl w:val="0"/>
          <w:numId w:val="4"/>
        </w:numPr>
        <w:ind w:left="0" w:firstLine="720"/>
        <w:jc w:val="both"/>
        <w:rPr>
          <w:bCs/>
        </w:rPr>
      </w:pPr>
      <w:r w:rsidRPr="00782402">
        <w:rPr>
          <w:bCs/>
        </w:rPr>
        <w:t>Определите синтаксическую роль инфинитива в данных предложениях.</w:t>
      </w:r>
    </w:p>
    <w:p w:rsidR="00C80E4C" w:rsidRPr="00782402" w:rsidRDefault="00C80E4C" w:rsidP="00C80E4C">
      <w:pPr>
        <w:jc w:val="both"/>
        <w:rPr>
          <w:rStyle w:val="a3"/>
          <w:b/>
          <w:i w:val="0"/>
          <w:color w:val="000000"/>
          <w:shd w:val="clear" w:color="auto" w:fill="FFFFFF"/>
        </w:rPr>
      </w:pPr>
      <w:r w:rsidRPr="00C419FE">
        <w:rPr>
          <w:bCs/>
        </w:rPr>
        <w:t>А)</w:t>
      </w:r>
      <w:r w:rsidRPr="00782402">
        <w:rPr>
          <w:b/>
          <w:bCs/>
        </w:rPr>
        <w:t xml:space="preserve"> </w:t>
      </w:r>
      <w:r w:rsidRPr="00782402">
        <w:rPr>
          <w:rStyle w:val="a4"/>
          <w:b w:val="0"/>
          <w:iCs/>
          <w:color w:val="000000"/>
          <w:shd w:val="clear" w:color="auto" w:fill="FFFFFF"/>
        </w:rPr>
        <w:t>Считать</w:t>
      </w:r>
      <w:r w:rsidRPr="00782402">
        <w:rPr>
          <w:rStyle w:val="apple-converted-space"/>
          <w:b/>
          <w:iCs/>
          <w:color w:val="000000"/>
          <w:shd w:val="clear" w:color="auto" w:fill="FFFFFF"/>
        </w:rPr>
        <w:t> </w:t>
      </w:r>
      <w:r w:rsidRPr="00782402">
        <w:rPr>
          <w:rStyle w:val="a3"/>
          <w:i w:val="0"/>
          <w:color w:val="000000"/>
          <w:shd w:val="clear" w:color="auto" w:fill="FFFFFF"/>
        </w:rPr>
        <w:t>чужие доходы – дело неблагодарное</w:t>
      </w:r>
      <w:r w:rsidRPr="00782402">
        <w:rPr>
          <w:rStyle w:val="a3"/>
          <w:b/>
          <w:i w:val="0"/>
          <w:color w:val="000000"/>
          <w:shd w:val="clear" w:color="auto" w:fill="FFFFFF"/>
        </w:rPr>
        <w:t>.</w:t>
      </w:r>
    </w:p>
    <w:p w:rsidR="00C80E4C" w:rsidRPr="00782402" w:rsidRDefault="00C80E4C" w:rsidP="00C80E4C">
      <w:pPr>
        <w:jc w:val="both"/>
        <w:rPr>
          <w:rStyle w:val="apple-converted-space"/>
          <w:iCs/>
          <w:color w:val="000000"/>
          <w:shd w:val="clear" w:color="auto" w:fill="FFFFFF"/>
        </w:rPr>
      </w:pPr>
      <w:r w:rsidRPr="00782402">
        <w:rPr>
          <w:bCs/>
        </w:rPr>
        <w:t>Б)</w:t>
      </w:r>
      <w:r w:rsidRPr="00782402">
        <w:rPr>
          <w:b/>
          <w:bCs/>
        </w:rPr>
        <w:t xml:space="preserve"> </w:t>
      </w:r>
      <w:r w:rsidRPr="00782402">
        <w:rPr>
          <w:rStyle w:val="a3"/>
          <w:i w:val="0"/>
          <w:color w:val="000000"/>
          <w:shd w:val="clear" w:color="auto" w:fill="FFFFFF"/>
        </w:rPr>
        <w:t xml:space="preserve">Напрасный труд – </w:t>
      </w:r>
      <w:r w:rsidRPr="00782402">
        <w:rPr>
          <w:rStyle w:val="a4"/>
          <w:b w:val="0"/>
          <w:iCs/>
          <w:color w:val="000000"/>
          <w:shd w:val="clear" w:color="auto" w:fill="FFFFFF"/>
        </w:rPr>
        <w:t>удить</w:t>
      </w:r>
      <w:r w:rsidRPr="00782402">
        <w:rPr>
          <w:rStyle w:val="apple-converted-space"/>
          <w:iCs/>
          <w:color w:val="000000"/>
          <w:shd w:val="clear" w:color="auto" w:fill="FFFFFF"/>
        </w:rPr>
        <w:t xml:space="preserve"> </w:t>
      </w:r>
      <w:r w:rsidRPr="00782402">
        <w:rPr>
          <w:rStyle w:val="a3"/>
          <w:i w:val="0"/>
          <w:color w:val="000000"/>
          <w:shd w:val="clear" w:color="auto" w:fill="FFFFFF"/>
        </w:rPr>
        <w:t xml:space="preserve">без крючка и </w:t>
      </w:r>
      <w:r w:rsidRPr="00782402">
        <w:rPr>
          <w:rStyle w:val="a4"/>
          <w:b w:val="0"/>
          <w:iCs/>
          <w:color w:val="000000"/>
          <w:shd w:val="clear" w:color="auto" w:fill="FFFFFF"/>
        </w:rPr>
        <w:t>учиться</w:t>
      </w:r>
      <w:r w:rsidRPr="00782402">
        <w:rPr>
          <w:rStyle w:val="a3"/>
          <w:i w:val="0"/>
          <w:color w:val="000000"/>
          <w:shd w:val="clear" w:color="auto" w:fill="FFFFFF"/>
        </w:rPr>
        <w:t xml:space="preserve"> без книги.</w:t>
      </w:r>
      <w:r w:rsidRPr="00782402">
        <w:rPr>
          <w:rStyle w:val="apple-converted-space"/>
          <w:iCs/>
          <w:color w:val="000000"/>
          <w:shd w:val="clear" w:color="auto" w:fill="FFFFFF"/>
        </w:rPr>
        <w:t> </w:t>
      </w:r>
    </w:p>
    <w:p w:rsidR="00C80E4C" w:rsidRPr="00782402" w:rsidRDefault="00C80E4C" w:rsidP="00C80E4C">
      <w:pPr>
        <w:jc w:val="both"/>
        <w:rPr>
          <w:rStyle w:val="a3"/>
          <w:i w:val="0"/>
          <w:color w:val="000000"/>
          <w:shd w:val="clear" w:color="auto" w:fill="FFFFFF"/>
        </w:rPr>
      </w:pPr>
      <w:r w:rsidRPr="00782402">
        <w:rPr>
          <w:bCs/>
        </w:rPr>
        <w:t xml:space="preserve">В) </w:t>
      </w:r>
      <w:r w:rsidRPr="00782402">
        <w:rPr>
          <w:rStyle w:val="a3"/>
          <w:i w:val="0"/>
          <w:color w:val="000000"/>
          <w:shd w:val="clear" w:color="auto" w:fill="FFFFFF"/>
        </w:rPr>
        <w:t xml:space="preserve">Летом и осенью мы ездим за Каму </w:t>
      </w:r>
      <w:r w:rsidRPr="00782402">
        <w:rPr>
          <w:rStyle w:val="apple-converted-space"/>
          <w:iCs/>
          <w:color w:val="000000"/>
          <w:shd w:val="clear" w:color="auto" w:fill="FFFFFF"/>
        </w:rPr>
        <w:t xml:space="preserve"> </w:t>
      </w:r>
      <w:r w:rsidRPr="00782402">
        <w:rPr>
          <w:rStyle w:val="a4"/>
          <w:b w:val="0"/>
          <w:iCs/>
          <w:color w:val="000000"/>
          <w:shd w:val="clear" w:color="auto" w:fill="FFFFFF"/>
        </w:rPr>
        <w:t>собирать</w:t>
      </w:r>
      <w:r w:rsidRPr="00782402">
        <w:rPr>
          <w:rStyle w:val="apple-converted-space"/>
          <w:iCs/>
          <w:color w:val="000000"/>
          <w:shd w:val="clear" w:color="auto" w:fill="FFFFFF"/>
        </w:rPr>
        <w:t> </w:t>
      </w:r>
      <w:r w:rsidRPr="00782402">
        <w:rPr>
          <w:rStyle w:val="a3"/>
          <w:i w:val="0"/>
          <w:color w:val="000000"/>
          <w:shd w:val="clear" w:color="auto" w:fill="FFFFFF"/>
        </w:rPr>
        <w:t>грибы.</w:t>
      </w:r>
    </w:p>
    <w:p w:rsidR="00C80E4C" w:rsidRPr="00782402" w:rsidRDefault="00C80E4C" w:rsidP="00C80E4C">
      <w:pPr>
        <w:jc w:val="both"/>
        <w:rPr>
          <w:color w:val="000000"/>
          <w:shd w:val="clear" w:color="auto" w:fill="FFFFFF"/>
        </w:rPr>
      </w:pPr>
      <w:r w:rsidRPr="00782402">
        <w:rPr>
          <w:bCs/>
        </w:rPr>
        <w:t xml:space="preserve">Г) </w:t>
      </w:r>
      <w:r w:rsidRPr="00782402">
        <w:rPr>
          <w:color w:val="000000"/>
          <w:shd w:val="clear" w:color="auto" w:fill="FFFFFF"/>
        </w:rPr>
        <w:t>Была у него заветная мечта –</w:t>
      </w:r>
      <w:r w:rsidRPr="00782402">
        <w:rPr>
          <w:rStyle w:val="apple-converted-space"/>
          <w:color w:val="000000"/>
          <w:shd w:val="clear" w:color="auto" w:fill="FFFFFF"/>
        </w:rPr>
        <w:t xml:space="preserve"> </w:t>
      </w:r>
      <w:r w:rsidRPr="00782402">
        <w:rPr>
          <w:rStyle w:val="a4"/>
          <w:b w:val="0"/>
          <w:color w:val="000000"/>
          <w:shd w:val="clear" w:color="auto" w:fill="FFFFFF"/>
        </w:rPr>
        <w:t>перебраться</w:t>
      </w:r>
      <w:r w:rsidRPr="00782402">
        <w:rPr>
          <w:rStyle w:val="apple-converted-space"/>
          <w:color w:val="000000"/>
          <w:shd w:val="clear" w:color="auto" w:fill="FFFFFF"/>
        </w:rPr>
        <w:t xml:space="preserve"> </w:t>
      </w:r>
      <w:r w:rsidRPr="00782402">
        <w:rPr>
          <w:color w:val="000000"/>
          <w:shd w:val="clear" w:color="auto" w:fill="FFFFFF"/>
        </w:rPr>
        <w:t>в столицу.</w:t>
      </w:r>
    </w:p>
    <w:p w:rsidR="00C80E4C" w:rsidRPr="00782402" w:rsidRDefault="00C80E4C" w:rsidP="00C80E4C">
      <w:pPr>
        <w:jc w:val="center"/>
        <w:rPr>
          <w:bCs/>
        </w:rPr>
      </w:pPr>
      <w:r>
        <w:rPr>
          <w:bCs/>
        </w:rPr>
        <w:t>Ответ</w:t>
      </w:r>
    </w:p>
    <w:p w:rsidR="00C80E4C" w:rsidRPr="00782402" w:rsidRDefault="00C80E4C" w:rsidP="00C80E4C">
      <w:pPr>
        <w:jc w:val="both"/>
        <w:rPr>
          <w:rStyle w:val="a3"/>
          <w:b/>
          <w:i w:val="0"/>
          <w:color w:val="000000"/>
          <w:shd w:val="clear" w:color="auto" w:fill="FFFFFF"/>
        </w:rPr>
      </w:pPr>
      <w:r w:rsidRPr="00C419FE">
        <w:rPr>
          <w:bCs/>
        </w:rPr>
        <w:t>А)</w:t>
      </w:r>
      <w:r w:rsidRPr="00782402">
        <w:rPr>
          <w:b/>
          <w:bCs/>
        </w:rPr>
        <w:t xml:space="preserve"> </w:t>
      </w:r>
      <w:r w:rsidRPr="00782402">
        <w:rPr>
          <w:rStyle w:val="a4"/>
          <w:b w:val="0"/>
          <w:iCs/>
          <w:color w:val="000000"/>
          <w:shd w:val="clear" w:color="auto" w:fill="FFFFFF"/>
        </w:rPr>
        <w:t xml:space="preserve">Считать (подлежащее) </w:t>
      </w:r>
      <w:r w:rsidRPr="00782402">
        <w:rPr>
          <w:rStyle w:val="apple-converted-space"/>
          <w:b/>
          <w:iCs/>
          <w:color w:val="000000"/>
          <w:shd w:val="clear" w:color="auto" w:fill="FFFFFF"/>
        </w:rPr>
        <w:t> </w:t>
      </w:r>
      <w:r w:rsidRPr="00782402">
        <w:rPr>
          <w:rStyle w:val="a3"/>
          <w:i w:val="0"/>
          <w:color w:val="000000"/>
          <w:shd w:val="clear" w:color="auto" w:fill="FFFFFF"/>
        </w:rPr>
        <w:t>чужие доходы – дело неблагодарное</w:t>
      </w:r>
      <w:r w:rsidRPr="00782402">
        <w:rPr>
          <w:rStyle w:val="a3"/>
          <w:b/>
          <w:i w:val="0"/>
          <w:color w:val="000000"/>
          <w:shd w:val="clear" w:color="auto" w:fill="FFFFFF"/>
        </w:rPr>
        <w:t>.</w:t>
      </w:r>
    </w:p>
    <w:p w:rsidR="00C80E4C" w:rsidRPr="00782402" w:rsidRDefault="00C80E4C" w:rsidP="00C80E4C">
      <w:pPr>
        <w:jc w:val="both"/>
        <w:rPr>
          <w:rStyle w:val="apple-converted-space"/>
          <w:iCs/>
          <w:color w:val="000000"/>
          <w:shd w:val="clear" w:color="auto" w:fill="FFFFFF"/>
        </w:rPr>
      </w:pPr>
      <w:r w:rsidRPr="00782402">
        <w:rPr>
          <w:bCs/>
        </w:rPr>
        <w:t>Б)</w:t>
      </w:r>
      <w:r w:rsidRPr="00782402">
        <w:rPr>
          <w:b/>
          <w:bCs/>
        </w:rPr>
        <w:t xml:space="preserve"> </w:t>
      </w:r>
      <w:r w:rsidRPr="00782402">
        <w:rPr>
          <w:rStyle w:val="a3"/>
          <w:i w:val="0"/>
          <w:color w:val="000000"/>
          <w:shd w:val="clear" w:color="auto" w:fill="FFFFFF"/>
        </w:rPr>
        <w:t xml:space="preserve">Напрасный труд – </w:t>
      </w:r>
      <w:r w:rsidRPr="00782402">
        <w:rPr>
          <w:rStyle w:val="a4"/>
          <w:b w:val="0"/>
          <w:iCs/>
          <w:color w:val="000000"/>
          <w:shd w:val="clear" w:color="auto" w:fill="FFFFFF"/>
        </w:rPr>
        <w:t>удить (подлежащее)</w:t>
      </w:r>
      <w:r w:rsidRPr="00782402">
        <w:rPr>
          <w:rStyle w:val="apple-converted-space"/>
          <w:iCs/>
          <w:color w:val="000000"/>
          <w:shd w:val="clear" w:color="auto" w:fill="FFFFFF"/>
        </w:rPr>
        <w:t xml:space="preserve"> </w:t>
      </w:r>
      <w:r w:rsidRPr="00782402">
        <w:rPr>
          <w:rStyle w:val="a3"/>
          <w:i w:val="0"/>
          <w:color w:val="000000"/>
          <w:shd w:val="clear" w:color="auto" w:fill="FFFFFF"/>
        </w:rPr>
        <w:t xml:space="preserve">без крючка и </w:t>
      </w:r>
      <w:r w:rsidRPr="00782402">
        <w:rPr>
          <w:rStyle w:val="a4"/>
          <w:b w:val="0"/>
          <w:iCs/>
          <w:color w:val="000000"/>
          <w:shd w:val="clear" w:color="auto" w:fill="FFFFFF"/>
        </w:rPr>
        <w:t>учиться</w:t>
      </w:r>
      <w:r w:rsidRPr="00782402">
        <w:rPr>
          <w:rStyle w:val="a3"/>
          <w:i w:val="0"/>
          <w:color w:val="000000"/>
          <w:shd w:val="clear" w:color="auto" w:fill="FFFFFF"/>
        </w:rPr>
        <w:t xml:space="preserve"> без книги.</w:t>
      </w:r>
      <w:r w:rsidRPr="00782402">
        <w:rPr>
          <w:rStyle w:val="apple-converted-space"/>
          <w:iCs/>
          <w:color w:val="000000"/>
          <w:shd w:val="clear" w:color="auto" w:fill="FFFFFF"/>
        </w:rPr>
        <w:t> </w:t>
      </w:r>
    </w:p>
    <w:p w:rsidR="00C80E4C" w:rsidRPr="00782402" w:rsidRDefault="00C80E4C" w:rsidP="00C80E4C">
      <w:pPr>
        <w:jc w:val="both"/>
        <w:rPr>
          <w:rStyle w:val="a3"/>
          <w:i w:val="0"/>
          <w:color w:val="000000"/>
          <w:shd w:val="clear" w:color="auto" w:fill="FFFFFF"/>
        </w:rPr>
      </w:pPr>
      <w:r w:rsidRPr="00782402">
        <w:rPr>
          <w:bCs/>
        </w:rPr>
        <w:t xml:space="preserve">В) </w:t>
      </w:r>
      <w:r w:rsidRPr="00782402">
        <w:rPr>
          <w:rStyle w:val="a3"/>
          <w:i w:val="0"/>
          <w:color w:val="000000"/>
          <w:shd w:val="clear" w:color="auto" w:fill="FFFFFF"/>
        </w:rPr>
        <w:t xml:space="preserve">Летом и осенью мы ездим за Каму </w:t>
      </w:r>
      <w:r w:rsidRPr="00782402">
        <w:rPr>
          <w:rStyle w:val="apple-converted-space"/>
          <w:iCs/>
          <w:color w:val="000000"/>
          <w:shd w:val="clear" w:color="auto" w:fill="FFFFFF"/>
        </w:rPr>
        <w:t xml:space="preserve"> </w:t>
      </w:r>
      <w:r w:rsidRPr="00782402">
        <w:rPr>
          <w:rStyle w:val="a4"/>
          <w:b w:val="0"/>
          <w:iCs/>
          <w:color w:val="000000"/>
          <w:shd w:val="clear" w:color="auto" w:fill="FFFFFF"/>
        </w:rPr>
        <w:t xml:space="preserve">собирать (обстоятельство) </w:t>
      </w:r>
      <w:r w:rsidRPr="00782402">
        <w:rPr>
          <w:rStyle w:val="a3"/>
          <w:i w:val="0"/>
          <w:color w:val="000000"/>
          <w:shd w:val="clear" w:color="auto" w:fill="FFFFFF"/>
        </w:rPr>
        <w:t>грибы.</w:t>
      </w:r>
    </w:p>
    <w:p w:rsidR="00C80E4C" w:rsidRPr="00782402" w:rsidRDefault="00C80E4C" w:rsidP="00C80E4C">
      <w:pPr>
        <w:jc w:val="both"/>
        <w:rPr>
          <w:color w:val="000000"/>
          <w:shd w:val="clear" w:color="auto" w:fill="FFFFFF"/>
        </w:rPr>
      </w:pPr>
      <w:r w:rsidRPr="00782402">
        <w:rPr>
          <w:bCs/>
        </w:rPr>
        <w:t xml:space="preserve">Г) </w:t>
      </w:r>
      <w:r w:rsidRPr="00782402">
        <w:rPr>
          <w:color w:val="000000"/>
          <w:shd w:val="clear" w:color="auto" w:fill="FFFFFF"/>
        </w:rPr>
        <w:t>Была у него заветная мечта –</w:t>
      </w:r>
      <w:r w:rsidRPr="00782402">
        <w:rPr>
          <w:rStyle w:val="apple-converted-space"/>
          <w:color w:val="000000"/>
          <w:shd w:val="clear" w:color="auto" w:fill="FFFFFF"/>
        </w:rPr>
        <w:t xml:space="preserve"> </w:t>
      </w:r>
      <w:r w:rsidRPr="00782402">
        <w:rPr>
          <w:rStyle w:val="a4"/>
          <w:b w:val="0"/>
          <w:color w:val="000000"/>
          <w:shd w:val="clear" w:color="auto" w:fill="FFFFFF"/>
        </w:rPr>
        <w:t>перебраться</w:t>
      </w:r>
      <w:r w:rsidRPr="00782402">
        <w:rPr>
          <w:rStyle w:val="apple-converted-space"/>
          <w:color w:val="000000"/>
          <w:shd w:val="clear" w:color="auto" w:fill="FFFFFF"/>
        </w:rPr>
        <w:t xml:space="preserve">  (определение) </w:t>
      </w:r>
      <w:r w:rsidRPr="00782402">
        <w:rPr>
          <w:color w:val="000000"/>
          <w:shd w:val="clear" w:color="auto" w:fill="FFFFFF"/>
        </w:rPr>
        <w:t>в столицу.</w:t>
      </w:r>
    </w:p>
    <w:p w:rsidR="00C80E4C" w:rsidRDefault="00C80E4C" w:rsidP="00C80E4C">
      <w:pPr>
        <w:jc w:val="both"/>
        <w:rPr>
          <w:bCs/>
        </w:rPr>
      </w:pPr>
      <w:r>
        <w:rPr>
          <w:bCs/>
        </w:rPr>
        <w:t xml:space="preserve">Оценка: за каждый правильный ответ – 1 балл. </w:t>
      </w:r>
    </w:p>
    <w:p w:rsidR="00C80E4C" w:rsidRDefault="00C80E4C" w:rsidP="00C80E4C">
      <w:pPr>
        <w:jc w:val="both"/>
        <w:rPr>
          <w:bCs/>
        </w:rPr>
      </w:pPr>
      <w:r>
        <w:rPr>
          <w:bCs/>
        </w:rPr>
        <w:t>Итого 4 балла</w:t>
      </w:r>
    </w:p>
    <w:p w:rsidR="00C80E4C" w:rsidRPr="00782402" w:rsidRDefault="00C80E4C" w:rsidP="00C80E4C">
      <w:pPr>
        <w:jc w:val="both"/>
        <w:rPr>
          <w:bCs/>
        </w:rPr>
      </w:pPr>
    </w:p>
    <w:p w:rsidR="00C80E4C" w:rsidRDefault="00C80E4C" w:rsidP="00C80E4C">
      <w:pPr>
        <w:ind w:firstLine="720"/>
        <w:jc w:val="both"/>
        <w:rPr>
          <w:rStyle w:val="b-wrd-expl"/>
        </w:rPr>
      </w:pPr>
      <w:r>
        <w:rPr>
          <w:rStyle w:val="b-wrd-expl"/>
        </w:rPr>
        <w:t>8. Из данных ниже предложений выпишите цитаты, заключив их в кавычки.  Вспомните, из каких они произведений. Что обозначают эти выражения, ставшие крылатыми?</w:t>
      </w:r>
    </w:p>
    <w:p w:rsidR="00C80E4C" w:rsidRPr="003030C9" w:rsidRDefault="00C80E4C" w:rsidP="00C80E4C">
      <w:pPr>
        <w:ind w:firstLine="709"/>
        <w:jc w:val="both"/>
      </w:pPr>
      <w:r>
        <w:rPr>
          <w:rStyle w:val="b-wrd-expl"/>
        </w:rPr>
        <w:t>1. </w:t>
      </w:r>
      <w:r w:rsidRPr="003030C9">
        <w:rPr>
          <w:rStyle w:val="b-wrd-expl"/>
        </w:rPr>
        <w:t>Как правило, каждый учитель отстаивает приоритет своей дисциплины, и историка мало волнуют успехи его подопечных в математике, так же, как физика – уровень грамотности</w:t>
      </w:r>
      <w:proofErr w:type="gramStart"/>
      <w:r w:rsidRPr="003030C9">
        <w:rPr>
          <w:rStyle w:val="b-wrd-expl"/>
        </w:rPr>
        <w:t>… В</w:t>
      </w:r>
      <w:proofErr w:type="gramEnd"/>
      <w:r w:rsidRPr="003030C9">
        <w:rPr>
          <w:rStyle w:val="b-wrd-expl"/>
        </w:rPr>
        <w:t xml:space="preserve"> общем, лебедь рвётся в облака, рак пятится назад, а щука тянет в воду. 2. Праздник в честь дня рождения города удался на славу. Концерты состоялись на нескольких площадках, но больше всего зрителей собралось у цирка. Во </w:t>
      </w:r>
      <w:proofErr w:type="gramStart"/>
      <w:r w:rsidRPr="003030C9">
        <w:rPr>
          <w:rStyle w:val="b-wrd-expl"/>
        </w:rPr>
        <w:t>уж</w:t>
      </w:r>
      <w:proofErr w:type="gramEnd"/>
      <w:r w:rsidRPr="003030C9">
        <w:rPr>
          <w:rStyle w:val="b-wrd-expl"/>
        </w:rPr>
        <w:t xml:space="preserve"> где поистине смешались в кучу кони, люди… </w:t>
      </w:r>
      <w:r>
        <w:rPr>
          <w:rStyle w:val="b-wrd-expl"/>
        </w:rPr>
        <w:t>3</w:t>
      </w:r>
      <w:r w:rsidRPr="003030C9">
        <w:rPr>
          <w:rStyle w:val="b-wrd-expl"/>
        </w:rPr>
        <w:t>. А вот целая пачка писем, не имеющих адреса, только фамилия получателя. На деревню дедушке п</w:t>
      </w:r>
      <w:r>
        <w:rPr>
          <w:rStyle w:val="b-wrd-expl"/>
        </w:rPr>
        <w:t>ишут от рассеянности, конечно. 4</w:t>
      </w:r>
      <w:r w:rsidRPr="003030C9">
        <w:rPr>
          <w:rStyle w:val="b-wrd-expl"/>
        </w:rPr>
        <w:t>. Нынешний век не так пуглив, как век минувший. Информация о том, что к нам едет ревизор</w:t>
      </w:r>
      <w:r>
        <w:rPr>
          <w:rStyle w:val="b-wrd-expl"/>
        </w:rPr>
        <w:t xml:space="preserve"> в трепет никого не повергает. 5</w:t>
      </w:r>
      <w:r w:rsidRPr="003030C9">
        <w:rPr>
          <w:rStyle w:val="b-wrd-expl"/>
        </w:rPr>
        <w:t>. Может быть, я заблуждаюсь, но я всегда считал, что лёгкость в мыслях необыкновенная недопус</w:t>
      </w:r>
      <w:r>
        <w:rPr>
          <w:rStyle w:val="b-wrd-expl"/>
        </w:rPr>
        <w:t>тима для учёного любого ранга. 6</w:t>
      </w:r>
      <w:r w:rsidRPr="003030C9">
        <w:rPr>
          <w:rStyle w:val="b-wrd-expl"/>
        </w:rPr>
        <w:t>. К</w:t>
      </w:r>
      <w:r w:rsidRPr="003030C9">
        <w:t xml:space="preserve"> </w:t>
      </w:r>
      <w:r w:rsidRPr="003030C9">
        <w:rPr>
          <w:rStyle w:val="b-wrd-expl"/>
        </w:rPr>
        <w:t>наукам</w:t>
      </w:r>
      <w:r w:rsidRPr="003030C9">
        <w:t xml:space="preserve"> </w:t>
      </w:r>
      <w:r w:rsidRPr="003030C9">
        <w:rPr>
          <w:rStyle w:val="b-wrd-expl"/>
        </w:rPr>
        <w:t>никакого</w:t>
      </w:r>
      <w:r w:rsidRPr="003030C9">
        <w:t xml:space="preserve"> </w:t>
      </w:r>
      <w:r w:rsidRPr="003030C9">
        <w:rPr>
          <w:rStyle w:val="b-wrd-expl"/>
        </w:rPr>
        <w:t>энтузиазма</w:t>
      </w:r>
      <w:r w:rsidRPr="003030C9">
        <w:t xml:space="preserve"> </w:t>
      </w:r>
      <w:r w:rsidRPr="003030C9">
        <w:rPr>
          <w:rStyle w:val="b-wrd-expl"/>
        </w:rPr>
        <w:t>я</w:t>
      </w:r>
      <w:r w:rsidRPr="003030C9">
        <w:t xml:space="preserve"> </w:t>
      </w:r>
      <w:r w:rsidRPr="003030C9">
        <w:rPr>
          <w:rStyle w:val="b-wrd-expl"/>
        </w:rPr>
        <w:t>не</w:t>
      </w:r>
      <w:r w:rsidRPr="003030C9">
        <w:t xml:space="preserve"> </w:t>
      </w:r>
      <w:r w:rsidRPr="003030C9">
        <w:rPr>
          <w:rStyle w:val="b-wrd-expl"/>
        </w:rPr>
        <w:t>питал</w:t>
      </w:r>
      <w:r w:rsidRPr="003030C9">
        <w:t xml:space="preserve">, </w:t>
      </w:r>
      <w:r w:rsidRPr="003030C9">
        <w:rPr>
          <w:rStyle w:val="b-wrd-expl"/>
        </w:rPr>
        <w:t>учился</w:t>
      </w:r>
      <w:r w:rsidRPr="003030C9">
        <w:t xml:space="preserve"> </w:t>
      </w:r>
      <w:r w:rsidRPr="003030C9">
        <w:rPr>
          <w:rStyle w:val="b-wrd-expl"/>
        </w:rPr>
        <w:t>скверно</w:t>
      </w:r>
      <w:r w:rsidRPr="003030C9">
        <w:t xml:space="preserve"> </w:t>
      </w:r>
      <w:r w:rsidRPr="003030C9">
        <w:rPr>
          <w:rStyle w:val="b-wrd-expl"/>
        </w:rPr>
        <w:t>и</w:t>
      </w:r>
      <w:r w:rsidRPr="003030C9">
        <w:t xml:space="preserve"> </w:t>
      </w:r>
      <w:r w:rsidRPr="003030C9">
        <w:rPr>
          <w:rStyle w:val="b-wrd-expl"/>
        </w:rPr>
        <w:t>неохотно</w:t>
      </w:r>
      <w:r w:rsidRPr="003030C9">
        <w:t xml:space="preserve">, </w:t>
      </w:r>
      <w:r w:rsidRPr="003030C9">
        <w:rPr>
          <w:rStyle w:val="b-wrd-expl"/>
        </w:rPr>
        <w:t>придерживаясь</w:t>
      </w:r>
      <w:r w:rsidRPr="003030C9">
        <w:t xml:space="preserve"> </w:t>
      </w:r>
      <w:r w:rsidRPr="003030C9">
        <w:rPr>
          <w:rStyle w:val="b-wrd-expl"/>
        </w:rPr>
        <w:t>формулы</w:t>
      </w:r>
      <w:r w:rsidRPr="003030C9">
        <w:t xml:space="preserve"> </w:t>
      </w:r>
      <w:r>
        <w:t>«</w:t>
      </w:r>
      <w:r w:rsidRPr="003030C9">
        <w:rPr>
          <w:rStyle w:val="b-wrd-expl"/>
        </w:rPr>
        <w:t>не</w:t>
      </w:r>
      <w:r w:rsidRPr="003030C9">
        <w:t xml:space="preserve"> </w:t>
      </w:r>
      <w:r w:rsidRPr="003030C9">
        <w:rPr>
          <w:rStyle w:val="b-wrd-expl"/>
        </w:rPr>
        <w:t>хочу</w:t>
      </w:r>
      <w:r w:rsidRPr="003030C9">
        <w:t xml:space="preserve"> </w:t>
      </w:r>
      <w:r w:rsidRPr="003030C9">
        <w:rPr>
          <w:rStyle w:val="b-wrd-expl"/>
        </w:rPr>
        <w:t>учиться</w:t>
      </w:r>
      <w:r w:rsidRPr="003030C9">
        <w:t xml:space="preserve"> – </w:t>
      </w:r>
      <w:r w:rsidRPr="003030C9">
        <w:rPr>
          <w:rStyle w:val="b-wrd-expl"/>
        </w:rPr>
        <w:t>хочу</w:t>
      </w:r>
      <w:r w:rsidRPr="003030C9">
        <w:t xml:space="preserve"> </w:t>
      </w:r>
      <w:r w:rsidRPr="003030C9">
        <w:rPr>
          <w:rStyle w:val="b-wrd-expl"/>
        </w:rPr>
        <w:t>жениться</w:t>
      </w:r>
      <w:r>
        <w:rPr>
          <w:rStyle w:val="b-wrd-expl"/>
        </w:rPr>
        <w:t>»</w:t>
      </w:r>
      <w:r w:rsidRPr="003030C9">
        <w:t>.</w:t>
      </w:r>
    </w:p>
    <w:p w:rsidR="00C80E4C" w:rsidRPr="00735200" w:rsidRDefault="00C80E4C" w:rsidP="00C80E4C">
      <w:pPr>
        <w:ind w:firstLine="709"/>
        <w:jc w:val="right"/>
      </w:pPr>
      <w:r>
        <w:t>(</w:t>
      </w:r>
      <w:r w:rsidRPr="00735200">
        <w:t>Примеры из «Большого словаря крылатых слов и выражений».)</w:t>
      </w:r>
    </w:p>
    <w:p w:rsidR="00C80E4C" w:rsidRDefault="00C80E4C" w:rsidP="00C80E4C">
      <w:pPr>
        <w:jc w:val="center"/>
        <w:rPr>
          <w:bCs/>
        </w:rPr>
      </w:pPr>
      <w:r w:rsidRPr="00782402">
        <w:rPr>
          <w:bCs/>
        </w:rPr>
        <w:t>Ответ</w:t>
      </w:r>
    </w:p>
    <w:p w:rsidR="00C80E4C" w:rsidRPr="00EA2E97" w:rsidRDefault="00C80E4C" w:rsidP="00C80E4C">
      <w:pPr>
        <w:jc w:val="both"/>
        <w:rPr>
          <w:rStyle w:val="b-wrd-expl"/>
        </w:rPr>
      </w:pPr>
      <w:r>
        <w:rPr>
          <w:rStyle w:val="b-wrd-expl"/>
        </w:rPr>
        <w:t>1. </w:t>
      </w:r>
      <w:r w:rsidRPr="00EA2E97">
        <w:rPr>
          <w:rStyle w:val="b-wrd-expl"/>
        </w:rPr>
        <w:t>«</w:t>
      </w:r>
      <w:r>
        <w:rPr>
          <w:rStyle w:val="b-wrd-expl"/>
        </w:rPr>
        <w:t>Л</w:t>
      </w:r>
      <w:r w:rsidRPr="00EA2E97">
        <w:rPr>
          <w:rStyle w:val="b-wrd-expl"/>
        </w:rPr>
        <w:t>ебедь рвётся в облака, рак пятится назад, а щука тянет в воду». И. А. Крылов «Лебедь, Щука и Рак». Об отсутствии согласованности в каком-либо деле.</w:t>
      </w:r>
    </w:p>
    <w:p w:rsidR="00C80E4C" w:rsidRPr="00EA2E97" w:rsidRDefault="00C80E4C" w:rsidP="00C80E4C">
      <w:pPr>
        <w:jc w:val="both"/>
        <w:rPr>
          <w:rStyle w:val="b-wrd-expl"/>
        </w:rPr>
      </w:pPr>
      <w:r>
        <w:rPr>
          <w:rStyle w:val="b-wrd-expl"/>
        </w:rPr>
        <w:t>2. «С</w:t>
      </w:r>
      <w:r w:rsidRPr="00EA2E97">
        <w:rPr>
          <w:rStyle w:val="b-wrd-expl"/>
        </w:rPr>
        <w:t>мешались в кучу кони, люди</w:t>
      </w:r>
      <w:r>
        <w:rPr>
          <w:rStyle w:val="b-wrd-expl"/>
        </w:rPr>
        <w:t>…</w:t>
      </w:r>
      <w:r w:rsidRPr="00EA2E97">
        <w:rPr>
          <w:rStyle w:val="b-wrd-expl"/>
        </w:rPr>
        <w:t>»</w:t>
      </w:r>
      <w:r>
        <w:rPr>
          <w:rStyle w:val="b-wrd-expl"/>
        </w:rPr>
        <w:t>. М. Ю. Лермонтов «Бородино». О большом скоплении людей, о беспорядке, шуме.</w:t>
      </w:r>
    </w:p>
    <w:p w:rsidR="00C80E4C" w:rsidRPr="00EA2E97" w:rsidRDefault="00C80E4C" w:rsidP="00C80E4C">
      <w:pPr>
        <w:jc w:val="both"/>
        <w:rPr>
          <w:rStyle w:val="b-wrd-expl"/>
        </w:rPr>
      </w:pPr>
      <w:r>
        <w:rPr>
          <w:rStyle w:val="b-wrd-expl"/>
        </w:rPr>
        <w:t>3. </w:t>
      </w:r>
      <w:r w:rsidRPr="00EA2E97">
        <w:rPr>
          <w:rStyle w:val="b-wrd-expl"/>
        </w:rPr>
        <w:t>«На деревню дедушке»</w:t>
      </w:r>
      <w:r>
        <w:rPr>
          <w:rStyle w:val="b-wrd-expl"/>
        </w:rPr>
        <w:t>. А. П. Чехов «Ванька». Неизвестно куда, наобум.</w:t>
      </w:r>
    </w:p>
    <w:p w:rsidR="00C80E4C" w:rsidRPr="00EA2E97" w:rsidRDefault="00C80E4C" w:rsidP="00C80E4C">
      <w:pPr>
        <w:jc w:val="both"/>
        <w:rPr>
          <w:rStyle w:val="b-wrd-expl"/>
        </w:rPr>
      </w:pPr>
      <w:r>
        <w:rPr>
          <w:rStyle w:val="b-wrd-expl"/>
        </w:rPr>
        <w:t>4. «К</w:t>
      </w:r>
      <w:r w:rsidRPr="00EA2E97">
        <w:rPr>
          <w:rStyle w:val="b-wrd-expl"/>
        </w:rPr>
        <w:t xml:space="preserve"> нам едет ревизор»</w:t>
      </w:r>
      <w:r>
        <w:rPr>
          <w:rStyle w:val="b-wrd-expl"/>
        </w:rPr>
        <w:t>. Н. В. Гоголь «Ревизор». О прибытии в какое-либо учреждение представителя контролирующих органов.</w:t>
      </w:r>
    </w:p>
    <w:p w:rsidR="00C80E4C" w:rsidRPr="00EA2E97" w:rsidRDefault="00C80E4C" w:rsidP="00C80E4C">
      <w:pPr>
        <w:jc w:val="both"/>
      </w:pPr>
      <w:r>
        <w:rPr>
          <w:rStyle w:val="b-wrd-expl"/>
        </w:rPr>
        <w:t>5. «Л</w:t>
      </w:r>
      <w:r w:rsidRPr="00EA2E97">
        <w:rPr>
          <w:rStyle w:val="b-wrd-expl"/>
        </w:rPr>
        <w:t>ёгкость в мыслях необыкновенная»</w:t>
      </w:r>
      <w:r>
        <w:rPr>
          <w:rStyle w:val="b-wrd-expl"/>
        </w:rPr>
        <w:t>.</w:t>
      </w:r>
      <w:r w:rsidRPr="002748A5">
        <w:rPr>
          <w:rStyle w:val="b-wrd-expl"/>
        </w:rPr>
        <w:t xml:space="preserve"> </w:t>
      </w:r>
      <w:r>
        <w:rPr>
          <w:rStyle w:val="b-wrd-expl"/>
        </w:rPr>
        <w:t>Н. В. Гоголь «Ревизор». О легкомысленном и болтливом человеке, склонном к безответственности в решении сложных и серьезных вопросов.</w:t>
      </w:r>
    </w:p>
    <w:p w:rsidR="00C80E4C" w:rsidRDefault="00C80E4C" w:rsidP="00C80E4C">
      <w:pPr>
        <w:jc w:val="both"/>
      </w:pPr>
      <w:r>
        <w:rPr>
          <w:rStyle w:val="b-wrd-expl"/>
        </w:rPr>
        <w:t>6. «Н</w:t>
      </w:r>
      <w:r w:rsidRPr="00EA2E97">
        <w:rPr>
          <w:rStyle w:val="b-wrd-expl"/>
        </w:rPr>
        <w:t>е</w:t>
      </w:r>
      <w:r w:rsidRPr="00EA2E97">
        <w:t xml:space="preserve"> </w:t>
      </w:r>
      <w:r w:rsidRPr="00EA2E97">
        <w:rPr>
          <w:rStyle w:val="b-wrd-expl"/>
        </w:rPr>
        <w:t>хочу</w:t>
      </w:r>
      <w:r w:rsidRPr="00EA2E97">
        <w:t xml:space="preserve"> </w:t>
      </w:r>
      <w:r w:rsidRPr="00EA2E97">
        <w:rPr>
          <w:rStyle w:val="b-wrd-expl"/>
        </w:rPr>
        <w:t>учиться</w:t>
      </w:r>
      <w:r w:rsidRPr="00EA2E97">
        <w:t xml:space="preserve"> – </w:t>
      </w:r>
      <w:r w:rsidRPr="00EA2E97">
        <w:rPr>
          <w:rStyle w:val="b-wrd-expl"/>
        </w:rPr>
        <w:t>хочу</w:t>
      </w:r>
      <w:r w:rsidRPr="00EA2E97">
        <w:t xml:space="preserve"> </w:t>
      </w:r>
      <w:r w:rsidRPr="00EA2E97">
        <w:rPr>
          <w:rStyle w:val="b-wrd-expl"/>
        </w:rPr>
        <w:t>жениться</w:t>
      </w:r>
      <w:r w:rsidRPr="00EA2E97">
        <w:t>». Д. И. Фонвизин «Недоросль». Характеристика ленивых, праздных переростков.</w:t>
      </w:r>
    </w:p>
    <w:p w:rsidR="00C80E4C" w:rsidRDefault="00C80E4C" w:rsidP="00C80E4C">
      <w:pPr>
        <w:jc w:val="both"/>
      </w:pPr>
      <w:r>
        <w:t xml:space="preserve">Оценка: за правильное определение цитаты и указание автора и произведения – 1 балл, за определение значения – 1 балл. </w:t>
      </w:r>
    </w:p>
    <w:p w:rsidR="00C80E4C" w:rsidRDefault="00C80E4C" w:rsidP="00C80E4C">
      <w:pPr>
        <w:jc w:val="both"/>
      </w:pPr>
      <w:r>
        <w:t xml:space="preserve">Итого 12 баллов. </w:t>
      </w:r>
    </w:p>
    <w:p w:rsidR="00C80E4C" w:rsidRPr="00EA2E97" w:rsidRDefault="00C80E4C" w:rsidP="00C80E4C">
      <w:pPr>
        <w:jc w:val="both"/>
      </w:pPr>
    </w:p>
    <w:p w:rsidR="00C80E4C" w:rsidRPr="00782402" w:rsidRDefault="00C80E4C" w:rsidP="00C80E4C">
      <w:pPr>
        <w:ind w:left="360"/>
        <w:jc w:val="both"/>
        <w:rPr>
          <w:bCs/>
        </w:rPr>
      </w:pPr>
      <w:r>
        <w:rPr>
          <w:bCs/>
        </w:rPr>
        <w:t xml:space="preserve">9. </w:t>
      </w:r>
      <w:r w:rsidRPr="00782402">
        <w:rPr>
          <w:bCs/>
        </w:rPr>
        <w:t xml:space="preserve">Перепишите, заменив числа словами. </w:t>
      </w:r>
    </w:p>
    <w:p w:rsidR="00C80E4C" w:rsidRPr="00782402" w:rsidRDefault="00C80E4C" w:rsidP="00C80E4C">
      <w:pPr>
        <w:jc w:val="both"/>
        <w:rPr>
          <w:bCs/>
        </w:rPr>
      </w:pPr>
      <w:r w:rsidRPr="00782402">
        <w:rPr>
          <w:bCs/>
        </w:rPr>
        <w:lastRenderedPageBreak/>
        <w:t>Альбом с 888  иллюстрациями, переписка с 94 странами, с 200 участниками конференции.</w:t>
      </w:r>
    </w:p>
    <w:p w:rsidR="00C80E4C" w:rsidRDefault="00C80E4C" w:rsidP="00C80E4C">
      <w:pPr>
        <w:jc w:val="center"/>
        <w:rPr>
          <w:bCs/>
        </w:rPr>
      </w:pPr>
      <w:r>
        <w:rPr>
          <w:bCs/>
        </w:rPr>
        <w:t>Ответ</w:t>
      </w:r>
    </w:p>
    <w:p w:rsidR="00C80E4C" w:rsidRPr="00782402" w:rsidRDefault="00C80E4C" w:rsidP="00C80E4C">
      <w:pPr>
        <w:jc w:val="both"/>
        <w:rPr>
          <w:bCs/>
        </w:rPr>
      </w:pPr>
      <w:r>
        <w:rPr>
          <w:bCs/>
        </w:rPr>
        <w:t>А</w:t>
      </w:r>
      <w:r w:rsidRPr="00782402">
        <w:rPr>
          <w:bCs/>
        </w:rPr>
        <w:t>льбом с восьмьюстами (восемьюстами) восьмьюдесятью (</w:t>
      </w:r>
      <w:proofErr w:type="spellStart"/>
      <w:r w:rsidRPr="00782402">
        <w:rPr>
          <w:bCs/>
        </w:rPr>
        <w:t>восемьюдесятью</w:t>
      </w:r>
      <w:proofErr w:type="spellEnd"/>
      <w:r w:rsidRPr="00782402">
        <w:rPr>
          <w:bCs/>
        </w:rPr>
        <w:t>) восьмью (восемью) иллюстрациями, переписка с девяноста четырьмя странами, с двумястами участниками конференции.</w:t>
      </w:r>
    </w:p>
    <w:p w:rsidR="00C80E4C" w:rsidRDefault="00C80E4C" w:rsidP="00C80E4C">
      <w:pPr>
        <w:jc w:val="both"/>
        <w:rPr>
          <w:bCs/>
        </w:rPr>
      </w:pPr>
      <w:r w:rsidRPr="00782402">
        <w:rPr>
          <w:bCs/>
        </w:rPr>
        <w:t xml:space="preserve">Оценка: за каждую правильно образованную форму – по 2 балла. За ошибки снимается по 1 баллу. </w:t>
      </w:r>
    </w:p>
    <w:p w:rsidR="00C80E4C" w:rsidRDefault="00C80E4C" w:rsidP="00C80E4C">
      <w:pPr>
        <w:jc w:val="both"/>
        <w:rPr>
          <w:bCs/>
        </w:rPr>
      </w:pPr>
      <w:r>
        <w:rPr>
          <w:bCs/>
        </w:rPr>
        <w:t xml:space="preserve">Итого:  </w:t>
      </w:r>
      <w:r w:rsidRPr="00782402">
        <w:rPr>
          <w:bCs/>
        </w:rPr>
        <w:t>6 баллов</w:t>
      </w:r>
    </w:p>
    <w:p w:rsidR="00C80E4C" w:rsidRPr="00782402" w:rsidRDefault="00C80E4C" w:rsidP="00C80E4C">
      <w:pPr>
        <w:jc w:val="both"/>
        <w:rPr>
          <w:bCs/>
        </w:rPr>
      </w:pPr>
    </w:p>
    <w:p w:rsidR="00C80E4C" w:rsidRDefault="00C80E4C" w:rsidP="00C80E4C">
      <w:pPr>
        <w:ind w:firstLine="360"/>
        <w:jc w:val="both"/>
        <w:rPr>
          <w:bCs/>
        </w:rPr>
      </w:pPr>
      <w:r>
        <w:rPr>
          <w:bCs/>
        </w:rPr>
        <w:t xml:space="preserve">10. </w:t>
      </w:r>
      <w:r w:rsidRPr="00782402">
        <w:rPr>
          <w:bCs/>
        </w:rPr>
        <w:t xml:space="preserve"> </w:t>
      </w:r>
      <w:r>
        <w:rPr>
          <w:bCs/>
        </w:rPr>
        <w:t xml:space="preserve">Подберите синонимические языковые средства к словосочетаниям. Составьте с ними предложения и определите их синтаксическую роль. </w:t>
      </w:r>
    </w:p>
    <w:p w:rsidR="00C80E4C" w:rsidRDefault="00C80E4C" w:rsidP="00C80E4C">
      <w:pPr>
        <w:jc w:val="both"/>
        <w:rPr>
          <w:bCs/>
        </w:rPr>
      </w:pPr>
      <w:r>
        <w:rPr>
          <w:bCs/>
        </w:rPr>
        <w:t>Выразить сочувствие, родительские заветы, работать спустя рукава, домик в деревне.</w:t>
      </w:r>
    </w:p>
    <w:p w:rsidR="00C80E4C" w:rsidRDefault="00C80E4C" w:rsidP="00C80E4C">
      <w:pPr>
        <w:jc w:val="center"/>
        <w:rPr>
          <w:bCs/>
        </w:rPr>
      </w:pPr>
      <w:r>
        <w:rPr>
          <w:bCs/>
        </w:rPr>
        <w:t>Ответ</w:t>
      </w:r>
    </w:p>
    <w:p w:rsidR="00C80E4C" w:rsidRDefault="00C80E4C" w:rsidP="00C80E4C">
      <w:pPr>
        <w:jc w:val="both"/>
        <w:rPr>
          <w:bCs/>
        </w:rPr>
      </w:pPr>
      <w:proofErr w:type="gramStart"/>
      <w:r>
        <w:rPr>
          <w:bCs/>
        </w:rPr>
        <w:t xml:space="preserve">Сочувствовать, заветы родителей, работать лениво (плохо, кое-как, без старательности), деревенский домик.  </w:t>
      </w:r>
      <w:proofErr w:type="gramEnd"/>
    </w:p>
    <w:p w:rsidR="00C80E4C" w:rsidRPr="00782402" w:rsidRDefault="00C80E4C" w:rsidP="00C80E4C">
      <w:pPr>
        <w:jc w:val="both"/>
        <w:rPr>
          <w:bCs/>
        </w:rPr>
      </w:pPr>
      <w:r>
        <w:rPr>
          <w:bCs/>
        </w:rPr>
        <w:t xml:space="preserve">Оценка: за подбор синонимического средства – 1 балл, за определение синтаксической роли – по 1 баллу. За каждую ошибку снимается 1 балл. Итого 8 баллов.  </w:t>
      </w:r>
    </w:p>
    <w:p w:rsidR="00C80E4C" w:rsidRPr="00782402" w:rsidRDefault="00C80E4C" w:rsidP="00C80E4C">
      <w:pPr>
        <w:jc w:val="both"/>
      </w:pPr>
    </w:p>
    <w:p w:rsidR="0044480D" w:rsidRDefault="0044480D"/>
    <w:sectPr w:rsidR="0044480D" w:rsidSect="005860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2074"/>
    <w:multiLevelType w:val="hybridMultilevel"/>
    <w:tmpl w:val="CA10591A"/>
    <w:lvl w:ilvl="0" w:tplc="B2A274CA">
      <w:start w:val="1"/>
      <w:numFmt w:val="decimal"/>
      <w:lvlText w:val="%1."/>
      <w:lvlJc w:val="left"/>
      <w:pPr>
        <w:tabs>
          <w:tab w:val="num" w:pos="-75"/>
        </w:tabs>
        <w:ind w:left="-7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167E2"/>
    <w:multiLevelType w:val="hybridMultilevel"/>
    <w:tmpl w:val="5F2803CE"/>
    <w:lvl w:ilvl="0" w:tplc="AA80A0E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">
    <w:nsid w:val="36313D73"/>
    <w:multiLevelType w:val="hybridMultilevel"/>
    <w:tmpl w:val="3A02D3C8"/>
    <w:lvl w:ilvl="0" w:tplc="E4B6E0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81246B"/>
    <w:multiLevelType w:val="hybridMultilevel"/>
    <w:tmpl w:val="BF768F38"/>
    <w:lvl w:ilvl="0" w:tplc="F5FC5578">
      <w:start w:val="6"/>
      <w:numFmt w:val="decimal"/>
      <w:lvlText w:val="%1."/>
      <w:lvlJc w:val="left"/>
      <w:pPr>
        <w:tabs>
          <w:tab w:val="num" w:pos="720"/>
        </w:tabs>
        <w:ind w:left="473" w:hanging="113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E4C"/>
    <w:rsid w:val="0044480D"/>
    <w:rsid w:val="00B6296C"/>
    <w:rsid w:val="00C329EB"/>
    <w:rsid w:val="00C8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80E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80E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qFormat/>
    <w:rsid w:val="00C80E4C"/>
    <w:rPr>
      <w:i/>
      <w:iCs/>
    </w:rPr>
  </w:style>
  <w:style w:type="character" w:styleId="a4">
    <w:name w:val="Strong"/>
    <w:qFormat/>
    <w:rsid w:val="00C80E4C"/>
    <w:rPr>
      <w:b/>
      <w:bCs/>
    </w:rPr>
  </w:style>
  <w:style w:type="character" w:customStyle="1" w:styleId="apple-converted-space">
    <w:name w:val="apple-converted-space"/>
    <w:basedOn w:val="a0"/>
    <w:rsid w:val="00C80E4C"/>
  </w:style>
  <w:style w:type="character" w:customStyle="1" w:styleId="b-wrd-expl">
    <w:name w:val="b-wrd-expl"/>
    <w:rsid w:val="00C80E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2014-11-11T03:53:00Z</dcterms:created>
  <dcterms:modified xsi:type="dcterms:W3CDTF">2014-11-11T04:09:00Z</dcterms:modified>
</cp:coreProperties>
</file>