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F07D12" w:rsidRPr="004A12E4" w:rsidTr="00B9753C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7D12" w:rsidRPr="004A12E4" w:rsidRDefault="00F07D12" w:rsidP="00B9753C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F07D12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7D12" w:rsidRPr="004A12E4" w:rsidRDefault="00F07D1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07D12" w:rsidRDefault="00F07D12" w:rsidP="00246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20-21 ноября 2019</w:t>
            </w:r>
          </w:p>
        </w:tc>
      </w:tr>
      <w:tr w:rsidR="00F07D12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7D12" w:rsidRPr="004A12E4" w:rsidRDefault="00F07D1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07D12" w:rsidRPr="004A12E4" w:rsidRDefault="00F07D12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ПОУ «Челябинский юридический колледж»</w:t>
            </w:r>
          </w:p>
        </w:tc>
      </w:tr>
      <w:tr w:rsidR="00F07D12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7D12" w:rsidRPr="004A12E4" w:rsidRDefault="00F07D1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07D12" w:rsidRPr="004A12E4" w:rsidRDefault="00F07D12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Дизайн интерьера</w:t>
            </w:r>
          </w:p>
        </w:tc>
      </w:tr>
      <w:tr w:rsidR="00F07D12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7D12" w:rsidRPr="004A12E4" w:rsidRDefault="00F07D1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07D12" w:rsidRPr="004A12E4" w:rsidRDefault="00F07D12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Примакова Светлана Владимировна</w:t>
            </w:r>
          </w:p>
        </w:tc>
      </w:tr>
    </w:tbl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56"/>
          <w:szCs w:val="56"/>
          <w:lang w:eastAsia="en-US"/>
        </w:rPr>
      </w:pPr>
      <w:r w:rsidRPr="00A91E68">
        <w:rPr>
          <w:rFonts w:ascii="Times New Roman" w:eastAsiaTheme="minorHAnsi" w:hAnsi="Times New Roman"/>
          <w:sz w:val="56"/>
          <w:szCs w:val="56"/>
          <w:lang w:eastAsia="en-US"/>
        </w:rPr>
        <w:t>Конкурсное задание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56"/>
          <w:szCs w:val="56"/>
          <w:lang w:eastAsia="en-US"/>
        </w:rPr>
      </w:pPr>
      <w:r w:rsidRPr="00A91E68">
        <w:rPr>
          <w:rFonts w:ascii="Times New Roman" w:eastAsiaTheme="minorHAnsi" w:hAnsi="Times New Roman"/>
          <w:sz w:val="56"/>
          <w:szCs w:val="56"/>
          <w:lang w:eastAsia="en-US"/>
        </w:rPr>
        <w:t>Компетенция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56"/>
          <w:szCs w:val="56"/>
          <w:lang w:eastAsia="en-US"/>
        </w:rPr>
      </w:pPr>
      <w:r w:rsidRPr="00A91E68">
        <w:rPr>
          <w:rFonts w:ascii="Times New Roman" w:eastAsiaTheme="minorHAnsi" w:hAnsi="Times New Roman"/>
          <w:sz w:val="56"/>
          <w:szCs w:val="56"/>
          <w:lang w:eastAsia="en-US"/>
        </w:rPr>
        <w:t>(Дизайн интерьера)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E68">
        <w:rPr>
          <w:rFonts w:ascii="Times New Roman" w:eastAsiaTheme="minorHAnsi" w:hAnsi="Times New Roman"/>
          <w:sz w:val="28"/>
          <w:szCs w:val="28"/>
          <w:lang w:eastAsia="en-US"/>
        </w:rPr>
        <w:t>Конкурсное задание включает в себя следующие разделы: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E68">
        <w:rPr>
          <w:rFonts w:ascii="Times New Roman" w:eastAsiaTheme="minorHAnsi" w:hAnsi="Times New Roman"/>
          <w:sz w:val="28"/>
          <w:szCs w:val="28"/>
          <w:lang w:eastAsia="en-US"/>
        </w:rPr>
        <w:t>1. Формы участия в конкурсе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E68">
        <w:rPr>
          <w:rFonts w:ascii="Times New Roman" w:eastAsiaTheme="minorHAnsi" w:hAnsi="Times New Roman"/>
          <w:sz w:val="28"/>
          <w:szCs w:val="28"/>
          <w:lang w:eastAsia="en-US"/>
        </w:rPr>
        <w:t>2. Задание для конкурса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E68">
        <w:rPr>
          <w:rFonts w:ascii="Times New Roman" w:eastAsiaTheme="minorHAnsi" w:hAnsi="Times New Roman"/>
          <w:sz w:val="28"/>
          <w:szCs w:val="28"/>
          <w:lang w:eastAsia="en-US"/>
        </w:rPr>
        <w:t>3. Модули задания и необходимое время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E68">
        <w:rPr>
          <w:rFonts w:ascii="Times New Roman" w:eastAsiaTheme="minorHAnsi" w:hAnsi="Times New Roman"/>
          <w:sz w:val="28"/>
          <w:szCs w:val="28"/>
          <w:lang w:eastAsia="en-US"/>
        </w:rPr>
        <w:t>4. Критерии оценки</w:t>
      </w:r>
    </w:p>
    <w:p w:rsidR="00C028DA" w:rsidRPr="00A91E68" w:rsidRDefault="00C028DA" w:rsidP="00C028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E68">
        <w:rPr>
          <w:rFonts w:ascii="Times New Roman" w:eastAsiaTheme="minorHAnsi" w:hAnsi="Times New Roman"/>
          <w:sz w:val="28"/>
          <w:szCs w:val="28"/>
          <w:lang w:eastAsia="en-US"/>
        </w:rPr>
        <w:t>5. Необходимые приложения</w:t>
      </w:r>
    </w:p>
    <w:p w:rsidR="00A91E68" w:rsidRDefault="00A91E68" w:rsidP="00A91E68">
      <w:pPr>
        <w:pStyle w:val="4"/>
        <w:spacing w:before="0" w:after="0" w:line="240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</w:rPr>
      </w:pPr>
    </w:p>
    <w:p w:rsidR="00BA01AE" w:rsidRPr="00A91E68" w:rsidRDefault="00C028DA" w:rsidP="00A91E68">
      <w:pPr>
        <w:pStyle w:val="4"/>
        <w:spacing w:before="0" w:after="0" w:line="240" w:lineRule="auto"/>
        <w:ind w:firstLine="0"/>
        <w:jc w:val="left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A91E68">
        <w:rPr>
          <w:rFonts w:ascii="Times New Roman" w:eastAsiaTheme="minorHAnsi" w:hAnsi="Times New Roman" w:cs="Times New Roman"/>
          <w:sz w:val="28"/>
          <w:szCs w:val="28"/>
        </w:rPr>
        <w:t>Количество часов на выполнение задания:1</w:t>
      </w:r>
      <w:r w:rsidR="00A91E68">
        <w:rPr>
          <w:rFonts w:ascii="Times New Roman" w:eastAsiaTheme="minorHAnsi" w:hAnsi="Times New Roman" w:cs="Times New Roman"/>
          <w:sz w:val="28"/>
          <w:szCs w:val="28"/>
        </w:rPr>
        <w:t xml:space="preserve">2 </w:t>
      </w:r>
      <w:r w:rsidRPr="00A91E68">
        <w:rPr>
          <w:rFonts w:ascii="Times New Roman" w:eastAsiaTheme="minorHAnsi" w:hAnsi="Times New Roman" w:cs="Times New Roman"/>
          <w:sz w:val="28"/>
          <w:szCs w:val="28"/>
        </w:rPr>
        <w:t>ч</w:t>
      </w:r>
      <w:r w:rsidR="00A91E68">
        <w:rPr>
          <w:rFonts w:ascii="Times New Roman" w:eastAsiaTheme="minorHAnsi" w:hAnsi="Times New Roman" w:cs="Times New Roman"/>
          <w:sz w:val="28"/>
          <w:szCs w:val="28"/>
        </w:rPr>
        <w:t>асов</w:t>
      </w:r>
    </w:p>
    <w:p w:rsidR="00BA01AE" w:rsidRPr="009F6D33" w:rsidRDefault="00BA01AE" w:rsidP="00BA01AE">
      <w:pPr>
        <w:pStyle w:val="4"/>
        <w:shd w:val="clear" w:color="auto" w:fill="auto"/>
        <w:spacing w:before="0" w:after="0" w:line="276" w:lineRule="auto"/>
        <w:ind w:left="20" w:firstLine="709"/>
        <w:jc w:val="center"/>
        <w:rPr>
          <w:rStyle w:val="11"/>
          <w:rFonts w:ascii="Times New Roman" w:hAnsi="Times New Roman" w:cs="Times New Roman"/>
          <w:sz w:val="28"/>
          <w:szCs w:val="28"/>
        </w:rPr>
      </w:pPr>
    </w:p>
    <w:p w:rsidR="00BA01AE" w:rsidRPr="00BA01AE" w:rsidRDefault="00BA01AE" w:rsidP="00B44E37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41050E" w:rsidRDefault="004105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bookmarkStart w:id="0" w:name="_Toc379539623"/>
      <w:r>
        <w:rPr>
          <w:rFonts w:ascii="Times New Roman" w:hAnsi="Times New Roman"/>
          <w:i/>
          <w:sz w:val="28"/>
        </w:rPr>
        <w:br w:type="page"/>
      </w:r>
    </w:p>
    <w:p w:rsidR="00A91E68" w:rsidRPr="00204718" w:rsidRDefault="00A91E68" w:rsidP="00A91E68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1.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A91E68" w:rsidRDefault="00A91E68" w:rsidP="00B44E37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44E37" w:rsidRDefault="00B44E37" w:rsidP="00B44E37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B44E37" w:rsidRPr="001C460E" w:rsidRDefault="00B44E37" w:rsidP="00B44E37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44E37" w:rsidRDefault="00B44E37" w:rsidP="00B44E37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2.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44E37" w:rsidRPr="001469E4" w:rsidRDefault="00B44E37" w:rsidP="00B44E3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Содержанием конкурсного задания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дизайн интерьера</w:t>
      </w:r>
      <w:proofErr w:type="gramStart"/>
      <w:r w:rsidRPr="00146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08D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708D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аждое задание было разработано в целях проверки разнообразных навыков в области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дизайна интерьера, </w:t>
      </w:r>
      <w:r w:rsidRPr="00F708D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что включает в себя </w:t>
      </w:r>
      <w:r w:rsidRPr="00285A49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изготовление некоего реквизита (арт объекта) и последующую его установку в разработанную конкурсантом среду.</w:t>
      </w: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Конкурсное задание имеет несколько модулей, выполняемых последовательно. Каждый выполненный модуль оценивается отдельно.</w:t>
      </w:r>
    </w:p>
    <w:p w:rsidR="00B44E37" w:rsidRPr="001469E4" w:rsidRDefault="00B44E37" w:rsidP="00B44E3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44E37" w:rsidRPr="001469E4" w:rsidRDefault="00B44E37" w:rsidP="00B44E3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44E37" w:rsidRPr="004A55A8" w:rsidRDefault="00B44E37" w:rsidP="00B44E37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Конкурсное задание должно выполняться </w:t>
      </w:r>
      <w:proofErr w:type="spellStart"/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помодульно</w:t>
      </w:r>
      <w:proofErr w:type="spellEnd"/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. Оценка также происходит от модуля к модулю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E37" w:rsidRDefault="00B44E37" w:rsidP="00B44E3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44E37" w:rsidRDefault="00B44E37" w:rsidP="00B44E3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44E37" w:rsidRDefault="00B44E37" w:rsidP="00B44E3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44E37" w:rsidRPr="00204718" w:rsidRDefault="00B44E37" w:rsidP="00B44E37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5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44E37" w:rsidRDefault="00B44E37" w:rsidP="00B44E3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44E37" w:rsidRDefault="00B44E37" w:rsidP="00B44E37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4"/>
        <w:tblW w:w="0" w:type="auto"/>
        <w:tblLook w:val="04A0"/>
      </w:tblPr>
      <w:tblGrid>
        <w:gridCol w:w="585"/>
        <w:gridCol w:w="5619"/>
        <w:gridCol w:w="2086"/>
        <w:gridCol w:w="1281"/>
      </w:tblGrid>
      <w:tr w:rsidR="00B44E37" w:rsidRPr="00E60085" w:rsidTr="0007298F">
        <w:tc>
          <w:tcPr>
            <w:tcW w:w="585" w:type="dxa"/>
            <w:vAlign w:val="center"/>
          </w:tcPr>
          <w:p w:rsidR="00B44E37" w:rsidRPr="00BA5866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5866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BA586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BA5866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5619" w:type="dxa"/>
            <w:vAlign w:val="center"/>
          </w:tcPr>
          <w:p w:rsidR="00B44E37" w:rsidRPr="00BA5866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5866">
              <w:rPr>
                <w:rFonts w:ascii="Times New Roman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086" w:type="dxa"/>
            <w:vAlign w:val="center"/>
          </w:tcPr>
          <w:p w:rsidR="00B44E37" w:rsidRPr="00BA5866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5866">
              <w:rPr>
                <w:rFonts w:ascii="Times New Roman" w:hAnsi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44E37" w:rsidRPr="00BA5866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5866">
              <w:rPr>
                <w:rFonts w:ascii="Times New Roman" w:hAnsi="Times New Roman"/>
                <w:sz w:val="24"/>
                <w:szCs w:val="28"/>
              </w:rPr>
              <w:t>Время на задание</w:t>
            </w:r>
          </w:p>
        </w:tc>
      </w:tr>
      <w:tr w:rsidR="00B44E37" w:rsidRPr="00E60085" w:rsidTr="0007298F">
        <w:trPr>
          <w:trHeight w:val="1077"/>
        </w:trPr>
        <w:tc>
          <w:tcPr>
            <w:tcW w:w="585" w:type="dxa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</w:tcPr>
          <w:p w:rsidR="00BA01AE" w:rsidRPr="009F6D33" w:rsidRDefault="00B44E37" w:rsidP="0007298F">
            <w:pPr>
              <w:pStyle w:val="Default"/>
              <w:rPr>
                <w:sz w:val="28"/>
                <w:szCs w:val="28"/>
              </w:rPr>
            </w:pPr>
            <w:r w:rsidRPr="0007298F">
              <w:rPr>
                <w:sz w:val="28"/>
                <w:szCs w:val="28"/>
              </w:rPr>
              <w:t>Модуль 1:</w:t>
            </w:r>
          </w:p>
          <w:p w:rsidR="00B44E37" w:rsidRPr="0007298F" w:rsidRDefault="00B44E37" w:rsidP="0007298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7298F">
              <w:rPr>
                <w:b/>
                <w:bCs/>
                <w:sz w:val="28"/>
                <w:szCs w:val="28"/>
              </w:rPr>
              <w:t>Исследование/Разработка</w:t>
            </w:r>
          </w:p>
          <w:p w:rsidR="00B44E37" w:rsidRPr="0007298F" w:rsidRDefault="00B44E37" w:rsidP="0007298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7298F">
              <w:rPr>
                <w:sz w:val="28"/>
                <w:szCs w:val="28"/>
              </w:rPr>
              <w:t>Исследование по заданной теме.</w:t>
            </w:r>
          </w:p>
          <w:p w:rsidR="00B44E37" w:rsidRPr="0007298F" w:rsidRDefault="00B44E37" w:rsidP="0007298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7298F">
              <w:rPr>
                <w:bCs/>
                <w:sz w:val="28"/>
                <w:szCs w:val="28"/>
              </w:rPr>
              <w:t>Мудборд</w:t>
            </w:r>
            <w:proofErr w:type="spellEnd"/>
            <w:r w:rsidRPr="0007298F">
              <w:rPr>
                <w:bCs/>
                <w:sz w:val="28"/>
                <w:szCs w:val="28"/>
              </w:rPr>
              <w:t>, эскиз</w:t>
            </w:r>
          </w:p>
        </w:tc>
        <w:tc>
          <w:tcPr>
            <w:tcW w:w="2086" w:type="dxa"/>
            <w:vAlign w:val="center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.00 -12.00</w:t>
            </w:r>
          </w:p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13.00-15.</w:t>
            </w: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81" w:type="dxa"/>
            <w:vAlign w:val="center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7298F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B44E37" w:rsidRPr="00E60085" w:rsidTr="0007298F">
        <w:tc>
          <w:tcPr>
            <w:tcW w:w="585" w:type="dxa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9" w:type="dxa"/>
          </w:tcPr>
          <w:p w:rsidR="00BA01AE" w:rsidRPr="009F6D33" w:rsidRDefault="00B44E37" w:rsidP="00072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 xml:space="preserve">Модуль 2: </w:t>
            </w:r>
          </w:p>
          <w:p w:rsidR="00B44E37" w:rsidRPr="0007298F" w:rsidRDefault="00B44E37" w:rsidP="00072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Создание элемента оборудования интерьера</w:t>
            </w:r>
          </w:p>
        </w:tc>
        <w:tc>
          <w:tcPr>
            <w:tcW w:w="2086" w:type="dxa"/>
            <w:vAlign w:val="center"/>
          </w:tcPr>
          <w:p w:rsidR="00B44E37" w:rsidRPr="0007298F" w:rsidRDefault="00B44E37" w:rsidP="000729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10.00 - 12.00</w:t>
            </w:r>
          </w:p>
          <w:p w:rsidR="00B44E37" w:rsidRPr="0007298F" w:rsidRDefault="00B44E37" w:rsidP="00072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13.00-15.00</w:t>
            </w:r>
          </w:p>
        </w:tc>
        <w:tc>
          <w:tcPr>
            <w:tcW w:w="1281" w:type="dxa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B44E37" w:rsidRPr="00E60085" w:rsidTr="0007298F">
        <w:tc>
          <w:tcPr>
            <w:tcW w:w="585" w:type="dxa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9" w:type="dxa"/>
          </w:tcPr>
          <w:p w:rsidR="00BA01AE" w:rsidRPr="009F6D33" w:rsidRDefault="00B44E37" w:rsidP="00072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Модуль 3:</w:t>
            </w:r>
          </w:p>
          <w:p w:rsidR="00B44E37" w:rsidRPr="0007298F" w:rsidRDefault="00B44E37" w:rsidP="000729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298F">
              <w:rPr>
                <w:rFonts w:ascii="Times New Roman" w:hAnsi="Times New Roman"/>
                <w:b/>
                <w:sz w:val="28"/>
                <w:szCs w:val="28"/>
              </w:rPr>
              <w:t>Декорирование и установка элемента оборудования</w:t>
            </w:r>
          </w:p>
        </w:tc>
        <w:tc>
          <w:tcPr>
            <w:tcW w:w="2086" w:type="dxa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10.00 - 12.00</w:t>
            </w:r>
          </w:p>
          <w:p w:rsidR="00B44E37" w:rsidRPr="0007298F" w:rsidRDefault="00B44E37" w:rsidP="000729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281" w:type="dxa"/>
          </w:tcPr>
          <w:p w:rsidR="00B44E37" w:rsidRPr="0007298F" w:rsidRDefault="00B44E37" w:rsidP="00072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98F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</w:tbl>
    <w:p w:rsidR="00B44E37" w:rsidRDefault="00B44E37" w:rsidP="00B44E37">
      <w:pPr>
        <w:spacing w:after="0"/>
        <w:rPr>
          <w:rFonts w:ascii="Times New Roman" w:hAnsi="Times New Roman"/>
          <w:b/>
          <w:szCs w:val="28"/>
        </w:rPr>
      </w:pPr>
    </w:p>
    <w:p w:rsidR="00B94CA3" w:rsidRDefault="00B44E37" w:rsidP="008C4C59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35067A">
        <w:rPr>
          <w:b/>
          <w:sz w:val="28"/>
          <w:szCs w:val="28"/>
        </w:rPr>
        <w:lastRenderedPageBreak/>
        <w:t xml:space="preserve">Модуль 1: </w:t>
      </w:r>
      <w:proofErr w:type="gramStart"/>
      <w:r w:rsidR="00B94CA3" w:rsidRPr="00030EBD">
        <w:rPr>
          <w:sz w:val="28"/>
          <w:szCs w:val="28"/>
        </w:rPr>
        <w:t xml:space="preserve">Основная задача заключается в разработке проектного решения на основе технического задания на проектирование интерьера </w:t>
      </w:r>
      <w:r w:rsidR="00B94CA3" w:rsidRPr="00B94CA3">
        <w:rPr>
          <w:b/>
          <w:sz w:val="28"/>
          <w:szCs w:val="28"/>
        </w:rPr>
        <w:t>гостиной</w:t>
      </w:r>
      <w:r w:rsidR="00B94CA3" w:rsidRPr="00030EBD">
        <w:rPr>
          <w:sz w:val="28"/>
          <w:szCs w:val="28"/>
        </w:rPr>
        <w:t xml:space="preserve"> в заданном стиле с и ориентированном на определенного потребителя (компьютерная и ручная графика).</w:t>
      </w:r>
      <w:proofErr w:type="gramEnd"/>
    </w:p>
    <w:p w:rsidR="00F05F65" w:rsidRPr="00F05F65" w:rsidRDefault="00F05F65" w:rsidP="00F05F65">
      <w:pPr>
        <w:shd w:val="clear" w:color="auto" w:fill="FFFFFF"/>
        <w:spacing w:after="0" w:line="240" w:lineRule="auto"/>
        <w:ind w:firstLine="709"/>
        <w:rPr>
          <w:rFonts w:ascii="yandex-sans" w:hAnsi="yandex-sans"/>
          <w:i/>
          <w:color w:val="000000"/>
          <w:sz w:val="28"/>
          <w:szCs w:val="28"/>
        </w:rPr>
      </w:pPr>
      <w:r w:rsidRPr="00F05F65">
        <w:rPr>
          <w:rFonts w:ascii="yandex-sans" w:hAnsi="yandex-sans"/>
          <w:i/>
          <w:color w:val="000000"/>
          <w:sz w:val="28"/>
          <w:szCs w:val="28"/>
        </w:rPr>
        <w:t xml:space="preserve">Время выполнения 4 часа. </w:t>
      </w:r>
    </w:p>
    <w:p w:rsidR="00B44E37" w:rsidRDefault="00B44E37" w:rsidP="008C4C59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8660D">
        <w:rPr>
          <w:color w:val="000000" w:themeColor="text1"/>
          <w:sz w:val="28"/>
          <w:szCs w:val="28"/>
        </w:rPr>
        <w:t xml:space="preserve">При выполнении этого задания у конкурсантов будет возможность продемонстрировать их навык в понимании брифа. </w:t>
      </w:r>
    </w:p>
    <w:p w:rsidR="00B44E37" w:rsidRDefault="00B44E37" w:rsidP="008C4C59">
      <w:pPr>
        <w:pStyle w:val="Default"/>
        <w:spacing w:line="276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Конкурсантам выдается план комнаты – гостиной (20 кв.м.) в М 1:25</w:t>
      </w:r>
    </w:p>
    <w:p w:rsidR="00B44E37" w:rsidRPr="00F2077F" w:rsidRDefault="00B44E37" w:rsidP="008C4C59">
      <w:pPr>
        <w:pStyle w:val="Default"/>
        <w:spacing w:line="276" w:lineRule="auto"/>
        <w:ind w:firstLine="708"/>
        <w:rPr>
          <w:color w:val="000000" w:themeColor="text1"/>
          <w:sz w:val="28"/>
          <w:szCs w:val="28"/>
        </w:rPr>
      </w:pPr>
      <w:r w:rsidRPr="00F2077F">
        <w:rPr>
          <w:b/>
          <w:color w:val="000000" w:themeColor="text1"/>
          <w:sz w:val="28"/>
          <w:szCs w:val="28"/>
        </w:rPr>
        <w:t xml:space="preserve">Бриф </w:t>
      </w:r>
      <w:r w:rsidRPr="00F2077F">
        <w:rPr>
          <w:color w:val="000000" w:themeColor="text1"/>
          <w:sz w:val="28"/>
          <w:szCs w:val="28"/>
        </w:rPr>
        <w:t xml:space="preserve">(техническое задание): </w:t>
      </w:r>
    </w:p>
    <w:p w:rsidR="00B44E37" w:rsidRPr="00205F07" w:rsidRDefault="00B44E37" w:rsidP="00191F71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05F07">
        <w:rPr>
          <w:rFonts w:eastAsia="Times New Roman"/>
          <w:color w:val="000000" w:themeColor="text1"/>
          <w:sz w:val="28"/>
          <w:szCs w:val="28"/>
          <w:lang w:eastAsia="ru-RU"/>
        </w:rPr>
        <w:t>Исследование предоставленной тематики,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ориентированной на определенного потребителя </w:t>
      </w:r>
    </w:p>
    <w:p w:rsidR="00B44E37" w:rsidRDefault="00AE5AAB" w:rsidP="00191F71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Анализ аналогов с отражением идеи дизайна и р</w:t>
      </w:r>
      <w:r w:rsidR="00B44E37" w:rsidRPr="00205F07">
        <w:rPr>
          <w:rFonts w:eastAsia="Times New Roman"/>
          <w:color w:val="000000" w:themeColor="text1"/>
          <w:sz w:val="28"/>
          <w:szCs w:val="28"/>
          <w:lang w:eastAsia="ru-RU"/>
        </w:rPr>
        <w:t>аспределение подобранных  изображений в папки на рабочем столе ПК</w:t>
      </w:r>
    </w:p>
    <w:p w:rsidR="00B44E37" w:rsidRDefault="00B44E37" w:rsidP="00191F71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Разработка плана с расстановкой мебели</w:t>
      </w:r>
    </w:p>
    <w:p w:rsidR="00B44E37" w:rsidRPr="008A14BA" w:rsidRDefault="00B44E37" w:rsidP="00191F71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Разработка элементаоборудования интерьера – </w:t>
      </w:r>
      <w:proofErr w:type="gramStart"/>
      <w:r w:rsidRPr="008A14BA"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>арт</w:t>
      </w:r>
      <w:proofErr w:type="gramEnd"/>
      <w:r w:rsidRPr="008A14BA"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 xml:space="preserve"> объекта </w:t>
      </w:r>
    </w:p>
    <w:p w:rsidR="00B44E37" w:rsidRPr="008A14BA" w:rsidRDefault="00B44E37" w:rsidP="00191F71">
      <w:pPr>
        <w:pStyle w:val="Default"/>
        <w:spacing w:line="276" w:lineRule="auto"/>
        <w:jc w:val="both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 w:rsidRPr="008A14BA"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>(</w:t>
      </w:r>
      <w:r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 xml:space="preserve">стул, </w:t>
      </w:r>
      <w:r w:rsidR="00B56AF8"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 xml:space="preserve">кресло, </w:t>
      </w:r>
      <w:r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>журнальный столик, декоративный светильник, декоративное панно</w:t>
      </w:r>
      <w:r w:rsidR="000B3934"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>, декоративная ширма</w:t>
      </w:r>
      <w:r w:rsidRPr="008A14BA">
        <w:rPr>
          <w:rFonts w:eastAsia="Times New Roman"/>
          <w:i/>
          <w:color w:val="000000" w:themeColor="text1"/>
          <w:sz w:val="28"/>
          <w:szCs w:val="28"/>
          <w:u w:val="single"/>
          <w:lang w:eastAsia="ru-RU"/>
        </w:rPr>
        <w:t>)</w:t>
      </w:r>
      <w:r w:rsidRPr="008A14BA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44E37" w:rsidRDefault="00B44E37" w:rsidP="00191F7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64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скетчей (2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интерьера гостиной</w:t>
      </w:r>
      <w:r w:rsidR="000848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ручной графике</w:t>
      </w:r>
      <w:r w:rsidRPr="006B64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7298F" w:rsidRDefault="0007298F" w:rsidP="0007298F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Разработка развертки стен интерьера гостиной</w:t>
      </w:r>
    </w:p>
    <w:p w:rsidR="00B44E37" w:rsidRDefault="00B44E37" w:rsidP="00191F7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Разработка эскиза интерьера гостиной</w:t>
      </w:r>
    </w:p>
    <w:p w:rsidR="00B44E37" w:rsidRPr="0048186D" w:rsidRDefault="00B44E37" w:rsidP="00191F7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8186D">
        <w:rPr>
          <w:rFonts w:ascii="Times New Roman" w:hAnsi="Times New Roman"/>
          <w:color w:val="000000" w:themeColor="text1"/>
          <w:sz w:val="28"/>
          <w:szCs w:val="28"/>
        </w:rPr>
        <w:t xml:space="preserve"> декорировании интерьера</w:t>
      </w:r>
      <w:r w:rsidRPr="005D675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675F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 xml:space="preserve"> на усмотрение экспертов</w:t>
      </w:r>
      <w:proofErr w:type="gramStart"/>
      <w:r w:rsidRPr="005D675F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,</w:t>
      </w:r>
      <w:r w:rsidR="00D12E1F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="00D12E1F">
        <w:rPr>
          <w:rFonts w:ascii="Times New Roman" w:hAnsi="Times New Roman"/>
          <w:color w:val="000000" w:themeColor="text1"/>
          <w:sz w:val="28"/>
          <w:szCs w:val="28"/>
        </w:rPr>
        <w:t xml:space="preserve">еобходимо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86D">
        <w:rPr>
          <w:rFonts w:ascii="Times New Roman" w:hAnsi="Times New Roman"/>
          <w:color w:val="000000" w:themeColor="text1"/>
          <w:sz w:val="28"/>
          <w:szCs w:val="28"/>
        </w:rPr>
        <w:t xml:space="preserve">спользовать </w:t>
      </w:r>
      <w:r>
        <w:rPr>
          <w:rFonts w:ascii="Times New Roman" w:hAnsi="Times New Roman"/>
          <w:color w:val="000000" w:themeColor="text1"/>
          <w:sz w:val="28"/>
          <w:szCs w:val="28"/>
        </w:rPr>
        <w:t>то или иное</w:t>
      </w:r>
      <w:r w:rsidR="008F2E3D">
        <w:rPr>
          <w:rFonts w:ascii="Times New Roman" w:hAnsi="Times New Roman"/>
          <w:color w:val="000000" w:themeColor="text1"/>
          <w:sz w:val="28"/>
          <w:szCs w:val="28"/>
        </w:rPr>
        <w:t xml:space="preserve">стилевое </w:t>
      </w:r>
      <w:r w:rsidRPr="0048186D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83C4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D675F">
        <w:rPr>
          <w:rFonts w:ascii="Times New Roman" w:hAnsi="Times New Roman"/>
          <w:color w:val="000000" w:themeColor="text1"/>
          <w:sz w:val="28"/>
          <w:szCs w:val="28"/>
        </w:rPr>
        <w:t>морской</w:t>
      </w:r>
      <w:r w:rsidR="00683C4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 «скандинавский», «современный», «минимализм»,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лофт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», «кантри»</w:t>
      </w:r>
      <w:r w:rsidRPr="0048186D">
        <w:rPr>
          <w:rFonts w:ascii="Times New Roman" w:hAnsi="Times New Roman"/>
          <w:color w:val="000000" w:themeColor="text1"/>
          <w:sz w:val="28"/>
          <w:szCs w:val="28"/>
        </w:rPr>
        <w:t xml:space="preserve">. Определить место размещения </w:t>
      </w:r>
      <w:r w:rsidR="00D12E1F">
        <w:rPr>
          <w:rFonts w:ascii="Times New Roman" w:hAnsi="Times New Roman"/>
          <w:color w:val="000000" w:themeColor="text1"/>
          <w:sz w:val="28"/>
          <w:szCs w:val="28"/>
        </w:rPr>
        <w:t>арт-объекта</w:t>
      </w:r>
      <w:r w:rsidRPr="0048186D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самостоятельно, а также продумать декоративное покрытие.</w:t>
      </w:r>
    </w:p>
    <w:p w:rsidR="00B44E37" w:rsidRPr="00205F07" w:rsidRDefault="00B44E37" w:rsidP="00191F71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05F07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Подготовка экспозиционного планшета с </w:t>
      </w:r>
      <w:r w:rsidR="00A71E67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проектом и </w:t>
      </w:r>
      <w:r w:rsidRPr="00205F07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скетчами/изображениями результата исследования для проведения презентации для судей </w:t>
      </w:r>
      <w:proofErr w:type="gramStart"/>
      <w:r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A280B">
        <w:rPr>
          <w:rFonts w:eastAsia="Times New Roman"/>
          <w:color w:val="000000" w:themeColor="text1"/>
          <w:sz w:val="28"/>
          <w:szCs w:val="28"/>
          <w:lang w:eastAsia="ru-RU"/>
        </w:rPr>
        <w:t>_________.</w:t>
      </w:r>
    </w:p>
    <w:p w:rsidR="00B44E37" w:rsidRPr="00A04050" w:rsidRDefault="00B44E37" w:rsidP="008C4C59">
      <w:pPr>
        <w:pStyle w:val="Default"/>
        <w:numPr>
          <w:ilvl w:val="0"/>
          <w:numId w:val="1"/>
        </w:numPr>
        <w:spacing w:line="276" w:lineRule="auto"/>
        <w:ind w:left="0"/>
        <w:rPr>
          <w:rFonts w:eastAsia="Times New Roman"/>
          <w:color w:val="000000" w:themeColor="text1"/>
          <w:spacing w:val="-2"/>
          <w:sz w:val="28"/>
          <w:szCs w:val="28"/>
          <w:lang w:eastAsia="ru-RU"/>
        </w:rPr>
      </w:pPr>
      <w:r w:rsidRPr="00A04050">
        <w:rPr>
          <w:rFonts w:eastAsia="Times New Roman"/>
          <w:color w:val="000000" w:themeColor="text1"/>
          <w:spacing w:val="-2"/>
          <w:sz w:val="28"/>
          <w:szCs w:val="28"/>
          <w:lang w:eastAsia="ru-RU"/>
        </w:rPr>
        <w:t xml:space="preserve">Защита </w:t>
      </w:r>
      <w:r w:rsidR="00A04050" w:rsidRPr="00A04050">
        <w:rPr>
          <w:rFonts w:eastAsia="Times New Roman"/>
          <w:color w:val="000000" w:themeColor="text1"/>
          <w:spacing w:val="-2"/>
          <w:sz w:val="28"/>
          <w:szCs w:val="28"/>
          <w:lang w:eastAsia="ru-RU"/>
        </w:rPr>
        <w:t>–</w:t>
      </w:r>
      <w:r w:rsidRPr="00A04050">
        <w:rPr>
          <w:rFonts w:eastAsia="Times New Roman"/>
          <w:color w:val="000000" w:themeColor="text1"/>
          <w:spacing w:val="-2"/>
          <w:sz w:val="28"/>
          <w:szCs w:val="28"/>
          <w:lang w:eastAsia="ru-RU"/>
        </w:rPr>
        <w:t xml:space="preserve"> объяснение интерпретации дизайна проектируемого интерьера, того как это связано с предполагаемым потребителем и самой тематикой</w:t>
      </w:r>
      <w:r w:rsidR="00A04050" w:rsidRPr="00A04050">
        <w:rPr>
          <w:spacing w:val="-2"/>
          <w:sz w:val="28"/>
          <w:szCs w:val="28"/>
        </w:rPr>
        <w:t>(2-4 мин).</w:t>
      </w:r>
    </w:p>
    <w:p w:rsidR="00B44E37" w:rsidRPr="005E384B" w:rsidRDefault="00B44E37" w:rsidP="008C4C59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E384B">
        <w:rPr>
          <w:rFonts w:ascii="Times New Roman" w:hAnsi="Times New Roman"/>
          <w:b/>
          <w:sz w:val="28"/>
          <w:szCs w:val="28"/>
        </w:rPr>
        <w:t xml:space="preserve">На экспозиционном планшетенужно отобразить: </w:t>
      </w:r>
    </w:p>
    <w:p w:rsidR="00B44E37" w:rsidRDefault="00B44E37" w:rsidP="008C4C59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 расстановкой мебели</w:t>
      </w:r>
      <w:r w:rsidRPr="00C36C3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 1:25)</w:t>
      </w:r>
      <w:r w:rsidR="002D0598">
        <w:rPr>
          <w:rFonts w:ascii="Times New Roman" w:hAnsi="Times New Roman"/>
          <w:sz w:val="28"/>
          <w:szCs w:val="28"/>
        </w:rPr>
        <w:t xml:space="preserve"> формат листа А</w:t>
      </w:r>
      <w:proofErr w:type="gramStart"/>
      <w:r w:rsidR="00D12CAA">
        <w:rPr>
          <w:rFonts w:ascii="Times New Roman" w:hAnsi="Times New Roman"/>
          <w:sz w:val="28"/>
          <w:szCs w:val="28"/>
        </w:rPr>
        <w:t>4</w:t>
      </w:r>
      <w:proofErr w:type="gramEnd"/>
      <w:r w:rsidR="00F66673">
        <w:rPr>
          <w:rFonts w:ascii="Times New Roman" w:hAnsi="Times New Roman"/>
          <w:sz w:val="28"/>
          <w:szCs w:val="28"/>
        </w:rPr>
        <w:t>;</w:t>
      </w:r>
    </w:p>
    <w:p w:rsidR="00B44E37" w:rsidRPr="002D0598" w:rsidRDefault="00B44E37" w:rsidP="008C4C59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2D0598">
        <w:rPr>
          <w:rFonts w:ascii="Times New Roman" w:hAnsi="Times New Roman"/>
          <w:spacing w:val="-4"/>
          <w:sz w:val="28"/>
          <w:szCs w:val="28"/>
        </w:rPr>
        <w:t>Скетчи, демонстрирующие авторский ход размышления (2шт)</w:t>
      </w:r>
      <w:r w:rsidR="002D0598" w:rsidRPr="002D0598">
        <w:rPr>
          <w:rFonts w:ascii="Times New Roman" w:hAnsi="Times New Roman"/>
          <w:spacing w:val="-4"/>
          <w:sz w:val="28"/>
          <w:szCs w:val="28"/>
        </w:rPr>
        <w:t xml:space="preserve"> формат листа А</w:t>
      </w:r>
      <w:proofErr w:type="gramStart"/>
      <w:r w:rsidR="002D0598" w:rsidRPr="002D0598">
        <w:rPr>
          <w:rFonts w:ascii="Times New Roman" w:hAnsi="Times New Roman"/>
          <w:spacing w:val="-4"/>
          <w:sz w:val="28"/>
          <w:szCs w:val="28"/>
        </w:rPr>
        <w:t>4</w:t>
      </w:r>
      <w:proofErr w:type="gramEnd"/>
    </w:p>
    <w:p w:rsidR="002D0598" w:rsidRDefault="002D0598" w:rsidP="008C4C59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624A8">
        <w:rPr>
          <w:rFonts w:ascii="Times New Roman" w:hAnsi="Times New Roman"/>
          <w:sz w:val="28"/>
          <w:szCs w:val="28"/>
        </w:rPr>
        <w:t>азвертк</w:t>
      </w:r>
      <w:r>
        <w:rPr>
          <w:rFonts w:ascii="Times New Roman" w:hAnsi="Times New Roman"/>
          <w:sz w:val="28"/>
          <w:szCs w:val="28"/>
        </w:rPr>
        <w:t>у</w:t>
      </w:r>
      <w:r w:rsidRPr="003624A8">
        <w:rPr>
          <w:rFonts w:ascii="Times New Roman" w:hAnsi="Times New Roman"/>
          <w:sz w:val="28"/>
          <w:szCs w:val="28"/>
        </w:rPr>
        <w:t xml:space="preserve"> стен</w:t>
      </w:r>
      <w:r w:rsidR="0007298F">
        <w:rPr>
          <w:rFonts w:ascii="Times New Roman" w:hAnsi="Times New Roman"/>
          <w:sz w:val="28"/>
          <w:szCs w:val="28"/>
        </w:rPr>
        <w:t xml:space="preserve"> (формат листа А</w:t>
      </w:r>
      <w:proofErr w:type="gramStart"/>
      <w:r w:rsidR="00D12CAA">
        <w:rPr>
          <w:rFonts w:ascii="Times New Roman" w:hAnsi="Times New Roman"/>
          <w:sz w:val="28"/>
          <w:szCs w:val="28"/>
        </w:rPr>
        <w:t>4</w:t>
      </w:r>
      <w:proofErr w:type="gramEnd"/>
      <w:r w:rsidR="0007298F">
        <w:rPr>
          <w:rFonts w:ascii="Times New Roman" w:hAnsi="Times New Roman"/>
          <w:sz w:val="28"/>
          <w:szCs w:val="28"/>
        </w:rPr>
        <w:t>)</w:t>
      </w:r>
    </w:p>
    <w:p w:rsidR="00B44E37" w:rsidRDefault="00B44E37" w:rsidP="008C4C59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Эскиз арт-объекта </w:t>
      </w:r>
      <w:r w:rsidR="0007298F">
        <w:rPr>
          <w:rFonts w:ascii="Times New Roman" w:hAnsi="Times New Roman"/>
          <w:sz w:val="28"/>
          <w:szCs w:val="28"/>
        </w:rPr>
        <w:t>(</w:t>
      </w:r>
      <w:r w:rsidR="002D0598">
        <w:rPr>
          <w:rFonts w:ascii="Times New Roman" w:hAnsi="Times New Roman"/>
          <w:sz w:val="28"/>
          <w:szCs w:val="28"/>
        </w:rPr>
        <w:t>формат листа А</w:t>
      </w:r>
      <w:proofErr w:type="gramStart"/>
      <w:r w:rsidR="002D0598">
        <w:rPr>
          <w:rFonts w:ascii="Times New Roman" w:hAnsi="Times New Roman"/>
          <w:sz w:val="28"/>
          <w:szCs w:val="28"/>
        </w:rPr>
        <w:t>4</w:t>
      </w:r>
      <w:proofErr w:type="gramEnd"/>
      <w:r w:rsidR="00D12CAA">
        <w:rPr>
          <w:rFonts w:ascii="Times New Roman" w:hAnsi="Times New Roman"/>
          <w:sz w:val="28"/>
          <w:szCs w:val="28"/>
        </w:rPr>
        <w:t>)</w:t>
      </w:r>
    </w:p>
    <w:p w:rsidR="0007298F" w:rsidRPr="002D0598" w:rsidRDefault="0007298F" w:rsidP="0007298F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24A8">
        <w:rPr>
          <w:rFonts w:ascii="Times New Roman" w:hAnsi="Times New Roman"/>
          <w:sz w:val="28"/>
          <w:szCs w:val="28"/>
        </w:rPr>
        <w:t xml:space="preserve">Эскиз </w:t>
      </w:r>
      <w:r>
        <w:rPr>
          <w:rFonts w:ascii="Times New Roman" w:hAnsi="Times New Roman"/>
          <w:sz w:val="28"/>
          <w:szCs w:val="28"/>
        </w:rPr>
        <w:t>интерьера</w:t>
      </w:r>
      <w:r w:rsidRPr="003624A8">
        <w:rPr>
          <w:rFonts w:ascii="Times New Roman" w:hAnsi="Times New Roman"/>
          <w:sz w:val="28"/>
          <w:szCs w:val="28"/>
        </w:rPr>
        <w:t xml:space="preserve"> с мебелью, </w:t>
      </w:r>
      <w:r>
        <w:rPr>
          <w:rFonts w:ascii="Times New Roman" w:hAnsi="Times New Roman"/>
          <w:sz w:val="28"/>
          <w:szCs w:val="28"/>
        </w:rPr>
        <w:t xml:space="preserve">элементами </w:t>
      </w:r>
      <w:r w:rsidRPr="003624A8">
        <w:rPr>
          <w:rFonts w:ascii="Times New Roman" w:hAnsi="Times New Roman"/>
          <w:sz w:val="28"/>
          <w:szCs w:val="28"/>
        </w:rPr>
        <w:t>декорирован</w:t>
      </w:r>
      <w:r>
        <w:rPr>
          <w:rFonts w:ascii="Times New Roman" w:hAnsi="Times New Roman"/>
          <w:sz w:val="28"/>
          <w:szCs w:val="28"/>
        </w:rPr>
        <w:t>ия</w:t>
      </w:r>
      <w:r w:rsidRPr="003624A8">
        <w:rPr>
          <w:rFonts w:ascii="Times New Roman" w:hAnsi="Times New Roman"/>
          <w:sz w:val="28"/>
          <w:szCs w:val="28"/>
        </w:rPr>
        <w:t xml:space="preserve"> в цветовом решени</w:t>
      </w:r>
      <w:proofErr w:type="gramStart"/>
      <w:r w:rsidRPr="003624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(</w:t>
      </w:r>
      <w:proofErr w:type="gramEnd"/>
      <w:r w:rsidRPr="002D0598">
        <w:rPr>
          <w:rFonts w:ascii="Times New Roman" w:hAnsi="Times New Roman"/>
          <w:spacing w:val="-4"/>
          <w:sz w:val="28"/>
          <w:szCs w:val="28"/>
        </w:rPr>
        <w:t>формат листа А</w:t>
      </w:r>
      <w:r>
        <w:rPr>
          <w:rFonts w:ascii="Times New Roman" w:hAnsi="Times New Roman"/>
          <w:spacing w:val="-4"/>
          <w:sz w:val="28"/>
          <w:szCs w:val="28"/>
        </w:rPr>
        <w:t>3).</w:t>
      </w:r>
    </w:p>
    <w:p w:rsidR="00FF4C47" w:rsidRDefault="00FF4C47" w:rsidP="00191F7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B44E37" w:rsidRDefault="00B44E37" w:rsidP="00191F7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5F65">
        <w:rPr>
          <w:b/>
          <w:sz w:val="28"/>
          <w:szCs w:val="28"/>
        </w:rPr>
        <w:t>Модуль 2:</w:t>
      </w:r>
    </w:p>
    <w:p w:rsidR="00F05F65" w:rsidRPr="00F05F65" w:rsidRDefault="00F05F65" w:rsidP="00F05F65">
      <w:pPr>
        <w:shd w:val="clear" w:color="auto" w:fill="FFFFFF"/>
        <w:spacing w:after="0" w:line="240" w:lineRule="auto"/>
        <w:ind w:firstLine="709"/>
        <w:rPr>
          <w:rFonts w:ascii="yandex-sans" w:hAnsi="yandex-sans"/>
          <w:i/>
          <w:color w:val="000000"/>
          <w:sz w:val="28"/>
          <w:szCs w:val="28"/>
        </w:rPr>
      </w:pPr>
      <w:r w:rsidRPr="00F05F65">
        <w:rPr>
          <w:rFonts w:ascii="yandex-sans" w:hAnsi="yandex-sans"/>
          <w:i/>
          <w:color w:val="000000"/>
          <w:sz w:val="28"/>
          <w:szCs w:val="28"/>
        </w:rPr>
        <w:lastRenderedPageBreak/>
        <w:t xml:space="preserve">Время выполнения 4 часа. </w:t>
      </w:r>
    </w:p>
    <w:p w:rsidR="00B44E37" w:rsidRPr="00F05F65" w:rsidRDefault="00B44E37" w:rsidP="00191F7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05F65">
        <w:rPr>
          <w:color w:val="000000" w:themeColor="text1"/>
          <w:sz w:val="28"/>
          <w:szCs w:val="28"/>
        </w:rPr>
        <w:t>Конкурсанту необходимо подобрать аналоги будущего элемента оборудования</w:t>
      </w:r>
      <w:r w:rsidR="00425A79" w:rsidRPr="00F05F65">
        <w:rPr>
          <w:color w:val="000000" w:themeColor="text1"/>
          <w:sz w:val="28"/>
          <w:szCs w:val="28"/>
        </w:rPr>
        <w:t xml:space="preserve"> интерьера (арт-объекта)</w:t>
      </w:r>
      <w:r w:rsidRPr="00F05F65">
        <w:rPr>
          <w:color w:val="000000" w:themeColor="text1"/>
          <w:sz w:val="28"/>
          <w:szCs w:val="28"/>
        </w:rPr>
        <w:t>, разработать эскиз, ортогональные проекции с необходимыми размерами.</w:t>
      </w:r>
    </w:p>
    <w:p w:rsidR="00B44E37" w:rsidRPr="00F05F65" w:rsidRDefault="00A04050" w:rsidP="00085D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F65">
        <w:rPr>
          <w:rFonts w:ascii="Times New Roman" w:hAnsi="Times New Roman"/>
          <w:sz w:val="28"/>
          <w:szCs w:val="28"/>
        </w:rPr>
        <w:t>И</w:t>
      </w:r>
      <w:r w:rsidR="00B44E37" w:rsidRPr="00F05F65">
        <w:rPr>
          <w:rFonts w:ascii="Times New Roman" w:hAnsi="Times New Roman"/>
          <w:sz w:val="28"/>
          <w:szCs w:val="28"/>
        </w:rPr>
        <w:t>зготовить элемент оборудования интерьера из предоставленных материалов (</w:t>
      </w:r>
      <w:r w:rsidR="00FC0685" w:rsidRPr="00F05F65">
        <w:rPr>
          <w:rFonts w:ascii="Times New Roman" w:hAnsi="Times New Roman"/>
          <w:sz w:val="28"/>
          <w:szCs w:val="28"/>
        </w:rPr>
        <w:t>бумаг</w:t>
      </w:r>
      <w:r w:rsidR="003D2C56" w:rsidRPr="00F05F65">
        <w:rPr>
          <w:rFonts w:ascii="Times New Roman" w:hAnsi="Times New Roman"/>
          <w:sz w:val="28"/>
          <w:szCs w:val="28"/>
        </w:rPr>
        <w:t>а</w:t>
      </w:r>
      <w:r w:rsidR="002A22C8" w:rsidRPr="00F05F65">
        <w:rPr>
          <w:rFonts w:ascii="Times New Roman" w:hAnsi="Times New Roman"/>
          <w:sz w:val="28"/>
          <w:szCs w:val="28"/>
        </w:rPr>
        <w:t xml:space="preserve"> ватман</w:t>
      </w:r>
      <w:r w:rsidR="00FC0685" w:rsidRPr="00F05F65">
        <w:rPr>
          <w:rFonts w:ascii="Times New Roman" w:hAnsi="Times New Roman"/>
          <w:sz w:val="28"/>
          <w:szCs w:val="28"/>
        </w:rPr>
        <w:t xml:space="preserve">, </w:t>
      </w:r>
      <w:r w:rsidR="00B44E37" w:rsidRPr="00F05F65">
        <w:rPr>
          <w:rFonts w:ascii="Times New Roman" w:hAnsi="Times New Roman"/>
          <w:sz w:val="28"/>
          <w:szCs w:val="28"/>
        </w:rPr>
        <w:t>клей)</w:t>
      </w:r>
      <w:r w:rsidR="00C87557">
        <w:rPr>
          <w:rFonts w:ascii="Times New Roman" w:hAnsi="Times New Roman"/>
          <w:sz w:val="28"/>
          <w:szCs w:val="28"/>
        </w:rPr>
        <w:t>.</w:t>
      </w:r>
    </w:p>
    <w:p w:rsidR="00994E78" w:rsidRDefault="00994E78" w:rsidP="00191F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4E37" w:rsidRPr="00994E78" w:rsidRDefault="00B44E37" w:rsidP="00191F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E78">
        <w:rPr>
          <w:rFonts w:ascii="Times New Roman" w:hAnsi="Times New Roman"/>
          <w:b/>
          <w:sz w:val="28"/>
          <w:szCs w:val="28"/>
        </w:rPr>
        <w:t>Модуль 3:</w:t>
      </w:r>
    </w:p>
    <w:p w:rsidR="00F05F65" w:rsidRPr="00F05F65" w:rsidRDefault="00F05F65" w:rsidP="00F05F65">
      <w:pPr>
        <w:shd w:val="clear" w:color="auto" w:fill="FFFFFF"/>
        <w:spacing w:after="0" w:line="240" w:lineRule="auto"/>
        <w:ind w:firstLine="709"/>
        <w:rPr>
          <w:rFonts w:ascii="yandex-sans" w:hAnsi="yandex-sans"/>
          <w:i/>
          <w:color w:val="000000"/>
          <w:sz w:val="28"/>
          <w:szCs w:val="28"/>
        </w:rPr>
      </w:pPr>
      <w:r w:rsidRPr="00F05F65">
        <w:rPr>
          <w:rFonts w:ascii="yandex-sans" w:hAnsi="yandex-sans"/>
          <w:i/>
          <w:color w:val="000000"/>
          <w:sz w:val="28"/>
          <w:szCs w:val="28"/>
        </w:rPr>
        <w:t xml:space="preserve">Время выполнения 4 часа. </w:t>
      </w:r>
    </w:p>
    <w:p w:rsidR="00B44E37" w:rsidRPr="00F05F65" w:rsidRDefault="00B44E37" w:rsidP="00191F71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05F65">
        <w:rPr>
          <w:rFonts w:eastAsia="Times New Roman"/>
          <w:sz w:val="28"/>
          <w:szCs w:val="28"/>
          <w:lang w:eastAsia="ru-RU"/>
        </w:rPr>
        <w:t>Изготовленный элемент оборудования необходимо покрасить в нужн</w:t>
      </w:r>
      <w:r w:rsidR="00F721B4" w:rsidRPr="00F05F65">
        <w:rPr>
          <w:rFonts w:eastAsia="Times New Roman"/>
          <w:sz w:val="28"/>
          <w:szCs w:val="28"/>
          <w:lang w:eastAsia="ru-RU"/>
        </w:rPr>
        <w:t>ыйцвет и произвести необходимое декорирование поверхности</w:t>
      </w:r>
      <w:r w:rsidR="00BC7D64" w:rsidRPr="00F05F65">
        <w:rPr>
          <w:rFonts w:eastAsia="Times New Roman"/>
          <w:sz w:val="28"/>
          <w:szCs w:val="28"/>
          <w:lang w:eastAsia="ru-RU"/>
        </w:rPr>
        <w:t>, используя материалы (</w:t>
      </w:r>
      <w:r w:rsidR="00BC7D64" w:rsidRPr="00F05F65">
        <w:rPr>
          <w:sz w:val="28"/>
          <w:szCs w:val="28"/>
        </w:rPr>
        <w:t>гуашь или акварель</w:t>
      </w:r>
      <w:proofErr w:type="gramStart"/>
      <w:r w:rsidR="00BC7D64" w:rsidRPr="00F05F65">
        <w:rPr>
          <w:sz w:val="28"/>
          <w:szCs w:val="28"/>
        </w:rPr>
        <w:t>)</w:t>
      </w:r>
      <w:r w:rsidRPr="00F05F65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F05F65">
        <w:rPr>
          <w:rFonts w:eastAsia="Times New Roman"/>
          <w:sz w:val="28"/>
          <w:szCs w:val="28"/>
          <w:lang w:eastAsia="ru-RU"/>
        </w:rPr>
        <w:t>огласно проекту и установить на презентационный подиум для оценивания.</w:t>
      </w:r>
    </w:p>
    <w:p w:rsidR="00B44E37" w:rsidRDefault="00B44E37" w:rsidP="00B44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E37" w:rsidRPr="00991922" w:rsidRDefault="00B44E37" w:rsidP="00B44E37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B44E37" w:rsidRPr="008C4C59" w:rsidRDefault="00B44E37" w:rsidP="00B44E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9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</w:t>
      </w:r>
      <w:r w:rsidR="00992A45">
        <w:rPr>
          <w:rFonts w:ascii="Times New Roman" w:hAnsi="Times New Roman"/>
          <w:sz w:val="28"/>
          <w:szCs w:val="28"/>
        </w:rPr>
        <w:t>(</w:t>
      </w:r>
      <w:r w:rsidRPr="008C4C59">
        <w:rPr>
          <w:rFonts w:ascii="Times New Roman" w:hAnsi="Times New Roman"/>
          <w:sz w:val="28"/>
          <w:szCs w:val="28"/>
        </w:rPr>
        <w:t>объективные</w:t>
      </w:r>
      <w:r w:rsidR="00994E78">
        <w:rPr>
          <w:rFonts w:ascii="Times New Roman" w:hAnsi="Times New Roman"/>
          <w:sz w:val="28"/>
          <w:szCs w:val="28"/>
        </w:rPr>
        <w:t xml:space="preserve"> и субъективные</w:t>
      </w:r>
      <w:r w:rsidR="00992A45">
        <w:rPr>
          <w:rFonts w:ascii="Times New Roman" w:hAnsi="Times New Roman"/>
          <w:sz w:val="28"/>
          <w:szCs w:val="28"/>
        </w:rPr>
        <w:t>)</w:t>
      </w:r>
      <w:r w:rsidRPr="008C4C59">
        <w:rPr>
          <w:rFonts w:ascii="Times New Roman" w:hAnsi="Times New Roman"/>
          <w:sz w:val="28"/>
          <w:szCs w:val="28"/>
        </w:rPr>
        <w:t xml:space="preserve"> таблица 2. Общее количество баллов задания/модуля по всем критериям оценки составляет 100.</w:t>
      </w:r>
    </w:p>
    <w:p w:rsidR="00B44E37" w:rsidRPr="008C4C59" w:rsidRDefault="00B44E37" w:rsidP="00B44E37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9"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4"/>
        <w:tblW w:w="9464" w:type="dxa"/>
        <w:tblLayout w:type="fixed"/>
        <w:tblLook w:val="01E0"/>
      </w:tblPr>
      <w:tblGrid>
        <w:gridCol w:w="959"/>
        <w:gridCol w:w="2835"/>
        <w:gridCol w:w="2618"/>
        <w:gridCol w:w="1843"/>
        <w:gridCol w:w="1209"/>
      </w:tblGrid>
      <w:tr w:rsidR="00B44E37" w:rsidRPr="001469E4" w:rsidTr="00683C43">
        <w:tc>
          <w:tcPr>
            <w:tcW w:w="959" w:type="dxa"/>
            <w:vMerge w:val="restart"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69E4">
              <w:rPr>
                <w:rFonts w:ascii="Times New Roman" w:hAnsi="Times New Roman"/>
                <w:sz w:val="24"/>
                <w:szCs w:val="28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69E4">
              <w:rPr>
                <w:rFonts w:ascii="Times New Roman" w:hAnsi="Times New Roman"/>
                <w:sz w:val="24"/>
                <w:szCs w:val="28"/>
              </w:rPr>
              <w:t>Критерий</w:t>
            </w:r>
          </w:p>
        </w:tc>
        <w:tc>
          <w:tcPr>
            <w:tcW w:w="5670" w:type="dxa"/>
            <w:gridSpan w:val="3"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69E4">
              <w:rPr>
                <w:rFonts w:ascii="Times New Roman" w:hAnsi="Times New Roman"/>
                <w:sz w:val="24"/>
                <w:szCs w:val="28"/>
              </w:rPr>
              <w:t>Оценки</w:t>
            </w:r>
          </w:p>
        </w:tc>
      </w:tr>
      <w:tr w:rsidR="00B44E37" w:rsidRPr="001469E4" w:rsidTr="00683C43">
        <w:tc>
          <w:tcPr>
            <w:tcW w:w="959" w:type="dxa"/>
            <w:vMerge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18" w:type="dxa"/>
          </w:tcPr>
          <w:p w:rsidR="005971A7" w:rsidRPr="005971A7" w:rsidRDefault="00F5049B" w:rsidP="005971A7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Субъективные</w:t>
            </w:r>
            <w:r w:rsidR="005971A7" w:rsidRPr="005971A7">
              <w:rPr>
                <w:rFonts w:ascii="Times New Roman" w:hAnsi="Times New Roman"/>
                <w:sz w:val="24"/>
                <w:szCs w:val="28"/>
              </w:rPr>
              <w:t xml:space="preserve"> (если</w:t>
            </w:r>
            <w:proofErr w:type="gramEnd"/>
          </w:p>
          <w:p w:rsidR="00B44E37" w:rsidRPr="001469E4" w:rsidRDefault="005971A7" w:rsidP="005971A7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1A7">
              <w:rPr>
                <w:rFonts w:ascii="Times New Roman" w:hAnsi="Times New Roman"/>
                <w:sz w:val="24"/>
                <w:szCs w:val="28"/>
              </w:rPr>
              <w:t>это применимо)</w:t>
            </w:r>
          </w:p>
        </w:tc>
        <w:tc>
          <w:tcPr>
            <w:tcW w:w="1843" w:type="dxa"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69E4">
              <w:rPr>
                <w:rFonts w:ascii="Times New Roman" w:hAnsi="Times New Roman"/>
                <w:sz w:val="24"/>
                <w:szCs w:val="28"/>
              </w:rPr>
              <w:t>Объективная</w:t>
            </w:r>
          </w:p>
        </w:tc>
        <w:tc>
          <w:tcPr>
            <w:tcW w:w="1209" w:type="dxa"/>
          </w:tcPr>
          <w:p w:rsidR="00B44E37" w:rsidRPr="001469E4" w:rsidRDefault="00B44E3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69E4">
              <w:rPr>
                <w:rFonts w:ascii="Times New Roman" w:hAnsi="Times New Roman"/>
                <w:sz w:val="24"/>
                <w:szCs w:val="28"/>
              </w:rPr>
              <w:t>Общая</w:t>
            </w:r>
          </w:p>
        </w:tc>
      </w:tr>
      <w:tr w:rsidR="00B44E37" w:rsidRPr="00FC0685" w:rsidTr="00683C43">
        <w:tc>
          <w:tcPr>
            <w:tcW w:w="959" w:type="dxa"/>
          </w:tcPr>
          <w:p w:rsidR="00B44E37" w:rsidRPr="00FC0685" w:rsidRDefault="00B44E3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B44E37" w:rsidRPr="00FC0685" w:rsidRDefault="00B44E37" w:rsidP="008C4C59">
            <w:pPr>
              <w:spacing w:after="0" w:line="240" w:lineRule="auto"/>
              <w:ind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Исследование/Разработка</w:t>
            </w:r>
          </w:p>
        </w:tc>
        <w:tc>
          <w:tcPr>
            <w:tcW w:w="2618" w:type="dxa"/>
          </w:tcPr>
          <w:p w:rsidR="00B44E37" w:rsidRPr="00FC0685" w:rsidRDefault="00B44E37" w:rsidP="008C4C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4E37" w:rsidRPr="00FC0685" w:rsidRDefault="005971A7" w:rsidP="008C4C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9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B44E37" w:rsidRPr="00FC0685" w:rsidRDefault="00992A45" w:rsidP="008C4C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</w:tr>
      <w:tr w:rsidR="005971A7" w:rsidRPr="00FC0685" w:rsidTr="00683C43">
        <w:tc>
          <w:tcPr>
            <w:tcW w:w="959" w:type="dxa"/>
          </w:tcPr>
          <w:p w:rsidR="005971A7" w:rsidRPr="00FC0685" w:rsidRDefault="005971A7" w:rsidP="00C028D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Дизайн, инновации, креативность</w:t>
            </w:r>
          </w:p>
        </w:tc>
        <w:tc>
          <w:tcPr>
            <w:tcW w:w="2618" w:type="dxa"/>
          </w:tcPr>
          <w:p w:rsidR="005971A7" w:rsidRPr="00FC0685" w:rsidRDefault="005971A7" w:rsidP="008C4C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1A7" w:rsidRPr="00FC0685" w:rsidRDefault="005971A7" w:rsidP="00992A4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 w:rsidR="005971A7" w:rsidRPr="000F7A0F" w:rsidRDefault="005971A7" w:rsidP="00992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5971A7" w:rsidRPr="00FC0685" w:rsidTr="00683C43">
        <w:tc>
          <w:tcPr>
            <w:tcW w:w="959" w:type="dxa"/>
          </w:tcPr>
          <w:p w:rsidR="005971A7" w:rsidRPr="00FC0685" w:rsidRDefault="005971A7" w:rsidP="00C028D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sz w:val="24"/>
                <w:szCs w:val="24"/>
              </w:rPr>
              <w:t>Создание элемента оборудования</w:t>
            </w:r>
          </w:p>
        </w:tc>
        <w:tc>
          <w:tcPr>
            <w:tcW w:w="2618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 w:rsidR="005971A7" w:rsidRPr="00992A4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5971A7" w:rsidRPr="00FC0685" w:rsidTr="00683C43">
        <w:tc>
          <w:tcPr>
            <w:tcW w:w="959" w:type="dxa"/>
          </w:tcPr>
          <w:p w:rsidR="005971A7" w:rsidRPr="00FC0685" w:rsidRDefault="005971A7" w:rsidP="00C028D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8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835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sz w:val="24"/>
                <w:szCs w:val="24"/>
              </w:rPr>
              <w:t>Декорирование элемента оборудования</w:t>
            </w:r>
          </w:p>
        </w:tc>
        <w:tc>
          <w:tcPr>
            <w:tcW w:w="2618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5971A7" w:rsidRPr="00FC0685" w:rsidTr="00683C43">
        <w:trPr>
          <w:trHeight w:val="95"/>
        </w:trPr>
        <w:tc>
          <w:tcPr>
            <w:tcW w:w="3794" w:type="dxa"/>
            <w:gridSpan w:val="2"/>
          </w:tcPr>
          <w:p w:rsidR="005971A7" w:rsidRPr="00FC0685" w:rsidRDefault="005971A7" w:rsidP="00C028D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:rsidR="005971A7" w:rsidRPr="00FC0685" w:rsidRDefault="005971A7" w:rsidP="008C4C5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5971A7" w:rsidRPr="00FC0685" w:rsidTr="00683C43">
        <w:trPr>
          <w:trHeight w:val="95"/>
        </w:trPr>
        <w:tc>
          <w:tcPr>
            <w:tcW w:w="3794" w:type="dxa"/>
            <w:gridSpan w:val="2"/>
          </w:tcPr>
          <w:p w:rsidR="005971A7" w:rsidRPr="00FC0685" w:rsidRDefault="005971A7" w:rsidP="00C028D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971A7" w:rsidRPr="00FC0685" w:rsidRDefault="005971A7" w:rsidP="00C028DA">
            <w:pPr>
              <w:spacing w:after="0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1A7" w:rsidRPr="00FC0685" w:rsidRDefault="005971A7" w:rsidP="00C028DA">
            <w:pPr>
              <w:spacing w:after="0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5971A7" w:rsidRPr="00FC0685" w:rsidRDefault="005971A7" w:rsidP="00C028DA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44E37" w:rsidRDefault="00B44E37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Default="002F7539" w:rsidP="00B44E3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F7539" w:rsidRPr="00A91E68" w:rsidRDefault="002F7539" w:rsidP="00A91E68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91E68">
        <w:rPr>
          <w:rFonts w:ascii="Times New Roman" w:hAnsi="Times New Roman"/>
          <w:b/>
          <w:noProof/>
          <w:sz w:val="28"/>
          <w:szCs w:val="28"/>
        </w:rPr>
        <w:t>5. ПРИЛОЖЕНИ</w:t>
      </w:r>
      <w:r w:rsidR="005971A7" w:rsidRPr="00A91E68">
        <w:rPr>
          <w:rFonts w:ascii="Times New Roman" w:hAnsi="Times New Roman"/>
          <w:b/>
          <w:noProof/>
          <w:sz w:val="28"/>
          <w:szCs w:val="28"/>
        </w:rPr>
        <w:t>Е</w:t>
      </w:r>
      <w:r w:rsidRPr="00A91E68">
        <w:rPr>
          <w:rFonts w:ascii="Times New Roman" w:hAnsi="Times New Roman"/>
          <w:b/>
          <w:noProof/>
          <w:sz w:val="28"/>
          <w:szCs w:val="28"/>
        </w:rPr>
        <w:t xml:space="preserve"> К ЗАДАНИЮ</w:t>
      </w:r>
    </w:p>
    <w:p w:rsidR="00A91E68" w:rsidRDefault="002F7539" w:rsidP="001A280B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1A280B">
        <w:rPr>
          <w:rFonts w:ascii="Times New Roman" w:hAnsi="Times New Roman"/>
          <w:b/>
          <w:noProof/>
          <w:sz w:val="28"/>
          <w:szCs w:val="28"/>
        </w:rPr>
        <w:t>1. Приложение 1.</w:t>
      </w:r>
    </w:p>
    <w:p w:rsidR="002F7539" w:rsidRPr="00FB73ED" w:rsidRDefault="002F7539" w:rsidP="001A280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280B">
        <w:rPr>
          <w:rFonts w:ascii="Times New Roman" w:hAnsi="Times New Roman"/>
          <w:b/>
          <w:noProof/>
          <w:sz w:val="28"/>
          <w:szCs w:val="28"/>
        </w:rPr>
        <w:t>Рис.1</w:t>
      </w:r>
      <w:r w:rsidR="00A91E68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FB73ED">
        <w:rPr>
          <w:rFonts w:ascii="Times New Roman" w:hAnsi="Times New Roman"/>
          <w:b/>
          <w:noProof/>
          <w:sz w:val="28"/>
          <w:szCs w:val="28"/>
        </w:rPr>
        <w:t xml:space="preserve">Пример </w:t>
      </w:r>
      <w:r w:rsidR="001A280B" w:rsidRPr="00FB73ED">
        <w:rPr>
          <w:rFonts w:ascii="Times New Roman" w:hAnsi="Times New Roman"/>
          <w:b/>
          <w:color w:val="000000" w:themeColor="text1"/>
          <w:sz w:val="28"/>
          <w:szCs w:val="28"/>
        </w:rPr>
        <w:t>плана комнаты</w:t>
      </w:r>
      <w:r w:rsidR="00217261" w:rsidRPr="00FB73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280B" w:rsidRPr="00FB73ED">
        <w:rPr>
          <w:rFonts w:ascii="Times New Roman" w:hAnsi="Times New Roman"/>
          <w:b/>
          <w:color w:val="000000" w:themeColor="text1"/>
          <w:sz w:val="28"/>
          <w:szCs w:val="28"/>
        </w:rPr>
        <w:t>гостиной</w:t>
      </w:r>
      <w:r w:rsidR="00217261" w:rsidRPr="00FB73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FB73ED" w:rsidRDefault="00FB73ED" w:rsidP="00FB73ED">
      <w:pPr>
        <w:spacing w:after="0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</w:p>
    <w:p w:rsidR="00FB73ED" w:rsidRDefault="00FB73ED" w:rsidP="00FB73ED">
      <w:pPr>
        <w:spacing w:after="0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2. Приложение 2</w:t>
      </w:r>
    </w:p>
    <w:p w:rsidR="00FB73ED" w:rsidRDefault="00FB73ED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73ED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 xml:space="preserve">Рис </w:t>
      </w:r>
      <w:r w:rsidR="00A91E68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.</w:t>
      </w:r>
      <w:r w:rsidR="00A91E68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Пример в</w:t>
      </w:r>
      <w:r w:rsidRPr="00FB73ED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 xml:space="preserve">ыполнение </w:t>
      </w:r>
      <w:r w:rsidRPr="00FB73ED">
        <w:rPr>
          <w:rFonts w:ascii="Times New Roman" w:hAnsi="Times New Roman"/>
          <w:b/>
          <w:color w:val="000000" w:themeColor="text1"/>
          <w:sz w:val="28"/>
          <w:szCs w:val="28"/>
        </w:rPr>
        <w:t>экспозиционного планшета с проектом</w:t>
      </w: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Default="00A91E68" w:rsidP="00FB73E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1E68" w:rsidRPr="00FB73ED" w:rsidRDefault="00A91E68" w:rsidP="00A91E68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Приложение 1</w:t>
      </w:r>
    </w:p>
    <w:p w:rsidR="002F7539" w:rsidRPr="00F05F65" w:rsidRDefault="009F6D33" w:rsidP="002F7539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9F6D33">
        <w:rPr>
          <w:noProof/>
        </w:rPr>
        <w:lastRenderedPageBreak/>
        <w:drawing>
          <wp:inline distT="0" distB="0" distL="0" distR="0">
            <wp:extent cx="2935398" cy="395149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364" cy="395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39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1</w:t>
      </w:r>
    </w:p>
    <w:p w:rsidR="00077855" w:rsidRDefault="00077855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E68" w:rsidRDefault="00A91E68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E68" w:rsidRDefault="00A91E68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E68" w:rsidRDefault="00A91E68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E68" w:rsidRDefault="00A91E68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E68" w:rsidRDefault="00A91E68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E68" w:rsidRDefault="00A91E68" w:rsidP="00A91E6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B73ED" w:rsidRDefault="00FB73ED" w:rsidP="00A91E6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Приложение 2</w:t>
      </w:r>
    </w:p>
    <w:p w:rsidR="00077855" w:rsidRDefault="005E384B" w:rsidP="002F75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580704" cy="343779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00" cy="34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3E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593731" cy="34373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82" cy="343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ED" w:rsidRDefault="00FB73ED" w:rsidP="00FB73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2</w:t>
      </w:r>
    </w:p>
    <w:p w:rsidR="00077855" w:rsidRDefault="00077855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855" w:rsidRDefault="00077855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855" w:rsidRDefault="00077855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855" w:rsidRDefault="00077855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57" w:rsidRDefault="00C87557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3ED" w:rsidRDefault="00FB73ED" w:rsidP="002F7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855" w:rsidRPr="00C028DA" w:rsidRDefault="00077855" w:rsidP="008523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DA">
        <w:rPr>
          <w:rFonts w:ascii="Times New Roman" w:hAnsi="Times New Roman"/>
          <w:b/>
          <w:sz w:val="24"/>
          <w:szCs w:val="24"/>
        </w:rPr>
        <w:t>Инструкция по технике безопасности и охране труда</w:t>
      </w:r>
    </w:p>
    <w:p w:rsidR="00077855" w:rsidRPr="00C028DA" w:rsidRDefault="00077855" w:rsidP="008523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DA">
        <w:rPr>
          <w:rFonts w:ascii="Times New Roman" w:hAnsi="Times New Roman"/>
          <w:b/>
          <w:sz w:val="24"/>
          <w:szCs w:val="24"/>
        </w:rPr>
        <w:lastRenderedPageBreak/>
        <w:t>(Дизайн интерьера)</w:t>
      </w:r>
    </w:p>
    <w:p w:rsidR="008523AB" w:rsidRPr="00C028DA" w:rsidRDefault="008523AB" w:rsidP="008523AB">
      <w:pPr>
        <w:pStyle w:val="1"/>
        <w:spacing w:before="120" w:after="12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7427594"/>
      <w:r w:rsidRPr="00C028DA">
        <w:rPr>
          <w:rFonts w:ascii="Times New Roman" w:hAnsi="Times New Roman" w:cs="Times New Roman"/>
          <w:color w:val="auto"/>
          <w:sz w:val="24"/>
          <w:szCs w:val="24"/>
        </w:rPr>
        <w:t>Инструктаж по охране труда и технике безопасности</w:t>
      </w:r>
      <w:bookmarkEnd w:id="4"/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1. Общие сведения о месте проведения </w:t>
      </w:r>
      <w:r w:rsidR="00FB2E7E" w:rsidRPr="00C028DA">
        <w:rPr>
          <w:rFonts w:ascii="Times New Roman" w:hAnsi="Times New Roman"/>
          <w:sz w:val="24"/>
          <w:szCs w:val="24"/>
        </w:rPr>
        <w:t>К</w:t>
      </w:r>
      <w:r w:rsidRPr="00C028DA">
        <w:rPr>
          <w:rFonts w:ascii="Times New Roman" w:hAnsi="Times New Roman"/>
          <w:sz w:val="24"/>
          <w:szCs w:val="24"/>
        </w:rPr>
        <w:t>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3. Контроль требований охраны труда участниками и Экспертами. </w:t>
      </w:r>
      <w:r w:rsidRPr="00C028DA">
        <w:rPr>
          <w:rFonts w:ascii="Times New Roman" w:hAnsi="Times New Roman"/>
          <w:i/>
          <w:sz w:val="24"/>
          <w:szCs w:val="24"/>
        </w:rPr>
        <w:t>Механизм начисления штрафных баллов</w:t>
      </w:r>
      <w:r w:rsidRPr="00C028DA">
        <w:rPr>
          <w:rFonts w:ascii="Times New Roman" w:hAnsi="Times New Roman"/>
          <w:sz w:val="24"/>
          <w:szCs w:val="24"/>
        </w:rPr>
        <w:t xml:space="preserve"> за нарушения требований охраны труда.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6. Основные требования санитарии и личной гигиены.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:rsidR="008523AB" w:rsidRPr="00C028DA" w:rsidRDefault="008523AB" w:rsidP="00FB2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8523AB" w:rsidRPr="00C028DA" w:rsidRDefault="008523AB" w:rsidP="000778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2F7" w:rsidRPr="00C028DA" w:rsidRDefault="008102F7" w:rsidP="008102F7">
      <w:pPr>
        <w:spacing w:after="0"/>
        <w:rPr>
          <w:rFonts w:ascii="Times New Roman" w:hAnsi="Times New Roman"/>
          <w:b/>
          <w:sz w:val="24"/>
          <w:szCs w:val="24"/>
        </w:rPr>
      </w:pPr>
      <w:r w:rsidRPr="00C028DA">
        <w:rPr>
          <w:rFonts w:ascii="Times New Roman" w:hAnsi="Times New Roman"/>
          <w:b/>
          <w:sz w:val="24"/>
          <w:szCs w:val="24"/>
        </w:rPr>
        <w:t>Программа инструктажа по охране труда для участников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 Общие требования охраны труда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1.1. К самостоятельному выполнению конкурсных заданий в Компетенции «Дизайн</w:t>
      </w:r>
    </w:p>
    <w:p w:rsidR="008102F7" w:rsidRPr="00C028DA" w:rsidRDefault="008102F7" w:rsidP="003A0A0E">
      <w:pPr>
        <w:spacing w:after="0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интерьера» допускаются участники не моложе 18 лет;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28DA">
        <w:rPr>
          <w:rFonts w:ascii="Times New Roman" w:hAnsi="Times New Roman"/>
          <w:sz w:val="24"/>
          <w:szCs w:val="24"/>
        </w:rPr>
        <w:t>ознакомленные</w:t>
      </w:r>
      <w:proofErr w:type="gramEnd"/>
      <w:r w:rsidRPr="00C028DA">
        <w:rPr>
          <w:rFonts w:ascii="Times New Roman" w:hAnsi="Times New Roman"/>
          <w:sz w:val="24"/>
          <w:szCs w:val="24"/>
        </w:rPr>
        <w:t xml:space="preserve"> с инструкцией по охране труда;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имеющие необходимые навыки по эксплуатации инструмента и оборудования;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C028DA">
        <w:rPr>
          <w:rFonts w:ascii="Times New Roman" w:hAnsi="Times New Roman"/>
          <w:sz w:val="24"/>
          <w:szCs w:val="24"/>
        </w:rPr>
        <w:t>имеющие</w:t>
      </w:r>
      <w:proofErr w:type="gramEnd"/>
      <w:r w:rsidRPr="00C028DA">
        <w:rPr>
          <w:rFonts w:ascii="Times New Roman" w:hAnsi="Times New Roman"/>
          <w:sz w:val="24"/>
          <w:szCs w:val="24"/>
        </w:rPr>
        <w:t xml:space="preserve"> противопоказаний к выполнению конкурсных заданий по состоянию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здоровья.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1.2. В процессе выполнения конкурсных заданий и нахождения на территории и впомещениях места проведения конкурса, участник обязан четко соблюдать: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инструкции по охране труда и технике безопасности;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не заходить за ограждения и в технические помещения;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соблюдать личную гигиену;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принимать пищу в строго отведенных местах;</w:t>
      </w:r>
    </w:p>
    <w:p w:rsidR="008102F7" w:rsidRPr="00C028DA" w:rsidRDefault="008102F7" w:rsidP="007712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- самостоятельно использовать инструмент и </w:t>
      </w:r>
      <w:proofErr w:type="gramStart"/>
      <w:r w:rsidRPr="00C028DA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Pr="00C028DA">
        <w:rPr>
          <w:rFonts w:ascii="Times New Roman" w:hAnsi="Times New Roman"/>
          <w:sz w:val="24"/>
          <w:szCs w:val="24"/>
        </w:rPr>
        <w:t xml:space="preserve"> разрешенное к выполнению конкурсного задания.</w:t>
      </w:r>
    </w:p>
    <w:p w:rsidR="008102F7" w:rsidRPr="00C028DA" w:rsidRDefault="008102F7" w:rsidP="008102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1.3. Участник возрастной группы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638"/>
      </w:tblGrid>
      <w:tr w:rsidR="008102F7" w:rsidRPr="00C028DA" w:rsidTr="008102F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8102F7" w:rsidRPr="00C028DA" w:rsidTr="008102F7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использует самостоятельно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b/>
                <w:sz w:val="24"/>
                <w:szCs w:val="24"/>
              </w:rPr>
              <w:t xml:space="preserve">выполняет конкурсное задание совместно с экспертом </w:t>
            </w:r>
          </w:p>
        </w:tc>
      </w:tr>
      <w:tr w:rsidR="008102F7" w:rsidRPr="00C028DA" w:rsidTr="008102F7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sz w:val="24"/>
                <w:szCs w:val="24"/>
              </w:rPr>
              <w:t>Лезвия для канцелярского ножа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2F7" w:rsidRPr="00C028DA" w:rsidTr="008102F7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F7" w:rsidRPr="00C028DA" w:rsidRDefault="008102F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8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1.4. При выполнении конкурсного задания на участника могут воздействовать следующиевредные и (или) опасные факторы: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Физические:</w:t>
      </w:r>
    </w:p>
    <w:p w:rsidR="00052425" w:rsidRPr="00C028DA" w:rsidRDefault="00052425" w:rsidP="0026218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режущие и колющие предметы</w:t>
      </w:r>
      <w:r w:rsidR="00262184" w:rsidRPr="00C028DA">
        <w:rPr>
          <w:rFonts w:ascii="Times New Roman" w:hAnsi="Times New Roman"/>
          <w:sz w:val="24"/>
          <w:szCs w:val="24"/>
        </w:rPr>
        <w:t>.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Психологические: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чрезмерное напряжение внимания;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повышенная ответственность;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</w:t>
      </w:r>
      <w:r w:rsidR="00262184" w:rsidRPr="00C028DA">
        <w:rPr>
          <w:rFonts w:ascii="Times New Roman" w:hAnsi="Times New Roman"/>
          <w:sz w:val="24"/>
          <w:szCs w:val="24"/>
        </w:rPr>
        <w:t>5</w:t>
      </w:r>
      <w:r w:rsidRPr="00C028DA">
        <w:rPr>
          <w:rFonts w:ascii="Times New Roman" w:hAnsi="Times New Roman"/>
          <w:sz w:val="24"/>
          <w:szCs w:val="24"/>
        </w:rPr>
        <w:t>. Знаки безопасности, используемые на рабочем месте, для обозначения</w:t>
      </w:r>
    </w:p>
    <w:p w:rsidR="00052425" w:rsidRPr="00C028DA" w:rsidRDefault="00052425" w:rsidP="007712CC">
      <w:pPr>
        <w:spacing w:after="0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присутствующих опасностей: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Розетка</w:t>
      </w:r>
      <w:r w:rsidR="001D4394" w:rsidRPr="00C028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5970" cy="372110"/>
            <wp:effectExtent l="0" t="0" r="5080" b="8890"/>
            <wp:docPr id="1" name="Picture 1" descr="58de5b68ba9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58de5b68ba9ef"/>
                    <pic:cNvPicPr/>
                  </pic:nvPicPr>
                  <pic:blipFill>
                    <a:blip r:embed="rId9" cstate="print"/>
                    <a:srcRect l="66455" t="28517" b="5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F 04 Огнетушитель</w:t>
      </w:r>
      <w:r w:rsidR="001D4394" w:rsidRPr="00C028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6405" cy="436245"/>
            <wp:effectExtent l="0" t="0" r="0" b="190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E 22 Указатель выхода</w:t>
      </w:r>
      <w:r w:rsidR="001D4394" w:rsidRPr="00C028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810" cy="414655"/>
            <wp:effectExtent l="0" t="0" r="0" b="444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E 23 Указатель запасного выхода</w:t>
      </w:r>
      <w:r w:rsidR="001D4394" w:rsidRPr="00C028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08355" cy="436245"/>
            <wp:effectExtent l="0" t="0" r="0" b="190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EC 01 Аптечка первой медицинской помощи</w:t>
      </w:r>
      <w:r w:rsidR="00130B50" w:rsidRPr="00C028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7995" cy="467995"/>
            <wp:effectExtent l="0" t="0" r="8255" b="825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P 01</w:t>
      </w:r>
      <w:proofErr w:type="gramStart"/>
      <w:r w:rsidRPr="00C028DA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C028DA">
        <w:rPr>
          <w:rFonts w:ascii="Times New Roman" w:hAnsi="Times New Roman"/>
          <w:sz w:val="24"/>
          <w:szCs w:val="24"/>
        </w:rPr>
        <w:t>апрещается курить</w:t>
      </w:r>
      <w:r w:rsidR="00130B50" w:rsidRPr="00C028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8" name="Picture 6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img-9S7d9T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</w:t>
      </w:r>
      <w:r w:rsidR="00262184" w:rsidRPr="00C028DA">
        <w:rPr>
          <w:rFonts w:ascii="Times New Roman" w:hAnsi="Times New Roman"/>
          <w:sz w:val="24"/>
          <w:szCs w:val="24"/>
        </w:rPr>
        <w:t>6</w:t>
      </w:r>
      <w:r w:rsidRPr="00C028DA">
        <w:rPr>
          <w:rFonts w:ascii="Times New Roman" w:hAnsi="Times New Roman"/>
          <w:sz w:val="24"/>
          <w:szCs w:val="24"/>
        </w:rPr>
        <w:t>. При несчастном случае пострадавший или очевидец несчастного случая обязан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немедленно сообщить о случившемся Экспертам.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В помещении комнаты Экспертов находится аптечка первой помощи, укомплектованнаяизделиями медицинского назначения, ее необходимо использовать для оказания первойпомощи, самопомощи в случаях получения травмы.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немедленноуведомляются Главный Эксперт, Лидер команды и Эксперт-компатриот. </w:t>
      </w:r>
      <w:proofErr w:type="gramStart"/>
      <w:r w:rsidRPr="00C028DA">
        <w:rPr>
          <w:rFonts w:ascii="Times New Roman" w:hAnsi="Times New Roman"/>
          <w:sz w:val="24"/>
          <w:szCs w:val="24"/>
        </w:rPr>
        <w:t>Главный</w:t>
      </w:r>
      <w:proofErr w:type="gramEnd"/>
      <w:r w:rsidRPr="00C028DA">
        <w:rPr>
          <w:rFonts w:ascii="Times New Roman" w:hAnsi="Times New Roman"/>
          <w:sz w:val="24"/>
          <w:szCs w:val="24"/>
        </w:rPr>
        <w:t xml:space="preserve"> Экспертпринимает решение о назначении дополнительного времени для участия. В случае отстраненияучастника от дальнейшего участия в </w:t>
      </w:r>
      <w:r w:rsidR="00695E3F" w:rsidRPr="00C028DA">
        <w:rPr>
          <w:rFonts w:ascii="Times New Roman" w:hAnsi="Times New Roman"/>
          <w:sz w:val="24"/>
          <w:szCs w:val="24"/>
        </w:rPr>
        <w:t>Конкурсе</w:t>
      </w:r>
      <w:r w:rsidRPr="00C028DA">
        <w:rPr>
          <w:rFonts w:ascii="Times New Roman" w:hAnsi="Times New Roman"/>
          <w:sz w:val="24"/>
          <w:szCs w:val="24"/>
        </w:rPr>
        <w:t xml:space="preserve"> ввиду болезни или несчастного случая, онполучит баллы за любую завершенную работу.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Вышеуказанные случаи подлежат обязательной регистрации в Форме регистрации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несчастных случаев и в Форме регистрации перерывов в работе.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1.</w:t>
      </w:r>
      <w:r w:rsidR="00262184" w:rsidRPr="00C028DA">
        <w:rPr>
          <w:rFonts w:ascii="Times New Roman" w:hAnsi="Times New Roman"/>
          <w:sz w:val="24"/>
          <w:szCs w:val="24"/>
        </w:rPr>
        <w:t>7</w:t>
      </w:r>
      <w:r w:rsidRPr="00C028DA">
        <w:rPr>
          <w:rFonts w:ascii="Times New Roman" w:hAnsi="Times New Roman"/>
          <w:sz w:val="24"/>
          <w:szCs w:val="24"/>
        </w:rPr>
        <w:t>. Участники, допустившие невыполнение или нарушение инструкции по охране труда</w:t>
      </w:r>
      <w:proofErr w:type="gramStart"/>
      <w:r w:rsidRPr="00C028DA">
        <w:rPr>
          <w:rFonts w:ascii="Times New Roman" w:hAnsi="Times New Roman"/>
          <w:sz w:val="24"/>
          <w:szCs w:val="24"/>
        </w:rPr>
        <w:t>,п</w:t>
      </w:r>
      <w:proofErr w:type="gramEnd"/>
      <w:r w:rsidRPr="00C028DA">
        <w:rPr>
          <w:rFonts w:ascii="Times New Roman" w:hAnsi="Times New Roman"/>
          <w:sz w:val="24"/>
          <w:szCs w:val="24"/>
        </w:rPr>
        <w:t>ривлекаются к ответственности в соответствии с Регламентом Конкурса.</w:t>
      </w:r>
    </w:p>
    <w:p w:rsidR="00052425" w:rsidRPr="00C028DA" w:rsidRDefault="00052425" w:rsidP="00262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lastRenderedPageBreak/>
        <w:t xml:space="preserve">Несоблюдение участником норм и правил ОТ и ТБ ведет к потере баллов. Постоянноенарушение норм безопасности может привести к </w:t>
      </w:r>
      <w:proofErr w:type="gramStart"/>
      <w:r w:rsidRPr="00C028DA">
        <w:rPr>
          <w:rFonts w:ascii="Times New Roman" w:hAnsi="Times New Roman"/>
          <w:sz w:val="24"/>
          <w:szCs w:val="24"/>
        </w:rPr>
        <w:t>временному</w:t>
      </w:r>
      <w:proofErr w:type="gramEnd"/>
      <w:r w:rsidRPr="00C028DA">
        <w:rPr>
          <w:rFonts w:ascii="Times New Roman" w:hAnsi="Times New Roman"/>
          <w:sz w:val="24"/>
          <w:szCs w:val="24"/>
        </w:rPr>
        <w:t xml:space="preserve"> или перманентному отстранениюаналогично апелляции.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028DA">
        <w:rPr>
          <w:rFonts w:ascii="Times New Roman" w:hAnsi="Times New Roman"/>
          <w:b/>
          <w:sz w:val="24"/>
          <w:szCs w:val="24"/>
        </w:rPr>
        <w:t>2.Требования охраны труда перед началом выполнения конкурсного задания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Перед началом выполнения конкурсного задания участники должны выполнить</w:t>
      </w:r>
    </w:p>
    <w:p w:rsidR="00052425" w:rsidRPr="00C028DA" w:rsidRDefault="00052425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следующее:</w:t>
      </w:r>
    </w:p>
    <w:p w:rsidR="00052425" w:rsidRPr="00C028DA" w:rsidRDefault="0005242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2.1. В день С-1, все участники должны ознакомиться с инструкцией по техникебезопасности, с планами эвакуации при возникновении пожара, местами </w:t>
      </w:r>
      <w:r w:rsidR="00140800" w:rsidRPr="00C028DA">
        <w:rPr>
          <w:rFonts w:ascii="Times New Roman" w:hAnsi="Times New Roman"/>
          <w:sz w:val="24"/>
          <w:szCs w:val="24"/>
        </w:rPr>
        <w:t>р</w:t>
      </w:r>
      <w:r w:rsidRPr="00C028DA">
        <w:rPr>
          <w:rFonts w:ascii="Times New Roman" w:hAnsi="Times New Roman"/>
          <w:sz w:val="24"/>
          <w:szCs w:val="24"/>
        </w:rPr>
        <w:t>асположениясанитарно-бытовых помещений, медицинскими кабинетами, питьевой воды, подготовить рабочееместо в соответствии с Техническим описанием компетенции.</w:t>
      </w:r>
    </w:p>
    <w:p w:rsidR="00052425" w:rsidRPr="00C028DA" w:rsidRDefault="0005242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Проверить средства индивидуальной защиты. Надеть необходимые средства защиты длявыполнения подготовки рабочих мест, инструмента и оборудования.</w:t>
      </w:r>
    </w:p>
    <w:p w:rsidR="00052425" w:rsidRPr="00C028DA" w:rsidRDefault="0005242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По окончании ознакомительного периода, участники подтверждают свое ознакомление совсеми процессами, подписав лист прохождения инструктажа по работе на оборудовании поформе, определенной Оргкомитетом.</w:t>
      </w:r>
    </w:p>
    <w:p w:rsidR="000F22D9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</w:t>
      </w:r>
    </w:p>
    <w:p w:rsidR="000F22D9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:rsidR="000F22D9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осмотреть и привести в порядок рабочее место;</w:t>
      </w:r>
    </w:p>
    <w:p w:rsidR="000F22D9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убедиться в достаточности освещенности рабочего места;</w:t>
      </w:r>
    </w:p>
    <w:p w:rsidR="000F22D9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проверить (визуально) правильность подключения оборудования в электросеть.</w:t>
      </w:r>
    </w:p>
    <w:p w:rsidR="000F22D9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40800" w:rsidRPr="00C028DA" w:rsidRDefault="000F22D9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Главному Эксперту и до устранения неполадок к конкурсному заданию не приступать.</w:t>
      </w:r>
      <w:bookmarkStart w:id="5" w:name="_Toc507427598"/>
    </w:p>
    <w:p w:rsidR="00140800" w:rsidRPr="00C028DA" w:rsidRDefault="00140800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123" w:rsidRPr="00C028DA" w:rsidRDefault="00CB6123" w:rsidP="001408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8DA">
        <w:rPr>
          <w:rFonts w:ascii="Times New Roman" w:hAnsi="Times New Roman"/>
          <w:b/>
          <w:sz w:val="24"/>
          <w:szCs w:val="24"/>
        </w:rPr>
        <w:t xml:space="preserve">3.Требования охраны труда во время </w:t>
      </w:r>
      <w:bookmarkEnd w:id="5"/>
      <w:r w:rsidRPr="00C028DA">
        <w:rPr>
          <w:rFonts w:ascii="Times New Roman" w:hAnsi="Times New Roman"/>
          <w:b/>
          <w:sz w:val="24"/>
          <w:szCs w:val="24"/>
        </w:rPr>
        <w:t>выполнения конкурсного задания</w:t>
      </w:r>
    </w:p>
    <w:p w:rsidR="00CB6123" w:rsidRPr="00C028DA" w:rsidRDefault="00CB6123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</w:t>
      </w:r>
      <w:r w:rsidR="00033575" w:rsidRPr="00C028DA">
        <w:rPr>
          <w:rFonts w:ascii="Times New Roman" w:hAnsi="Times New Roman"/>
          <w:sz w:val="24"/>
          <w:szCs w:val="24"/>
        </w:rPr>
        <w:t>.</w:t>
      </w:r>
    </w:p>
    <w:p w:rsidR="00033575" w:rsidRPr="00C028DA" w:rsidRDefault="00033575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3.2. При выполнении конкурсных заданий и уборке рабочих мест:</w:t>
      </w:r>
    </w:p>
    <w:p w:rsidR="00033575" w:rsidRPr="00C028DA" w:rsidRDefault="00033575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033575" w:rsidRPr="00C028DA" w:rsidRDefault="00033575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соблюдать инструкцию;</w:t>
      </w:r>
    </w:p>
    <w:p w:rsidR="00033575" w:rsidRPr="00C028DA" w:rsidRDefault="00033575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- соблюдать правила эксплуатации оборудования, не подвергать </w:t>
      </w:r>
      <w:r w:rsidR="00E07121" w:rsidRPr="00C028DA">
        <w:rPr>
          <w:rFonts w:ascii="Times New Roman" w:hAnsi="Times New Roman"/>
          <w:sz w:val="24"/>
          <w:szCs w:val="24"/>
        </w:rPr>
        <w:t>его</w:t>
      </w:r>
      <w:r w:rsidRPr="00C028DA">
        <w:rPr>
          <w:rFonts w:ascii="Times New Roman" w:hAnsi="Times New Roman"/>
          <w:sz w:val="24"/>
          <w:szCs w:val="24"/>
        </w:rPr>
        <w:t xml:space="preserve"> механическим ударам, не допускать падений;</w:t>
      </w:r>
    </w:p>
    <w:p w:rsidR="00033575" w:rsidRPr="00C028DA" w:rsidRDefault="00033575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поддерживать порядок и чистоту на рабочем месте;</w:t>
      </w:r>
    </w:p>
    <w:p w:rsidR="00033575" w:rsidRPr="00C028DA" w:rsidRDefault="00033575" w:rsidP="00823A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:rsidR="00140800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3.3. При неисправности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  <w:bookmarkStart w:id="6" w:name="_Toc507427599"/>
    </w:p>
    <w:p w:rsidR="00FB2E7E" w:rsidRPr="00C028DA" w:rsidRDefault="00FB2E7E" w:rsidP="001408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8DA">
        <w:rPr>
          <w:rFonts w:ascii="Times New Roman" w:hAnsi="Times New Roman"/>
          <w:b/>
          <w:sz w:val="24"/>
          <w:szCs w:val="24"/>
        </w:rPr>
        <w:lastRenderedPageBreak/>
        <w:t>4. Требования охраны труда в аварийных ситуациях</w:t>
      </w:r>
      <w:bookmarkEnd w:id="6"/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Экспертам.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При обнаружении очага возгорания на конкурсной площадке необходимо загасить пламя с обязательным соблюдением мер личной безопасности.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Экспертов или обслуживающий персонал.</w:t>
      </w:r>
    </w:p>
    <w:p w:rsidR="00033575" w:rsidRPr="00C028DA" w:rsidRDefault="00033575" w:rsidP="00140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91E68" w:rsidRDefault="00A91E68" w:rsidP="00033575">
      <w:pPr>
        <w:pStyle w:val="2"/>
        <w:spacing w:before="0" w:after="0" w:line="276" w:lineRule="auto"/>
        <w:ind w:firstLine="709"/>
        <w:rPr>
          <w:rFonts w:ascii="Times New Roman" w:hAnsi="Times New Roman"/>
          <w:i w:val="0"/>
          <w:sz w:val="24"/>
          <w:lang w:val="ru-RU"/>
        </w:rPr>
      </w:pPr>
      <w:bookmarkStart w:id="7" w:name="_Toc507427600"/>
    </w:p>
    <w:p w:rsidR="00033575" w:rsidRPr="00C028DA" w:rsidRDefault="00033575" w:rsidP="00033575">
      <w:pPr>
        <w:pStyle w:val="2"/>
        <w:spacing w:before="0" w:after="0" w:line="276" w:lineRule="auto"/>
        <w:ind w:firstLine="709"/>
        <w:rPr>
          <w:rFonts w:ascii="Times New Roman" w:hAnsi="Times New Roman"/>
          <w:i w:val="0"/>
          <w:sz w:val="24"/>
          <w:lang w:val="ru-RU"/>
        </w:rPr>
      </w:pPr>
      <w:r w:rsidRPr="00C028DA">
        <w:rPr>
          <w:rFonts w:ascii="Times New Roman" w:hAnsi="Times New Roman"/>
          <w:i w:val="0"/>
          <w:sz w:val="24"/>
          <w:lang w:val="ru-RU"/>
        </w:rPr>
        <w:t>5.Требование охраны труда по окончании работ</w:t>
      </w:r>
      <w:bookmarkEnd w:id="7"/>
    </w:p>
    <w:p w:rsidR="00033575" w:rsidRPr="00C028DA" w:rsidRDefault="00033575" w:rsidP="00033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После окончания работ каждый участник обязан:</w:t>
      </w:r>
    </w:p>
    <w:p w:rsidR="00033575" w:rsidRPr="00C028DA" w:rsidRDefault="00033575" w:rsidP="00033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 xml:space="preserve">5.1. Привести в порядок рабочее место. </w:t>
      </w:r>
    </w:p>
    <w:p w:rsidR="00033575" w:rsidRPr="00C028DA" w:rsidRDefault="00033575" w:rsidP="00033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5.2. Отключить оборудование от сети.</w:t>
      </w:r>
    </w:p>
    <w:p w:rsidR="00033575" w:rsidRPr="00C028DA" w:rsidRDefault="00033575" w:rsidP="00033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8DA">
        <w:rPr>
          <w:rFonts w:ascii="Times New Roman" w:hAnsi="Times New Roman"/>
          <w:sz w:val="24"/>
          <w:szCs w:val="24"/>
        </w:rPr>
        <w:t>5.4. Сообщить Главному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033575" w:rsidRPr="00C028DA" w:rsidRDefault="00033575" w:rsidP="00033575">
      <w:pPr>
        <w:jc w:val="center"/>
        <w:rPr>
          <w:rFonts w:ascii="Times New Roman" w:hAnsi="Times New Roman"/>
          <w:sz w:val="24"/>
          <w:szCs w:val="24"/>
        </w:rPr>
      </w:pPr>
    </w:p>
    <w:p w:rsidR="000F22D9" w:rsidRDefault="000F22D9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1E68" w:rsidRPr="00C028DA" w:rsidRDefault="00A91E68" w:rsidP="00052425">
      <w:pPr>
        <w:spacing w:after="0"/>
        <w:ind w:firstLine="709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C87557" w:rsidRDefault="00012DAB" w:rsidP="00C028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28DA">
        <w:rPr>
          <w:rFonts w:ascii="Times New Roman" w:hAnsi="Times New Roman"/>
          <w:b/>
          <w:sz w:val="28"/>
          <w:szCs w:val="28"/>
        </w:rPr>
        <w:t>Ин</w:t>
      </w:r>
      <w:r w:rsidR="00C73403" w:rsidRPr="00C028DA">
        <w:rPr>
          <w:rFonts w:ascii="Times New Roman" w:hAnsi="Times New Roman"/>
          <w:b/>
          <w:sz w:val="28"/>
          <w:szCs w:val="28"/>
        </w:rPr>
        <w:t>фра</w:t>
      </w:r>
      <w:r w:rsidR="00C028DA" w:rsidRPr="00C028DA">
        <w:rPr>
          <w:rFonts w:ascii="Times New Roman" w:hAnsi="Times New Roman"/>
          <w:b/>
          <w:sz w:val="28"/>
          <w:szCs w:val="28"/>
        </w:rPr>
        <w:t>структурн</w:t>
      </w:r>
      <w:r w:rsidR="00C028DA">
        <w:rPr>
          <w:rFonts w:ascii="Times New Roman" w:hAnsi="Times New Roman"/>
          <w:b/>
          <w:sz w:val="28"/>
          <w:szCs w:val="28"/>
        </w:rPr>
        <w:t>ый лист</w:t>
      </w:r>
    </w:p>
    <w:p w:rsidR="00C028DA" w:rsidRPr="00C028DA" w:rsidRDefault="00C028DA" w:rsidP="00C028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Место проведения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КОМПЕТЕНЦИИ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Дизайн интерьера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Заместитель Главного эксперта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Технический эксперт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Эксперт по CIS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Количество экспертов (в том числе с главным и заместителем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конкурсантов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рабочих мест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площадь застройки компетенции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</w:tbl>
    <w:p w:rsidR="00C87557" w:rsidRDefault="00C87557" w:rsidP="00C87557">
      <w:pPr>
        <w:spacing w:after="0" w:line="240" w:lineRule="auto"/>
        <w:rPr>
          <w:rFonts w:asciiTheme="minorHAnsi" w:hAnsiTheme="minorHAnsi" w:cstheme="minorBid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37"/>
        <w:gridCol w:w="1686"/>
        <w:gridCol w:w="1766"/>
        <w:gridCol w:w="1176"/>
        <w:gridCol w:w="1139"/>
        <w:gridCol w:w="1325"/>
        <w:gridCol w:w="2042"/>
      </w:tblGrid>
      <w:tr w:rsidR="00C87557" w:rsidTr="00C87557">
        <w:tc>
          <w:tcPr>
            <w:tcW w:w="6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3ED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 И ИНСТРУМЕНТЫ </w:t>
            </w:r>
          </w:p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(НА 1 УЧАСТНИКА \ КОМАНДУ)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И ИНСТРУМЕНТЫ (НА 5 УЧАСТНИКОВ \ КОМАНД)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позиции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Тех. описание позиции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 с монитором, клавиатура и мышь/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/интернет / 16 / 2TbSSHD / DVD-RW / GTX750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WiFi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BT / Win8 с установленными драйверами с МФУ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сетевой (А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цветной, лазерный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Сетевой удлинитель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розетки , 5 м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6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РАСХОДНЫЕ МАТЕРИАЛЫ (НА 1 УЧАСТНИКА \ КОМАНДУ)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РАСХОДНЫЕ МАТЕРИАЛЫ (НА 5 УЧАСТНИКОВ \ КОМАНД)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позиции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Тех. описание позиции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Металлическая</w:t>
            </w:r>
          </w:p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 см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Папка д/черчения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200гр/м2, 24 л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Папка д/черчения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А3 200гр/м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24 л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E966EC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15" w:tooltip="Карандаш чернографитный Attache Colorful НВ заточенный с ластиком" w:history="1">
              <w:r w:rsidR="00C87557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Карандаш </w:t>
              </w:r>
              <w:proofErr w:type="spellStart"/>
              <w:r w:rsidR="00C87557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чернографитны</w:t>
              </w:r>
            </w:hyperlink>
            <w:r w:rsidR="00C87557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стандартная твердость HB (ТМ)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Маркеры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скетчинга</w:t>
            </w:r>
            <w:proofErr w:type="spellEnd"/>
          </w:p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цветов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Карандаш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/гр. 3шт.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Краски акварельные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цветов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Стакан для рисования под воду с крышкой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0.24 л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Кисти (пони)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художественная</w:t>
            </w:r>
          </w:p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номер кисти 2,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круглая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Кисть (пони)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художественная</w:t>
            </w:r>
          </w:p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номер кисти 5,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круглая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6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МЕБЕЛЬ (НА 1 УЧАСТНИКА \ КОМАНДУ)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МЕБЕЛЬ (НА 5 УЧАСТНИКОВ \ КОМАНД)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позиции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Тех. описание позиции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Компьютерный стол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1200х600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Офисный стул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колесиках с подлокотниками 630х630х780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бестумбовый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1200х600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Мольберт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мудборда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1500х700х780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Корзины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мусора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ДОПОЛНИТЕЛЬНЫЕ ТРЕБОВАНИЯ К ОБЕСПЕЧЕНИЮ КОНКУРСНЫХ ПЛОЩАДОК КОМАНД (КОММУНИКАЦИИ, ПОДКЛЮЧЕНИЯ, ОСВЕЩЕНИЕ И Т.П.)</w:t>
            </w:r>
          </w:p>
        </w:tc>
      </w:tr>
      <w:tr w:rsidR="00C87557" w:rsidTr="00C87557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Электричество на 1 пост для участника 220вт</w:t>
            </w:r>
          </w:p>
        </w:tc>
      </w:tr>
    </w:tbl>
    <w:p w:rsidR="00C87557" w:rsidRDefault="00C87557" w:rsidP="00C875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87557" w:rsidRDefault="00C87557" w:rsidP="00C875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РАБОЧАЯ ПЛОЩАДКА КОНКУРСАНТОВ</w:t>
      </w:r>
    </w:p>
    <w:tbl>
      <w:tblPr>
        <w:tblStyle w:val="a4"/>
        <w:tblW w:w="0" w:type="auto"/>
        <w:tblLook w:val="04A0"/>
      </w:tblPr>
      <w:tblGrid>
        <w:gridCol w:w="417"/>
        <w:gridCol w:w="3426"/>
        <w:gridCol w:w="1472"/>
        <w:gridCol w:w="1176"/>
        <w:gridCol w:w="751"/>
        <w:gridCol w:w="747"/>
        <w:gridCol w:w="1582"/>
      </w:tblGrid>
      <w:tr w:rsidR="00C87557" w:rsidTr="00C87557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РАСХОДНЫЕ МАТЕРИАЛЫ (НА 5 УЧАСТНИКОВ \ КОМАНД)</w:t>
            </w:r>
          </w:p>
        </w:tc>
      </w:tr>
      <w:tr w:rsidR="00C87557" w:rsidTr="00C87557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позиции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Тех. описание позиции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C87557" w:rsidTr="00C87557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2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0"/>
            </w:tblGrid>
            <w:tr w:rsidR="00C87557">
              <w:trPr>
                <w:trHeight w:val="315"/>
              </w:trPr>
              <w:tc>
                <w:tcPr>
                  <w:tcW w:w="321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87557" w:rsidRDefault="00C87557" w:rsidP="00C87557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Ножи с выдвижным лезвием </w:t>
                  </w:r>
                </w:p>
              </w:tc>
            </w:tr>
          </w:tbl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концелярский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Клей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Момент Кристалл, 30мл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87557" w:rsidTr="00C87557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Ножницы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концелярские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557" w:rsidRDefault="00C87557" w:rsidP="00C8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557" w:rsidRDefault="00C87557" w:rsidP="00C87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557" w:rsidRDefault="00C87557" w:rsidP="00C87557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</w:tbl>
    <w:p w:rsidR="00C87557" w:rsidRDefault="00C87557" w:rsidP="00C875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87557" w:rsidRDefault="00C87557" w:rsidP="00C87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7557" w:rsidSect="0079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0EA0"/>
    <w:multiLevelType w:val="hybridMultilevel"/>
    <w:tmpl w:val="86BC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11356"/>
    <w:multiLevelType w:val="hybridMultilevel"/>
    <w:tmpl w:val="1514F0C6"/>
    <w:lvl w:ilvl="0" w:tplc="B4A4A25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4E37"/>
    <w:rsid w:val="00012DAB"/>
    <w:rsid w:val="00033575"/>
    <w:rsid w:val="00052425"/>
    <w:rsid w:val="0007298F"/>
    <w:rsid w:val="00077855"/>
    <w:rsid w:val="000848E8"/>
    <w:rsid w:val="00085D2E"/>
    <w:rsid w:val="000B3934"/>
    <w:rsid w:val="000F22D9"/>
    <w:rsid w:val="000F7A0F"/>
    <w:rsid w:val="00130B50"/>
    <w:rsid w:val="00140800"/>
    <w:rsid w:val="00146DD9"/>
    <w:rsid w:val="00191F71"/>
    <w:rsid w:val="001A280B"/>
    <w:rsid w:val="001C77FA"/>
    <w:rsid w:val="001D4394"/>
    <w:rsid w:val="00217261"/>
    <w:rsid w:val="00223889"/>
    <w:rsid w:val="00262184"/>
    <w:rsid w:val="002747DE"/>
    <w:rsid w:val="002A22C8"/>
    <w:rsid w:val="002C4C33"/>
    <w:rsid w:val="002D0598"/>
    <w:rsid w:val="002F23FD"/>
    <w:rsid w:val="002F7539"/>
    <w:rsid w:val="00316786"/>
    <w:rsid w:val="00391C40"/>
    <w:rsid w:val="003A0A0E"/>
    <w:rsid w:val="003D2C56"/>
    <w:rsid w:val="003D3E5E"/>
    <w:rsid w:val="003F3B32"/>
    <w:rsid w:val="0041050E"/>
    <w:rsid w:val="00425A79"/>
    <w:rsid w:val="00470A18"/>
    <w:rsid w:val="00487506"/>
    <w:rsid w:val="00490D7F"/>
    <w:rsid w:val="00545AFE"/>
    <w:rsid w:val="00590384"/>
    <w:rsid w:val="005971A7"/>
    <w:rsid w:val="005E384B"/>
    <w:rsid w:val="00673E44"/>
    <w:rsid w:val="00683C43"/>
    <w:rsid w:val="00695E3F"/>
    <w:rsid w:val="006F0B65"/>
    <w:rsid w:val="00744CFD"/>
    <w:rsid w:val="007712CC"/>
    <w:rsid w:val="00790A2E"/>
    <w:rsid w:val="007A3BEC"/>
    <w:rsid w:val="007D73FC"/>
    <w:rsid w:val="008102F7"/>
    <w:rsid w:val="00823AEC"/>
    <w:rsid w:val="008523AB"/>
    <w:rsid w:val="008A7EC4"/>
    <w:rsid w:val="008B3598"/>
    <w:rsid w:val="008C4C59"/>
    <w:rsid w:val="008E772B"/>
    <w:rsid w:val="008F2E3D"/>
    <w:rsid w:val="00963045"/>
    <w:rsid w:val="00992A45"/>
    <w:rsid w:val="00994E78"/>
    <w:rsid w:val="009F6D33"/>
    <w:rsid w:val="00A04050"/>
    <w:rsid w:val="00A15904"/>
    <w:rsid w:val="00A71E67"/>
    <w:rsid w:val="00A91E68"/>
    <w:rsid w:val="00AC05BD"/>
    <w:rsid w:val="00AE5AAB"/>
    <w:rsid w:val="00B16829"/>
    <w:rsid w:val="00B44E37"/>
    <w:rsid w:val="00B56AF8"/>
    <w:rsid w:val="00B94CA3"/>
    <w:rsid w:val="00BA01AE"/>
    <w:rsid w:val="00BB22A3"/>
    <w:rsid w:val="00BC7D64"/>
    <w:rsid w:val="00C028DA"/>
    <w:rsid w:val="00C73403"/>
    <w:rsid w:val="00C740DB"/>
    <w:rsid w:val="00C87557"/>
    <w:rsid w:val="00CB6123"/>
    <w:rsid w:val="00D12CAA"/>
    <w:rsid w:val="00D12E1F"/>
    <w:rsid w:val="00D46F9B"/>
    <w:rsid w:val="00D77946"/>
    <w:rsid w:val="00DB6252"/>
    <w:rsid w:val="00E07121"/>
    <w:rsid w:val="00E62051"/>
    <w:rsid w:val="00E966EC"/>
    <w:rsid w:val="00EF4013"/>
    <w:rsid w:val="00F05F65"/>
    <w:rsid w:val="00F07D12"/>
    <w:rsid w:val="00F5049B"/>
    <w:rsid w:val="00F66673"/>
    <w:rsid w:val="00F721B4"/>
    <w:rsid w:val="00FA6A05"/>
    <w:rsid w:val="00FB2E7E"/>
    <w:rsid w:val="00FB465B"/>
    <w:rsid w:val="00FB73ED"/>
    <w:rsid w:val="00FC0685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4E37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4E37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a3">
    <w:name w:val="Основной текст_"/>
    <w:basedOn w:val="a0"/>
    <w:link w:val="4"/>
    <w:rsid w:val="00B44E37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B44E37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44E3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lang w:eastAsia="en-US"/>
    </w:rPr>
  </w:style>
  <w:style w:type="table" w:styleId="a4">
    <w:name w:val="Table Grid"/>
    <w:basedOn w:val="a1"/>
    <w:uiPriority w:val="59"/>
    <w:rsid w:val="00B44E3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E3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44E37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uiPriority w:val="99"/>
    <w:semiHidden/>
    <w:unhideWhenUsed/>
    <w:rsid w:val="00545A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0F2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4E37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4E37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a3">
    <w:name w:val="Основной текст_"/>
    <w:basedOn w:val="a0"/>
    <w:link w:val="4"/>
    <w:rsid w:val="00B44E37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B44E37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44E3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lang w:eastAsia="en-US"/>
    </w:rPr>
  </w:style>
  <w:style w:type="table" w:styleId="a4">
    <w:name w:val="Table Grid"/>
    <w:basedOn w:val="a1"/>
    <w:uiPriority w:val="59"/>
    <w:rsid w:val="00B44E3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E3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44E37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uiPriority w:val="99"/>
    <w:semiHidden/>
    <w:unhideWhenUsed/>
    <w:rsid w:val="00545A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0F2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komus.ru/katalog/ruchki-karandashi-markery/karandashi-chernografitnye/karandash-chernografitnyj-attache-colorful-nv-zatochennyj-s-lastikom/p/391144/" TargetMode="External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5264-B36A-4F55-BE83-081ED5FC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2019-10-17T13:05:00Z</dcterms:created>
  <dcterms:modified xsi:type="dcterms:W3CDTF">2019-10-26T16:31:00Z</dcterms:modified>
</cp:coreProperties>
</file>