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 w:rsidRPr="00365F81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  <w:r w:rsidRPr="00996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EC9">
        <w:rPr>
          <w:rFonts w:ascii="Times New Roman" w:hAnsi="Times New Roman" w:cs="Times New Roman"/>
          <w:b/>
          <w:sz w:val="24"/>
          <w:szCs w:val="24"/>
        </w:rPr>
        <w:t>в 201</w:t>
      </w:r>
      <w:r w:rsidR="000F1299">
        <w:rPr>
          <w:rFonts w:ascii="Times New Roman" w:hAnsi="Times New Roman" w:cs="Times New Roman"/>
          <w:b/>
          <w:sz w:val="24"/>
          <w:szCs w:val="24"/>
        </w:rPr>
        <w:t>8</w:t>
      </w:r>
      <w:r w:rsidR="003B6EC9">
        <w:rPr>
          <w:rFonts w:ascii="Times New Roman" w:hAnsi="Times New Roman" w:cs="Times New Roman"/>
          <w:b/>
          <w:sz w:val="24"/>
          <w:szCs w:val="24"/>
        </w:rPr>
        <w:t>-201</w:t>
      </w:r>
      <w:r w:rsidR="000F1299">
        <w:rPr>
          <w:rFonts w:ascii="Times New Roman" w:hAnsi="Times New Roman" w:cs="Times New Roman"/>
          <w:b/>
          <w:sz w:val="24"/>
          <w:szCs w:val="24"/>
        </w:rPr>
        <w:t>9</w:t>
      </w:r>
      <w:r w:rsidR="003B6EC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65F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365F8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65F81">
        <w:rPr>
          <w:rFonts w:ascii="Times New Roman" w:hAnsi="Times New Roman" w:cs="Times New Roman"/>
          <w:b/>
          <w:sz w:val="24"/>
          <w:szCs w:val="24"/>
        </w:rPr>
        <w:t>)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повышение интереса учащихся начальной школы к изучаемым дисциплинам;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Организатором Олимпиады является Муниципальное бюджетное общеобразовательное учреждение </w:t>
      </w:r>
      <w:r w:rsidR="002F6A85">
        <w:rPr>
          <w:rFonts w:ascii="Times New Roman" w:hAnsi="Times New Roman" w:cs="Times New Roman"/>
          <w:sz w:val="24"/>
          <w:szCs w:val="24"/>
        </w:rPr>
        <w:t>«Г</w:t>
      </w:r>
      <w:r>
        <w:rPr>
          <w:rFonts w:ascii="Times New Roman" w:hAnsi="Times New Roman" w:cs="Times New Roman"/>
          <w:sz w:val="24"/>
          <w:szCs w:val="24"/>
        </w:rPr>
        <w:t>имназия №1 города Челябинска</w:t>
      </w:r>
      <w:r w:rsidR="002F6A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(отборочный) – проводится на уровне общеобразовательных учреждений</w:t>
      </w:r>
      <w:r w:rsidR="00077C55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63" w:rsidRPr="00C5347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470"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 w:rsidRPr="00C53470">
        <w:rPr>
          <w:rFonts w:ascii="Times New Roman" w:hAnsi="Times New Roman" w:cs="Times New Roman"/>
          <w:sz w:val="24"/>
          <w:szCs w:val="24"/>
        </w:rPr>
        <w:t xml:space="preserve"> –</w:t>
      </w:r>
      <w:r w:rsidRPr="00C53470">
        <w:rPr>
          <w:rFonts w:ascii="Times New Roman" w:hAnsi="Times New Roman" w:cs="Times New Roman"/>
          <w:sz w:val="24"/>
          <w:szCs w:val="24"/>
        </w:rPr>
        <w:t xml:space="preserve"> проводится на базе </w:t>
      </w:r>
      <w:r w:rsidR="00803CE5" w:rsidRPr="00C53470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города Челябинска с последующей проверкой работ участников олимпиады на базе </w:t>
      </w:r>
      <w:r w:rsidRPr="00C53470">
        <w:rPr>
          <w:rFonts w:ascii="Times New Roman" w:hAnsi="Times New Roman" w:cs="Times New Roman"/>
          <w:sz w:val="24"/>
          <w:szCs w:val="24"/>
        </w:rPr>
        <w:t xml:space="preserve">МБОУ </w:t>
      </w:r>
      <w:r w:rsidR="00803CE5" w:rsidRPr="00C53470">
        <w:rPr>
          <w:rFonts w:ascii="Times New Roman" w:hAnsi="Times New Roman" w:cs="Times New Roman"/>
          <w:sz w:val="24"/>
          <w:szCs w:val="24"/>
        </w:rPr>
        <w:t>«Г</w:t>
      </w:r>
      <w:r w:rsidRPr="00C53470">
        <w:rPr>
          <w:rFonts w:ascii="Times New Roman" w:hAnsi="Times New Roman" w:cs="Times New Roman"/>
          <w:sz w:val="24"/>
          <w:szCs w:val="24"/>
        </w:rPr>
        <w:t>имназии №1</w:t>
      </w:r>
      <w:r w:rsidR="00077C55" w:rsidRPr="00C53470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803CE5" w:rsidRPr="00C53470">
        <w:rPr>
          <w:rFonts w:ascii="Times New Roman" w:hAnsi="Times New Roman" w:cs="Times New Roman"/>
          <w:sz w:val="24"/>
          <w:szCs w:val="24"/>
        </w:rPr>
        <w:t>»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участия в школьном этапе для каждого обучающегося 3-4 классов образовательных учреждений г. Челябинска;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427CF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принять все желающие учащиеся 3-4-х классов образовательных учреждений города Челябинска</w:t>
      </w:r>
      <w:r w:rsidR="00427CF3">
        <w:rPr>
          <w:rFonts w:ascii="Times New Roman" w:hAnsi="Times New Roman" w:cs="Times New Roman"/>
          <w:sz w:val="24"/>
          <w:szCs w:val="24"/>
        </w:rPr>
        <w:t xml:space="preserve">, </w:t>
      </w:r>
      <w:r w:rsidR="00427CF3" w:rsidRPr="00113247">
        <w:rPr>
          <w:rFonts w:ascii="Times New Roman" w:hAnsi="Times New Roman" w:cs="Times New Roman"/>
          <w:sz w:val="24"/>
          <w:szCs w:val="24"/>
        </w:rPr>
        <w:t xml:space="preserve">прошедшие регистрацию на сайте </w:t>
      </w:r>
      <w:proofErr w:type="spellStart"/>
      <w:r w:rsidR="00427CF3" w:rsidRPr="00113247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427CF3" w:rsidRPr="00113247">
        <w:rPr>
          <w:rFonts w:ascii="Times New Roman" w:hAnsi="Times New Roman" w:cs="Times New Roman"/>
          <w:sz w:val="24"/>
          <w:szCs w:val="24"/>
        </w:rPr>
        <w:t>74</w:t>
      </w:r>
      <w:r w:rsidRPr="0011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7CF3" w:rsidRPr="0011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03CE5">
        <w:rPr>
          <w:rFonts w:ascii="Times New Roman" w:hAnsi="Times New Roman" w:cs="Times New Roman"/>
          <w:sz w:val="24"/>
          <w:szCs w:val="24"/>
        </w:rPr>
        <w:t xml:space="preserve"> и подавшие заявку на участие в данной олимпиаде</w:t>
      </w:r>
      <w:r w:rsidR="00427CF3" w:rsidRPr="00113247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Участниками городского этапа являются победител</w:t>
      </w:r>
      <w:r w:rsidR="00486C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E5">
        <w:rPr>
          <w:rFonts w:ascii="Times New Roman" w:hAnsi="Times New Roman" w:cs="Times New Roman"/>
          <w:sz w:val="24"/>
          <w:szCs w:val="24"/>
        </w:rPr>
        <w:t xml:space="preserve">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Олимпиады в каждой параллели. </w:t>
      </w:r>
      <w:r w:rsidR="00803CE5">
        <w:rPr>
          <w:rFonts w:ascii="Times New Roman" w:hAnsi="Times New Roman" w:cs="Times New Roman"/>
          <w:sz w:val="24"/>
          <w:szCs w:val="24"/>
        </w:rPr>
        <w:t xml:space="preserve">Призером школьного тура олимпиады считается участник, набравший не менее 75 % от максимального количества баллов. </w:t>
      </w:r>
    </w:p>
    <w:p w:rsidR="00803CE5" w:rsidRDefault="00803CE5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C5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учреждений </w:t>
      </w:r>
      <w:r w:rsidR="00077C55">
        <w:rPr>
          <w:rFonts w:ascii="Times New Roman" w:hAnsi="Times New Roman" w:cs="Times New Roman"/>
          <w:sz w:val="24"/>
          <w:szCs w:val="24"/>
        </w:rPr>
        <w:t>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</w:t>
      </w:r>
      <w:r w:rsidR="00077C55">
        <w:rPr>
          <w:rFonts w:ascii="Times New Roman" w:hAnsi="Times New Roman" w:cs="Times New Roman"/>
          <w:sz w:val="24"/>
          <w:szCs w:val="24"/>
        </w:rPr>
        <w:t xml:space="preserve"> опубликованным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производит 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F16C4B">
        <w:rPr>
          <w:rFonts w:ascii="Times New Roman" w:hAnsi="Times New Roman" w:cs="Times New Roman"/>
          <w:sz w:val="24"/>
          <w:szCs w:val="24"/>
        </w:rPr>
        <w:t xml:space="preserve"> за </w:t>
      </w:r>
      <w:r w:rsidRPr="00C62961">
        <w:rPr>
          <w:rFonts w:ascii="Times New Roman" w:hAnsi="Times New Roman" w:cs="Times New Roman"/>
          <w:sz w:val="24"/>
          <w:szCs w:val="24"/>
        </w:rPr>
        <w:t>2 дня до даты</w:t>
      </w:r>
      <w:r w:rsidRPr="00F16C4B">
        <w:rPr>
          <w:rFonts w:ascii="Times New Roman" w:hAnsi="Times New Roman" w:cs="Times New Roman"/>
          <w:sz w:val="24"/>
          <w:szCs w:val="24"/>
        </w:rPr>
        <w:t xml:space="preserve">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E2">
        <w:rPr>
          <w:rFonts w:ascii="Times New Roman" w:hAnsi="Times New Roman" w:cs="Times New Roman"/>
          <w:sz w:val="24"/>
          <w:szCs w:val="24"/>
        </w:rPr>
        <w:t xml:space="preserve">3.3. Образовательные учреждения, принимавшие участие в школьном этапе, должны </w:t>
      </w:r>
      <w:r w:rsidR="00803CE5">
        <w:rPr>
          <w:rFonts w:ascii="Times New Roman" w:hAnsi="Times New Roman" w:cs="Times New Roman"/>
          <w:sz w:val="24"/>
          <w:szCs w:val="24"/>
        </w:rPr>
        <w:t>заполнить онлайн</w:t>
      </w:r>
      <w:r w:rsidRPr="00CF2EE2">
        <w:rPr>
          <w:rFonts w:ascii="Times New Roman" w:hAnsi="Times New Roman" w:cs="Times New Roman"/>
          <w:sz w:val="24"/>
          <w:szCs w:val="24"/>
        </w:rPr>
        <w:t xml:space="preserve"> протоколы </w:t>
      </w:r>
      <w:r w:rsidR="00803CE5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="00803CE5" w:rsidRPr="00113247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803CE5" w:rsidRPr="00113247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803CE5" w:rsidRPr="0011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0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3 дней после окончания школьного этапа.</w:t>
      </w:r>
      <w:r w:rsidR="00803CE5">
        <w:rPr>
          <w:rFonts w:ascii="Times New Roman" w:hAnsi="Times New Roman" w:cs="Times New Roman"/>
          <w:sz w:val="24"/>
          <w:szCs w:val="24"/>
        </w:rPr>
        <w:t xml:space="preserve"> (Уточненные сроки указываются на странице олимпиады.)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Городской (заключительный) этап Олимпиады проводится в </w:t>
      </w:r>
      <w:r w:rsidR="005D129D">
        <w:rPr>
          <w:rFonts w:ascii="Times New Roman" w:hAnsi="Times New Roman" w:cs="Times New Roman"/>
          <w:sz w:val="24"/>
          <w:szCs w:val="24"/>
        </w:rPr>
        <w:t>очной форме</w:t>
      </w:r>
      <w:r w:rsidR="005D129D" w:rsidRPr="005D129D">
        <w:rPr>
          <w:rFonts w:ascii="Times New Roman" w:hAnsi="Times New Roman" w:cs="Times New Roman"/>
          <w:sz w:val="24"/>
          <w:szCs w:val="24"/>
        </w:rPr>
        <w:t xml:space="preserve"> </w:t>
      </w:r>
      <w:r w:rsidR="005D129D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803CE5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 в единые сроки по единым материалам, включающим в себя тестовые задания и письменную часть (описание картинки), с последующей доставкой конкурсных работ в </w:t>
      </w:r>
      <w:r w:rsidR="005D129D">
        <w:rPr>
          <w:rFonts w:ascii="Times New Roman" w:hAnsi="Times New Roman" w:cs="Times New Roman"/>
          <w:sz w:val="24"/>
          <w:szCs w:val="24"/>
        </w:rPr>
        <w:t xml:space="preserve">МБОУ </w:t>
      </w:r>
      <w:r w:rsidR="002F6A85">
        <w:rPr>
          <w:rFonts w:ascii="Times New Roman" w:hAnsi="Times New Roman" w:cs="Times New Roman"/>
          <w:sz w:val="24"/>
          <w:szCs w:val="24"/>
        </w:rPr>
        <w:t>«Г</w:t>
      </w:r>
      <w:r w:rsidR="005D129D">
        <w:rPr>
          <w:rFonts w:ascii="Times New Roman" w:hAnsi="Times New Roman" w:cs="Times New Roman"/>
          <w:sz w:val="24"/>
          <w:szCs w:val="24"/>
        </w:rPr>
        <w:t>имнази</w:t>
      </w:r>
      <w:r w:rsidR="002F6A85">
        <w:rPr>
          <w:rFonts w:ascii="Times New Roman" w:hAnsi="Times New Roman" w:cs="Times New Roman"/>
          <w:sz w:val="24"/>
          <w:szCs w:val="24"/>
        </w:rPr>
        <w:t>я</w:t>
      </w:r>
      <w:r w:rsidR="005D129D">
        <w:rPr>
          <w:rFonts w:ascii="Times New Roman" w:hAnsi="Times New Roman" w:cs="Times New Roman"/>
          <w:sz w:val="24"/>
          <w:szCs w:val="24"/>
        </w:rPr>
        <w:t xml:space="preserve"> №1</w:t>
      </w:r>
      <w:r w:rsidR="002F6A85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803CE5">
        <w:rPr>
          <w:rFonts w:ascii="Times New Roman" w:hAnsi="Times New Roman" w:cs="Times New Roman"/>
          <w:sz w:val="24"/>
          <w:szCs w:val="24"/>
        </w:rPr>
        <w:t xml:space="preserve"> для осуществления проверки общегородской комиссией учителей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учителя МБОУ гимназии №1, руководител</w:t>
      </w:r>
      <w:r w:rsidR="005D12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5D129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5D129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D12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5D129D">
        <w:rPr>
          <w:rFonts w:ascii="Times New Roman" w:hAnsi="Times New Roman" w:cs="Times New Roman"/>
          <w:sz w:val="24"/>
          <w:szCs w:val="24"/>
        </w:rPr>
        <w:t xml:space="preserve">и иностранного языка </w:t>
      </w:r>
      <w:r>
        <w:rPr>
          <w:rFonts w:ascii="Times New Roman" w:hAnsi="Times New Roman" w:cs="Times New Roman"/>
          <w:sz w:val="24"/>
          <w:szCs w:val="24"/>
        </w:rPr>
        <w:t>Центрального района</w:t>
      </w:r>
      <w:r w:rsidR="005D129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регистрацию участников районного этапа Олимпиады;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жюри районного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размещает нормативные документы, регламентирующие проведение Олимпиад, информацию об итогах проведения Олимпиад.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разрабатывают тексты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 Олимпиад; определяют критерии оценивания олимпиадных заданий.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rFonts w:ascii="Times New Roman" w:hAnsi="Times New Roman" w:cs="Times New Roman"/>
          <w:sz w:val="24"/>
          <w:szCs w:val="24"/>
        </w:rPr>
        <w:t xml:space="preserve">из числа педагогов </w:t>
      </w:r>
      <w:r>
        <w:rPr>
          <w:rFonts w:ascii="Times New Roman" w:hAnsi="Times New Roman" w:cs="Times New Roman"/>
          <w:sz w:val="24"/>
          <w:szCs w:val="24"/>
        </w:rPr>
        <w:t xml:space="preserve">МБОУ гимназии №1. В работе жюри городского (заключительного) этапа могут принять участие  представители </w:t>
      </w:r>
      <w:r w:rsidR="005D129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г.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Итоги школьного этапа Олимпиады подводятся на уровне образовательного учреждения </w:t>
      </w:r>
      <w:r w:rsidRPr="003B6EC9">
        <w:rPr>
          <w:rFonts w:ascii="Times New Roman" w:hAnsi="Times New Roman" w:cs="Times New Roman"/>
          <w:b/>
          <w:sz w:val="24"/>
          <w:szCs w:val="24"/>
        </w:rPr>
        <w:t xml:space="preserve">отдельно по классам </w:t>
      </w:r>
      <w:r w:rsidR="003B6EC9">
        <w:rPr>
          <w:rFonts w:ascii="Times New Roman" w:hAnsi="Times New Roman" w:cs="Times New Roman"/>
          <w:b/>
          <w:sz w:val="24"/>
          <w:szCs w:val="24"/>
        </w:rPr>
        <w:t xml:space="preserve">(параллелям) </w:t>
      </w:r>
      <w:r w:rsidRPr="003B6EC9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CB7">
        <w:rPr>
          <w:rFonts w:ascii="Times New Roman" w:hAnsi="Times New Roman" w:cs="Times New Roman"/>
          <w:sz w:val="24"/>
          <w:szCs w:val="24"/>
        </w:rPr>
        <w:t>обедител</w:t>
      </w:r>
      <w:r w:rsidR="00803CE5">
        <w:rPr>
          <w:rFonts w:ascii="Times New Roman" w:hAnsi="Times New Roman" w:cs="Times New Roman"/>
          <w:sz w:val="24"/>
          <w:szCs w:val="24"/>
        </w:rPr>
        <w:t>я</w:t>
      </w:r>
      <w:r w:rsidRPr="00292CB7">
        <w:rPr>
          <w:rFonts w:ascii="Times New Roman" w:hAnsi="Times New Roman" w:cs="Times New Roman"/>
          <w:sz w:val="24"/>
          <w:szCs w:val="24"/>
        </w:rPr>
        <w:t>м</w:t>
      </w:r>
      <w:r w:rsidR="00803CE5">
        <w:rPr>
          <w:rFonts w:ascii="Times New Roman" w:hAnsi="Times New Roman" w:cs="Times New Roman"/>
          <w:sz w:val="24"/>
          <w:szCs w:val="24"/>
        </w:rPr>
        <w:t>и</w:t>
      </w:r>
      <w:r w:rsidRPr="00292CB7">
        <w:rPr>
          <w:rFonts w:ascii="Times New Roman" w:hAnsi="Times New Roman" w:cs="Times New Roman"/>
          <w:sz w:val="24"/>
          <w:szCs w:val="24"/>
        </w:rPr>
        <w:t xml:space="preserve"> </w:t>
      </w:r>
      <w:r w:rsidRPr="003B6EC9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292CB7">
        <w:rPr>
          <w:rFonts w:ascii="Times New Roman" w:hAnsi="Times New Roman" w:cs="Times New Roman"/>
          <w:sz w:val="24"/>
          <w:szCs w:val="24"/>
        </w:rPr>
        <w:t xml:space="preserve"> </w:t>
      </w:r>
      <w:r w:rsidRPr="003B6EC9">
        <w:rPr>
          <w:rFonts w:ascii="Times New Roman" w:hAnsi="Times New Roman" w:cs="Times New Roman"/>
          <w:b/>
          <w:sz w:val="24"/>
          <w:szCs w:val="24"/>
        </w:rPr>
        <w:t>этапа</w:t>
      </w:r>
      <w:r w:rsidRPr="00292CB7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803CE5">
        <w:rPr>
          <w:rFonts w:ascii="Times New Roman" w:hAnsi="Times New Roman" w:cs="Times New Roman"/>
          <w:sz w:val="24"/>
          <w:szCs w:val="24"/>
        </w:rPr>
        <w:t>ю</w:t>
      </w:r>
      <w:r w:rsidRPr="00292CB7">
        <w:rPr>
          <w:rFonts w:ascii="Times New Roman" w:hAnsi="Times New Roman" w:cs="Times New Roman"/>
          <w:sz w:val="24"/>
          <w:szCs w:val="24"/>
        </w:rPr>
        <w:t>тся учащи</w:t>
      </w:r>
      <w:r w:rsidR="00803CE5">
        <w:rPr>
          <w:rFonts w:ascii="Times New Roman" w:hAnsi="Times New Roman" w:cs="Times New Roman"/>
          <w:sz w:val="24"/>
          <w:szCs w:val="24"/>
        </w:rPr>
        <w:t>е</w:t>
      </w:r>
      <w:r w:rsidRPr="00292CB7">
        <w:rPr>
          <w:rFonts w:ascii="Times New Roman" w:hAnsi="Times New Roman" w:cs="Times New Roman"/>
          <w:sz w:val="24"/>
          <w:szCs w:val="24"/>
        </w:rPr>
        <w:t>ся, набравши</w:t>
      </w:r>
      <w:r w:rsidR="00803CE5">
        <w:rPr>
          <w:rFonts w:ascii="Times New Roman" w:hAnsi="Times New Roman" w:cs="Times New Roman"/>
          <w:sz w:val="24"/>
          <w:szCs w:val="24"/>
        </w:rPr>
        <w:t>е</w:t>
      </w:r>
      <w:r w:rsidRPr="00292CB7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баллов от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</w:t>
      </w:r>
      <w:r w:rsidR="00803CE5">
        <w:rPr>
          <w:rFonts w:ascii="Times New Roman" w:hAnsi="Times New Roman" w:cs="Times New Roman"/>
          <w:sz w:val="24"/>
          <w:szCs w:val="24"/>
        </w:rPr>
        <w:t xml:space="preserve"> При этом количество победителей должно составлять не более 6% от числа участников школьного тура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</w:t>
      </w:r>
      <w:r w:rsidR="003B6EC9">
        <w:rPr>
          <w:rFonts w:ascii="Times New Roman" w:hAnsi="Times New Roman" w:cs="Times New Roman"/>
          <w:sz w:val="24"/>
          <w:szCs w:val="24"/>
        </w:rPr>
        <w:t>ей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61">
        <w:rPr>
          <w:rFonts w:ascii="Times New Roman" w:hAnsi="Times New Roman" w:cs="Times New Roman"/>
          <w:sz w:val="24"/>
          <w:szCs w:val="24"/>
        </w:rPr>
        <w:t>5.</w:t>
      </w:r>
      <w:r w:rsidR="00F16C4B" w:rsidRPr="00C62961">
        <w:rPr>
          <w:rFonts w:ascii="Times New Roman" w:hAnsi="Times New Roman" w:cs="Times New Roman"/>
          <w:sz w:val="24"/>
          <w:szCs w:val="24"/>
        </w:rPr>
        <w:t>2</w:t>
      </w:r>
      <w:r w:rsidRPr="00C62961">
        <w:rPr>
          <w:rFonts w:ascii="Times New Roman" w:hAnsi="Times New Roman" w:cs="Times New Roman"/>
          <w:sz w:val="24"/>
          <w:szCs w:val="24"/>
        </w:rPr>
        <w:t xml:space="preserve">. Итоги </w:t>
      </w:r>
      <w:r w:rsidRPr="003B6EC9">
        <w:rPr>
          <w:rFonts w:ascii="Times New Roman" w:hAnsi="Times New Roman" w:cs="Times New Roman"/>
          <w:b/>
          <w:sz w:val="24"/>
          <w:szCs w:val="24"/>
        </w:rPr>
        <w:t>городского этапа</w:t>
      </w:r>
      <w:r w:rsidRPr="00C62961">
        <w:rPr>
          <w:rFonts w:ascii="Times New Roman" w:hAnsi="Times New Roman" w:cs="Times New Roman"/>
          <w:sz w:val="24"/>
          <w:szCs w:val="24"/>
        </w:rPr>
        <w:t xml:space="preserve"> Олимпиады подводятся на уровне муниципальной образовательной системы </w:t>
      </w:r>
      <w:r w:rsidRPr="003B6EC9">
        <w:rPr>
          <w:rFonts w:ascii="Times New Roman" w:hAnsi="Times New Roman" w:cs="Times New Roman"/>
          <w:b/>
          <w:sz w:val="24"/>
          <w:szCs w:val="24"/>
        </w:rPr>
        <w:t xml:space="preserve">отдельно по классам </w:t>
      </w:r>
      <w:r w:rsidR="003B6EC9">
        <w:rPr>
          <w:rFonts w:ascii="Times New Roman" w:hAnsi="Times New Roman" w:cs="Times New Roman"/>
          <w:b/>
          <w:sz w:val="24"/>
          <w:szCs w:val="24"/>
        </w:rPr>
        <w:t xml:space="preserve">(параллелям) </w:t>
      </w:r>
      <w:r w:rsidRPr="003B6EC9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9F1509" w:rsidRPr="003B6EC9">
        <w:rPr>
          <w:rFonts w:ascii="Times New Roman" w:hAnsi="Times New Roman" w:cs="Times New Roman"/>
          <w:b/>
          <w:sz w:val="24"/>
          <w:szCs w:val="24"/>
        </w:rPr>
        <w:t>.</w:t>
      </w:r>
      <w:r w:rsidRPr="00C62961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</w:t>
      </w:r>
      <w:r w:rsidR="003B6EC9">
        <w:rPr>
          <w:rFonts w:ascii="Times New Roman" w:hAnsi="Times New Roman" w:cs="Times New Roman"/>
          <w:sz w:val="24"/>
          <w:szCs w:val="24"/>
        </w:rPr>
        <w:t xml:space="preserve"> </w:t>
      </w:r>
      <w:r w:rsidR="003B6EC9" w:rsidRPr="00292CB7">
        <w:rPr>
          <w:rFonts w:ascii="Times New Roman" w:hAnsi="Times New Roman" w:cs="Times New Roman"/>
          <w:sz w:val="24"/>
          <w:szCs w:val="24"/>
        </w:rPr>
        <w:t>(</w:t>
      </w:r>
      <w:r w:rsidR="003B6EC9">
        <w:rPr>
          <w:rFonts w:ascii="Times New Roman" w:hAnsi="Times New Roman" w:cs="Times New Roman"/>
          <w:sz w:val="24"/>
          <w:szCs w:val="24"/>
        </w:rPr>
        <w:t>6% от общего количества участников</w:t>
      </w:r>
      <w:r w:rsidR="003B6EC9" w:rsidRPr="00292C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набравшие максимальное количество баллов (но не менее 75% от максимально возможных).</w:t>
      </w:r>
      <w:r w:rsidRPr="009E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 w:rsidRPr="00E80323"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803CE5">
        <w:rPr>
          <w:rFonts w:ascii="Times New Roman" w:hAnsi="Times New Roman" w:cs="Times New Roman"/>
          <w:sz w:val="24"/>
          <w:szCs w:val="24"/>
        </w:rPr>
        <w:t>6</w:t>
      </w:r>
      <w:r w:rsidR="003B6EC9" w:rsidRPr="00433B41">
        <w:rPr>
          <w:rFonts w:ascii="Times New Roman" w:hAnsi="Times New Roman" w:cs="Times New Roman"/>
          <w:sz w:val="24"/>
          <w:szCs w:val="24"/>
        </w:rPr>
        <w:t xml:space="preserve"> </w:t>
      </w:r>
      <w:r w:rsidRPr="00433B41">
        <w:rPr>
          <w:rFonts w:ascii="Times New Roman" w:hAnsi="Times New Roman" w:cs="Times New Roman"/>
          <w:sz w:val="24"/>
          <w:szCs w:val="24"/>
        </w:rPr>
        <w:t xml:space="preserve">по </w:t>
      </w:r>
      <w:r w:rsidR="00803CE5">
        <w:rPr>
          <w:rFonts w:ascii="Times New Roman" w:hAnsi="Times New Roman" w:cs="Times New Roman"/>
          <w:sz w:val="24"/>
          <w:szCs w:val="24"/>
        </w:rPr>
        <w:t>11</w:t>
      </w:r>
      <w:r w:rsidRPr="00433B41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803CE5">
        <w:rPr>
          <w:rFonts w:ascii="Times New Roman" w:hAnsi="Times New Roman" w:cs="Times New Roman"/>
          <w:sz w:val="24"/>
          <w:szCs w:val="24"/>
        </w:rPr>
        <w:t>23</w:t>
      </w:r>
      <w:r w:rsidRPr="00433B4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80323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E5">
        <w:rPr>
          <w:rFonts w:ascii="Times New Roman" w:hAnsi="Times New Roman" w:cs="Times New Roman"/>
          <w:sz w:val="24"/>
          <w:szCs w:val="24"/>
        </w:rPr>
        <w:t>8</w:t>
      </w:r>
      <w:r w:rsidRPr="00433B41">
        <w:rPr>
          <w:rFonts w:ascii="Times New Roman" w:hAnsi="Times New Roman" w:cs="Times New Roman"/>
          <w:sz w:val="24"/>
          <w:szCs w:val="24"/>
        </w:rPr>
        <w:t xml:space="preserve"> </w:t>
      </w:r>
      <w:r w:rsidR="00433B41" w:rsidRPr="00433B41">
        <w:rPr>
          <w:rFonts w:ascii="Times New Roman" w:hAnsi="Times New Roman" w:cs="Times New Roman"/>
          <w:sz w:val="24"/>
          <w:szCs w:val="24"/>
        </w:rPr>
        <w:t>апреля</w:t>
      </w:r>
      <w:r w:rsidR="00041586" w:rsidRPr="00433B41">
        <w:rPr>
          <w:rFonts w:ascii="Times New Roman" w:hAnsi="Times New Roman" w:cs="Times New Roman"/>
          <w:sz w:val="24"/>
          <w:szCs w:val="24"/>
        </w:rPr>
        <w:t xml:space="preserve"> 20</w:t>
      </w:r>
      <w:r w:rsidR="00803CE5">
        <w:rPr>
          <w:rFonts w:ascii="Times New Roman" w:hAnsi="Times New Roman" w:cs="Times New Roman"/>
          <w:sz w:val="24"/>
          <w:szCs w:val="24"/>
        </w:rPr>
        <w:t>23</w:t>
      </w:r>
      <w:r w:rsidR="00041586" w:rsidRPr="00433B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1586" w:rsidRPr="00E80323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>
      <w:bookmarkStart w:id="0" w:name="_GoBack"/>
      <w:bookmarkEnd w:id="0"/>
    </w:p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6"/>
    <w:rsid w:val="00041586"/>
    <w:rsid w:val="00077C55"/>
    <w:rsid w:val="000D2ED4"/>
    <w:rsid w:val="000F1299"/>
    <w:rsid w:val="00113247"/>
    <w:rsid w:val="002F6A85"/>
    <w:rsid w:val="003B6EC9"/>
    <w:rsid w:val="00427CF3"/>
    <w:rsid w:val="00433B41"/>
    <w:rsid w:val="00486C23"/>
    <w:rsid w:val="00503496"/>
    <w:rsid w:val="005D129D"/>
    <w:rsid w:val="005E2863"/>
    <w:rsid w:val="00664C66"/>
    <w:rsid w:val="00681EA3"/>
    <w:rsid w:val="007A2875"/>
    <w:rsid w:val="00803CE5"/>
    <w:rsid w:val="009F1509"/>
    <w:rsid w:val="00A67DD6"/>
    <w:rsid w:val="00B22526"/>
    <w:rsid w:val="00B54782"/>
    <w:rsid w:val="00C20896"/>
    <w:rsid w:val="00C53470"/>
    <w:rsid w:val="00C62961"/>
    <w:rsid w:val="00C66BDB"/>
    <w:rsid w:val="00CF2EE2"/>
    <w:rsid w:val="00EA55DB"/>
    <w:rsid w:val="00EB208C"/>
    <w:rsid w:val="00F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9255-83A5-4E11-83B4-AB900E96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Малышева Наталия Александровна</cp:lastModifiedBy>
  <cp:revision>3</cp:revision>
  <dcterms:created xsi:type="dcterms:W3CDTF">2023-03-28T07:38:00Z</dcterms:created>
  <dcterms:modified xsi:type="dcterms:W3CDTF">2023-03-29T07:03:00Z</dcterms:modified>
</cp:coreProperties>
</file>