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2B" w:rsidRPr="00AE1212" w:rsidRDefault="0075112B" w:rsidP="007511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E1212">
        <w:rPr>
          <w:rFonts w:ascii="Times New Roman" w:hAnsi="Times New Roman"/>
          <w:sz w:val="24"/>
          <w:szCs w:val="24"/>
        </w:rPr>
        <w:t>Критерии оценивания практической работы</w:t>
      </w:r>
    </w:p>
    <w:p w:rsidR="0075112B" w:rsidRPr="00AE1212" w:rsidRDefault="0075112B" w:rsidP="0075112B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AE1212">
        <w:rPr>
          <w:rFonts w:ascii="Times New Roman" w:hAnsi="Times New Roman"/>
          <w:sz w:val="24"/>
          <w:szCs w:val="24"/>
        </w:rPr>
        <w:t>«</w:t>
      </w:r>
      <w:r w:rsidRPr="00AE1212">
        <w:rPr>
          <w:rFonts w:ascii="Times New Roman" w:eastAsia="Times New Roman" w:hAnsi="Times New Roman"/>
          <w:bCs/>
          <w:sz w:val="24"/>
          <w:szCs w:val="24"/>
        </w:rPr>
        <w:t xml:space="preserve">Разработка технологической карты изготовления </w:t>
      </w:r>
      <w:proofErr w:type="spellStart"/>
      <w:r w:rsidRPr="00AE1212">
        <w:rPr>
          <w:rFonts w:ascii="Times New Roman" w:eastAsia="Times New Roman" w:hAnsi="Times New Roman"/>
          <w:bCs/>
          <w:sz w:val="24"/>
          <w:szCs w:val="24"/>
        </w:rPr>
        <w:t>мотыжки-полольника</w:t>
      </w:r>
      <w:proofErr w:type="spellEnd"/>
      <w:r w:rsidRPr="00AE1212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75112B" w:rsidRPr="00AE1212" w:rsidRDefault="0075112B" w:rsidP="0075112B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AE1212">
        <w:rPr>
          <w:rFonts w:ascii="Times New Roman" w:eastAsia="Times New Roman" w:hAnsi="Times New Roman"/>
          <w:bCs/>
          <w:sz w:val="24"/>
          <w:szCs w:val="24"/>
        </w:rPr>
        <w:t xml:space="preserve">9, 10-11 </w:t>
      </w:r>
      <w:proofErr w:type="spellStart"/>
      <w:r w:rsidRPr="00AE1212">
        <w:rPr>
          <w:rFonts w:ascii="Times New Roman" w:eastAsia="Times New Roman" w:hAnsi="Times New Roman"/>
          <w:bCs/>
          <w:sz w:val="24"/>
          <w:szCs w:val="24"/>
        </w:rPr>
        <w:t>кл</w:t>
      </w:r>
      <w:proofErr w:type="spellEnd"/>
      <w:r w:rsidRPr="00AE1212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75112B" w:rsidRPr="00AE1212" w:rsidRDefault="0075112B" w:rsidP="0075112B">
      <w:pPr>
        <w:pStyle w:val="a3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E1212">
        <w:rPr>
          <w:rFonts w:ascii="Times New Roman" w:eastAsia="Times New Roman" w:hAnsi="Times New Roman"/>
          <w:bCs/>
          <w:sz w:val="24"/>
          <w:szCs w:val="24"/>
        </w:rPr>
        <w:t>Шифр участника______________</w:t>
      </w:r>
    </w:p>
    <w:p w:rsidR="004E77B8" w:rsidRPr="00AE1212" w:rsidRDefault="004E77B8" w:rsidP="0075112B">
      <w:pPr>
        <w:pStyle w:val="a3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7776"/>
        <w:gridCol w:w="1127"/>
        <w:gridCol w:w="1217"/>
      </w:tblGrid>
      <w:tr w:rsidR="004E77B8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4E77B8" w:rsidRPr="00AE1212" w:rsidRDefault="004E77B8" w:rsidP="004E7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E12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121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E12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76" w:type="dxa"/>
          </w:tcPr>
          <w:p w:rsidR="004E77B8" w:rsidRPr="00AE1212" w:rsidRDefault="004E77B8" w:rsidP="004E7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127" w:type="dxa"/>
          </w:tcPr>
          <w:p w:rsidR="004E77B8" w:rsidRPr="00AE1212" w:rsidRDefault="004E77B8" w:rsidP="004E7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4E77B8" w:rsidRPr="00AE1212" w:rsidRDefault="004E77B8" w:rsidP="004E7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4E77B8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4E77B8" w:rsidRPr="00AE1212" w:rsidRDefault="004E77B8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4E77B8" w:rsidRPr="00AE1212" w:rsidRDefault="00244AA3" w:rsidP="00244AA3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Выполнение работы по предложенной форме</w:t>
            </w:r>
          </w:p>
        </w:tc>
        <w:tc>
          <w:tcPr>
            <w:tcW w:w="1127" w:type="dxa"/>
          </w:tcPr>
          <w:p w:rsidR="004E77B8" w:rsidRPr="00AE1212" w:rsidRDefault="00AE1212" w:rsidP="00AE121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4E77B8" w:rsidRPr="00AE1212" w:rsidRDefault="004E77B8" w:rsidP="004E77B8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44AA3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244AA3" w:rsidRPr="00AE1212" w:rsidRDefault="00244AA3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244AA3" w:rsidRPr="00AE1212" w:rsidRDefault="00244AA3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Записи выполнены ручкой</w:t>
            </w:r>
          </w:p>
        </w:tc>
        <w:tc>
          <w:tcPr>
            <w:tcW w:w="1127" w:type="dxa"/>
          </w:tcPr>
          <w:p w:rsidR="00244AA3" w:rsidRPr="00AE1212" w:rsidRDefault="00AE1212" w:rsidP="00AE121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244AA3" w:rsidRPr="00AE1212" w:rsidRDefault="00244AA3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44AA3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244AA3" w:rsidRPr="00AE1212" w:rsidRDefault="00244AA3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244AA3" w:rsidRPr="00AE1212" w:rsidRDefault="00244AA3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Графические изображения выполнены карандашом</w:t>
            </w:r>
          </w:p>
        </w:tc>
        <w:tc>
          <w:tcPr>
            <w:tcW w:w="1127" w:type="dxa"/>
          </w:tcPr>
          <w:p w:rsidR="00244AA3" w:rsidRPr="00AE1212" w:rsidRDefault="00AE1212" w:rsidP="00AE121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244AA3" w:rsidRPr="00AE1212" w:rsidRDefault="00244AA3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44AA3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244AA3" w:rsidRPr="00AE1212" w:rsidRDefault="00244AA3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244AA3" w:rsidRPr="00AE1212" w:rsidRDefault="00244AA3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Использование правильной терминологии</w:t>
            </w:r>
          </w:p>
        </w:tc>
        <w:tc>
          <w:tcPr>
            <w:tcW w:w="1127" w:type="dxa"/>
          </w:tcPr>
          <w:p w:rsidR="00244AA3" w:rsidRPr="00AE1212" w:rsidRDefault="00AE1212" w:rsidP="00AE121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244AA3" w:rsidRPr="00AE1212" w:rsidRDefault="00244AA3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44AA3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244AA3" w:rsidRPr="00AE1212" w:rsidRDefault="00244AA3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244AA3" w:rsidRPr="00AE1212" w:rsidRDefault="00244AA3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Наличие операции «Разметка заготовки»</w:t>
            </w:r>
          </w:p>
        </w:tc>
        <w:tc>
          <w:tcPr>
            <w:tcW w:w="1127" w:type="dxa"/>
          </w:tcPr>
          <w:p w:rsidR="00244AA3" w:rsidRPr="00AE1212" w:rsidRDefault="00AE1212" w:rsidP="00AE121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244AA3" w:rsidRPr="00AE1212" w:rsidRDefault="00244AA3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44AA3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244AA3" w:rsidRPr="00AE1212" w:rsidRDefault="00244AA3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244AA3" w:rsidRPr="00AE1212" w:rsidRDefault="00244AA3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Указаны размеры заготовки</w:t>
            </w:r>
          </w:p>
        </w:tc>
        <w:tc>
          <w:tcPr>
            <w:tcW w:w="1127" w:type="dxa"/>
          </w:tcPr>
          <w:p w:rsidR="00244AA3" w:rsidRPr="00AE1212" w:rsidRDefault="00AE1212" w:rsidP="00AE121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244AA3" w:rsidRPr="00AE1212" w:rsidRDefault="00244AA3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Указано оборудование и инструменты для разметки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заготовки</w:t>
            </w:r>
          </w:p>
        </w:tc>
        <w:tc>
          <w:tcPr>
            <w:tcW w:w="1127" w:type="dxa"/>
          </w:tcPr>
          <w:p w:rsidR="00AE1212" w:rsidRPr="00AE1212" w:rsidRDefault="00AE1212" w:rsidP="005D5FA5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Наличие операции «Выпилить заготовку»</w:t>
            </w:r>
          </w:p>
        </w:tc>
        <w:tc>
          <w:tcPr>
            <w:tcW w:w="1127" w:type="dxa"/>
          </w:tcPr>
          <w:p w:rsidR="00AE1212" w:rsidRPr="00AE1212" w:rsidRDefault="00AE1212" w:rsidP="005D5FA5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Указано оборудование и инструменты для выпиливания заготовки</w:t>
            </w:r>
          </w:p>
        </w:tc>
        <w:tc>
          <w:tcPr>
            <w:tcW w:w="1127" w:type="dxa"/>
          </w:tcPr>
          <w:p w:rsidR="00AE1212" w:rsidRPr="00AE1212" w:rsidRDefault="00AE1212" w:rsidP="005D5FA5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Наличие операции</w:t>
            </w:r>
            <w:proofErr w:type="gramStart"/>
            <w:r w:rsidRPr="00AE121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E1212">
              <w:rPr>
                <w:rFonts w:ascii="Times New Roman" w:hAnsi="Times New Roman"/>
                <w:sz w:val="24"/>
                <w:szCs w:val="24"/>
              </w:rPr>
              <w:t>пилить заготовку, снять заусенцы»</w:t>
            </w:r>
          </w:p>
        </w:tc>
        <w:tc>
          <w:tcPr>
            <w:tcW w:w="1127" w:type="dxa"/>
          </w:tcPr>
          <w:p w:rsidR="00AE1212" w:rsidRPr="00AE1212" w:rsidRDefault="00AE1212" w:rsidP="005D5FA5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Указано оборудование и инструменты для опиливания заготовки</w:t>
            </w:r>
          </w:p>
        </w:tc>
        <w:tc>
          <w:tcPr>
            <w:tcW w:w="1127" w:type="dxa"/>
          </w:tcPr>
          <w:p w:rsidR="00AE1212" w:rsidRPr="00AE1212" w:rsidRDefault="00AE1212" w:rsidP="005D5FA5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Указана операция «Выполнить технологические отверстия для зубьев»</w:t>
            </w:r>
          </w:p>
        </w:tc>
        <w:tc>
          <w:tcPr>
            <w:tcW w:w="1127" w:type="dxa"/>
          </w:tcPr>
          <w:p w:rsidR="00AE1212" w:rsidRPr="00AE1212" w:rsidRDefault="00AE1212" w:rsidP="00AE121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Указаны размеры</w:t>
            </w:r>
            <w:r w:rsidRPr="00AE1212">
              <w:rPr>
                <w:rFonts w:ascii="Times New Roman" w:hAnsi="Times New Roman"/>
                <w:sz w:val="24"/>
                <w:szCs w:val="24"/>
              </w:rPr>
              <w:t xml:space="preserve"> для выполнения отверстий</w:t>
            </w:r>
          </w:p>
        </w:tc>
        <w:tc>
          <w:tcPr>
            <w:tcW w:w="1127" w:type="dxa"/>
          </w:tcPr>
          <w:p w:rsidR="00AE1212" w:rsidRPr="00AE1212" w:rsidRDefault="00AE1212" w:rsidP="005D5FA5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Указано оборудование и инструменты</w:t>
            </w:r>
            <w:r w:rsidRPr="00AE1212">
              <w:rPr>
                <w:rFonts w:ascii="Times New Roman" w:hAnsi="Times New Roman"/>
                <w:sz w:val="24"/>
                <w:szCs w:val="24"/>
              </w:rPr>
              <w:t xml:space="preserve"> для выполнения отверстий</w:t>
            </w:r>
          </w:p>
        </w:tc>
        <w:tc>
          <w:tcPr>
            <w:tcW w:w="1127" w:type="dxa"/>
          </w:tcPr>
          <w:p w:rsidR="00AE1212" w:rsidRPr="00AE1212" w:rsidRDefault="00AE1212" w:rsidP="005D5FA5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Указана операция «Разметка заготовки (ручки, зубьев) по чертежу»</w:t>
            </w:r>
          </w:p>
        </w:tc>
        <w:tc>
          <w:tcPr>
            <w:tcW w:w="1127" w:type="dxa"/>
          </w:tcPr>
          <w:p w:rsidR="00AE1212" w:rsidRPr="00AE1212" w:rsidRDefault="00AE1212" w:rsidP="005D5FA5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Указаны размеры</w:t>
            </w:r>
            <w:r w:rsidRPr="00AE1212">
              <w:rPr>
                <w:rFonts w:ascii="Times New Roman" w:hAnsi="Times New Roman"/>
                <w:sz w:val="24"/>
                <w:szCs w:val="24"/>
              </w:rPr>
              <w:t xml:space="preserve"> для выполнения разметка заготовки (ручки, зубьев)</w:t>
            </w:r>
          </w:p>
        </w:tc>
        <w:tc>
          <w:tcPr>
            <w:tcW w:w="1127" w:type="dxa"/>
          </w:tcPr>
          <w:p w:rsidR="00AE1212" w:rsidRPr="00AE1212" w:rsidRDefault="00AE1212" w:rsidP="005D5FA5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Указано оборудование и инструменты</w:t>
            </w:r>
            <w:r w:rsidRPr="00AE1212">
              <w:rPr>
                <w:rFonts w:ascii="Times New Roman" w:hAnsi="Times New Roman"/>
                <w:sz w:val="24"/>
                <w:szCs w:val="24"/>
              </w:rPr>
              <w:t xml:space="preserve"> для выполнения разметки зубьев и ручки</w:t>
            </w:r>
          </w:p>
        </w:tc>
        <w:tc>
          <w:tcPr>
            <w:tcW w:w="1127" w:type="dxa"/>
          </w:tcPr>
          <w:p w:rsidR="00AE1212" w:rsidRPr="00AE1212" w:rsidRDefault="00AE1212" w:rsidP="005D5FA5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244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Указана операция «Выполнить зубья (способ по выбору учащихся)»</w:t>
            </w:r>
          </w:p>
        </w:tc>
        <w:tc>
          <w:tcPr>
            <w:tcW w:w="1127" w:type="dxa"/>
          </w:tcPr>
          <w:p w:rsidR="00AE1212" w:rsidRPr="00AE1212" w:rsidRDefault="00AE1212" w:rsidP="00AE121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5D5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Указаны размеры для выполнения</w:t>
            </w:r>
            <w:r w:rsidRPr="00AE1212">
              <w:rPr>
                <w:rFonts w:ascii="Times New Roman" w:hAnsi="Times New Roman"/>
                <w:sz w:val="24"/>
                <w:szCs w:val="24"/>
              </w:rPr>
              <w:t xml:space="preserve"> ручки</w:t>
            </w:r>
            <w:r w:rsidRPr="00AE1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21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E1212">
              <w:rPr>
                <w:rFonts w:ascii="Times New Roman" w:hAnsi="Times New Roman"/>
                <w:sz w:val="24"/>
                <w:szCs w:val="24"/>
              </w:rPr>
              <w:t>зубьев</w:t>
            </w:r>
          </w:p>
        </w:tc>
        <w:tc>
          <w:tcPr>
            <w:tcW w:w="1127" w:type="dxa"/>
          </w:tcPr>
          <w:p w:rsidR="00AE1212" w:rsidRPr="00AE1212" w:rsidRDefault="00AE1212" w:rsidP="00AE121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5D5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Указано оборудование и инструменты для выполнения зубьев и ручки</w:t>
            </w:r>
          </w:p>
        </w:tc>
        <w:tc>
          <w:tcPr>
            <w:tcW w:w="1127" w:type="dxa"/>
          </w:tcPr>
          <w:p w:rsidR="00AE1212" w:rsidRPr="00AE1212" w:rsidRDefault="00AE1212" w:rsidP="00AE121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5D5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Указана операция «Опиливание зубьев и ручки, снятие заусенцев»</w:t>
            </w:r>
          </w:p>
        </w:tc>
        <w:tc>
          <w:tcPr>
            <w:tcW w:w="1127" w:type="dxa"/>
          </w:tcPr>
          <w:p w:rsidR="00AE1212" w:rsidRPr="00AE1212" w:rsidRDefault="00AE1212" w:rsidP="00AE121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5D5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Указано оборудование и инструменты</w:t>
            </w:r>
            <w:r w:rsidRPr="00AE1212">
              <w:rPr>
                <w:rFonts w:ascii="Times New Roman" w:hAnsi="Times New Roman"/>
                <w:sz w:val="24"/>
                <w:szCs w:val="24"/>
              </w:rPr>
              <w:t xml:space="preserve"> для опиливания и чистовой обработки</w:t>
            </w:r>
          </w:p>
        </w:tc>
        <w:tc>
          <w:tcPr>
            <w:tcW w:w="1127" w:type="dxa"/>
          </w:tcPr>
          <w:p w:rsidR="00AE1212" w:rsidRPr="00AE1212" w:rsidRDefault="00AE1212" w:rsidP="00AE121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69" w:type="dxa"/>
          </w:tcPr>
          <w:p w:rsidR="00AE1212" w:rsidRPr="00AE1212" w:rsidRDefault="00AE1212" w:rsidP="00AE1212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AE1212" w:rsidRPr="00AE1212" w:rsidRDefault="00AE1212" w:rsidP="00AE12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212">
              <w:rPr>
                <w:rFonts w:ascii="Times New Roman" w:hAnsi="Times New Roman"/>
                <w:sz w:val="24"/>
                <w:szCs w:val="24"/>
              </w:rPr>
              <w:t>Графическое изображение операций в соответствии с</w:t>
            </w:r>
            <w:r w:rsidRPr="00AE1212">
              <w:rPr>
                <w:rFonts w:ascii="Times New Roman" w:hAnsi="Times New Roman"/>
                <w:sz w:val="24"/>
                <w:szCs w:val="24"/>
              </w:rPr>
              <w:t>о стандартными требованиями</w:t>
            </w:r>
          </w:p>
        </w:tc>
        <w:tc>
          <w:tcPr>
            <w:tcW w:w="1127" w:type="dxa"/>
          </w:tcPr>
          <w:p w:rsidR="00AE1212" w:rsidRPr="00AE1212" w:rsidRDefault="00AE1212" w:rsidP="00AE121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E1212" w:rsidRPr="00AE1212" w:rsidTr="00AE121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8545" w:type="dxa"/>
            <w:gridSpan w:val="2"/>
          </w:tcPr>
          <w:p w:rsidR="00AE1212" w:rsidRPr="00AE1212" w:rsidRDefault="00AE1212" w:rsidP="00AE121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27" w:type="dxa"/>
          </w:tcPr>
          <w:p w:rsidR="00AE1212" w:rsidRDefault="00AE1212" w:rsidP="00AE1212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17" w:type="dxa"/>
          </w:tcPr>
          <w:p w:rsidR="00AE1212" w:rsidRPr="00AE1212" w:rsidRDefault="00AE1212" w:rsidP="00244AA3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75112B" w:rsidRPr="00AE1212" w:rsidRDefault="0075112B" w:rsidP="0075112B">
      <w:pPr>
        <w:rPr>
          <w:rFonts w:ascii="Times New Roman" w:hAnsi="Times New Roman"/>
          <w:sz w:val="24"/>
          <w:szCs w:val="24"/>
        </w:rPr>
      </w:pPr>
    </w:p>
    <w:p w:rsidR="0075112B" w:rsidRPr="00AE1212" w:rsidRDefault="0075112B" w:rsidP="0075112B">
      <w:pPr>
        <w:rPr>
          <w:rFonts w:ascii="Times New Roman" w:hAnsi="Times New Roman"/>
          <w:sz w:val="24"/>
          <w:szCs w:val="24"/>
        </w:rPr>
      </w:pPr>
    </w:p>
    <w:p w:rsidR="000B665D" w:rsidRPr="00AE1212" w:rsidRDefault="000B665D">
      <w:pPr>
        <w:rPr>
          <w:rFonts w:ascii="Times New Roman" w:hAnsi="Times New Roman"/>
          <w:sz w:val="24"/>
          <w:szCs w:val="24"/>
        </w:rPr>
      </w:pPr>
    </w:p>
    <w:sectPr w:rsidR="000B665D" w:rsidRPr="00AE1212" w:rsidSect="0075112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0C0"/>
    <w:multiLevelType w:val="hybridMultilevel"/>
    <w:tmpl w:val="2116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12B"/>
    <w:rsid w:val="000B665D"/>
    <w:rsid w:val="000C1492"/>
    <w:rsid w:val="00244AA3"/>
    <w:rsid w:val="003B0343"/>
    <w:rsid w:val="00413C60"/>
    <w:rsid w:val="00450F95"/>
    <w:rsid w:val="004E77B8"/>
    <w:rsid w:val="005D53EB"/>
    <w:rsid w:val="0075112B"/>
    <w:rsid w:val="00863C1A"/>
    <w:rsid w:val="00AE1212"/>
    <w:rsid w:val="00C2573A"/>
    <w:rsid w:val="00E3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75112B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5112B"/>
    <w:pPr>
      <w:widowControl w:val="0"/>
      <w:autoSpaceDE w:val="0"/>
      <w:autoSpaceDN w:val="0"/>
      <w:adjustRightInd w:val="0"/>
      <w:spacing w:after="0" w:line="278" w:lineRule="exact"/>
      <w:ind w:hanging="1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75112B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75112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 Spacing"/>
    <w:uiPriority w:val="1"/>
    <w:qFormat/>
    <w:rsid w:val="007511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lic120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1</cp:revision>
  <dcterms:created xsi:type="dcterms:W3CDTF">2014-09-18T08:35:00Z</dcterms:created>
  <dcterms:modified xsi:type="dcterms:W3CDTF">2014-09-18T09:34:00Z</dcterms:modified>
</cp:coreProperties>
</file>