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91" w:rsidRPr="006F1861" w:rsidRDefault="00CD75AA" w:rsidP="002E6703">
      <w:pPr>
        <w:contextualSpacing/>
        <w:jc w:val="center"/>
        <w:rPr>
          <w:b/>
          <w:sz w:val="28"/>
          <w:szCs w:val="28"/>
        </w:rPr>
      </w:pPr>
      <w:r w:rsidRPr="006F1861">
        <w:rPr>
          <w:b/>
          <w:sz w:val="28"/>
          <w:szCs w:val="28"/>
        </w:rPr>
        <w:t>5 класс Финал Интеллектуального Марафона</w:t>
      </w:r>
      <w:r w:rsidR="00740391" w:rsidRPr="006F1861">
        <w:rPr>
          <w:b/>
          <w:sz w:val="28"/>
          <w:szCs w:val="28"/>
        </w:rPr>
        <w:t xml:space="preserve"> 2016</w:t>
      </w:r>
      <w:r w:rsidRPr="006F1861">
        <w:rPr>
          <w:b/>
          <w:sz w:val="28"/>
          <w:szCs w:val="28"/>
        </w:rPr>
        <w:t>г.</w:t>
      </w:r>
    </w:p>
    <w:p w:rsidR="00735CBE" w:rsidRPr="006F1861" w:rsidRDefault="00D104AF" w:rsidP="002E6703">
      <w:pPr>
        <w:contextualSpacing/>
        <w:jc w:val="center"/>
        <w:rPr>
          <w:b/>
          <w:sz w:val="24"/>
          <w:szCs w:val="24"/>
        </w:rPr>
      </w:pPr>
      <w:r w:rsidRPr="006F1861">
        <w:rPr>
          <w:b/>
          <w:sz w:val="24"/>
          <w:szCs w:val="24"/>
        </w:rPr>
        <w:t>Решения</w:t>
      </w:r>
      <w:r w:rsidR="00735CBE" w:rsidRPr="006F1861">
        <w:rPr>
          <w:b/>
          <w:sz w:val="24"/>
          <w:szCs w:val="24"/>
        </w:rPr>
        <w:t xml:space="preserve"> и критерии.</w:t>
      </w:r>
    </w:p>
    <w:p w:rsidR="00D104AF" w:rsidRPr="00D104AF" w:rsidRDefault="00735CBE" w:rsidP="002E6703">
      <w:pPr>
        <w:contextualSpacing/>
        <w:jc w:val="center"/>
      </w:pPr>
      <w:r>
        <w:rPr>
          <w:sz w:val="24"/>
          <w:szCs w:val="24"/>
        </w:rPr>
        <w:t xml:space="preserve"> Уважаемые участники, заранее не всегда возможно предвидеть какие ошибки и недочеты совершат учащиеся. Предложенные критерии носят рекомендательный характер. Окончательно критерии обговариваются </w:t>
      </w:r>
      <w:proofErr w:type="gramStart"/>
      <w:r>
        <w:rPr>
          <w:sz w:val="24"/>
          <w:szCs w:val="24"/>
        </w:rPr>
        <w:t>проверяющими</w:t>
      </w:r>
      <w:proofErr w:type="gramEnd"/>
      <w:r>
        <w:rPr>
          <w:sz w:val="24"/>
          <w:szCs w:val="24"/>
        </w:rPr>
        <w:t xml:space="preserve"> в ходе проверки.</w:t>
      </w:r>
    </w:p>
    <w:p w:rsidR="00572F5E" w:rsidRDefault="00B859BC" w:rsidP="00B859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Так как в месяце есть </w:t>
      </w:r>
      <w:r w:rsidR="00227D4E">
        <w:rPr>
          <w:sz w:val="28"/>
          <w:szCs w:val="28"/>
        </w:rPr>
        <w:t>числа «</w:t>
      </w:r>
      <w:r>
        <w:rPr>
          <w:sz w:val="28"/>
          <w:szCs w:val="28"/>
        </w:rPr>
        <w:t>11</w:t>
      </w:r>
      <w:r w:rsidR="00227D4E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227D4E"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 w:rsidR="00227D4E">
        <w:rPr>
          <w:sz w:val="28"/>
          <w:szCs w:val="28"/>
        </w:rPr>
        <w:t>»</w:t>
      </w:r>
      <w:r>
        <w:rPr>
          <w:sz w:val="28"/>
          <w:szCs w:val="28"/>
        </w:rPr>
        <w:t>, то точно на втором кубике должны быть цифры 1 и 2.</w:t>
      </w:r>
    </w:p>
    <w:p w:rsidR="000D2613" w:rsidRDefault="000D2613" w:rsidP="000D26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Так как все грани первого кубика заняты цифрами 0, 1, 2, 3, 4, 5, то цифры 6, 7, 8 и 9 обязаны быть на втором кубике, причем для цифр 6 и 9 достаточно оставить только одну из цифр 6 или 9. Таким образом, на втором кубике уже точно есть цифры 1, 2, 7, 8, 9 (или 6). </w:t>
      </w:r>
    </w:p>
    <w:p w:rsidR="000D2613" w:rsidRDefault="000D2613" w:rsidP="000D2613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на втором кубике не будет цифры 0, то в этом случае число «03» для даты в календаре получить будет нельзя.</w:t>
      </w:r>
    </w:p>
    <w:p w:rsidR="000D2613" w:rsidRDefault="000D2613" w:rsidP="000D2613">
      <w:pPr>
        <w:pStyle w:val="a3"/>
        <w:rPr>
          <w:sz w:val="28"/>
          <w:szCs w:val="28"/>
        </w:rPr>
      </w:pPr>
      <w:r>
        <w:rPr>
          <w:sz w:val="28"/>
          <w:szCs w:val="28"/>
        </w:rPr>
        <w:t>Поэтому на гранях второго кубика будут цифры 0, 1, 2, 7, 8, 9 (или 6).</w:t>
      </w:r>
    </w:p>
    <w:p w:rsidR="00735CBE" w:rsidRDefault="00735CBE" w:rsidP="000D2613">
      <w:pPr>
        <w:pStyle w:val="a3"/>
        <w:rPr>
          <w:sz w:val="28"/>
          <w:szCs w:val="28"/>
        </w:rPr>
      </w:pPr>
      <w:r w:rsidRPr="00735CBE">
        <w:rPr>
          <w:i/>
          <w:sz w:val="28"/>
          <w:szCs w:val="28"/>
          <w:u w:val="single"/>
        </w:rPr>
        <w:t>Критерии оценивания.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Верное решение 7 баллов; Ученик не догадался, что для 6 и 9 достаточно одной цифры, которая переворачивается, 3 балла; забыл 0 на втором кубике 3 балла.</w:t>
      </w:r>
    </w:p>
    <w:p w:rsidR="00B13313" w:rsidRPr="00735CBE" w:rsidRDefault="00B13313" w:rsidP="000D2613">
      <w:pPr>
        <w:pStyle w:val="a3"/>
        <w:rPr>
          <w:sz w:val="28"/>
          <w:szCs w:val="28"/>
        </w:rPr>
      </w:pPr>
    </w:p>
    <w:p w:rsidR="00740391" w:rsidRDefault="00750EAF" w:rsidP="007403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пятиугольника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шестиугольника</w:t>
      </w:r>
      <w:r>
        <w:rPr>
          <w:sz w:val="28"/>
          <w:szCs w:val="28"/>
        </w:rPr>
        <w:tab/>
        <w:t>2 семиугольника</w:t>
      </w:r>
    </w:p>
    <w:p w:rsidR="00750EAF" w:rsidRDefault="00750EAF" w:rsidP="00750EAF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25653" cy="1120953"/>
            <wp:effectExtent l="19050" t="0" r="3147" b="0"/>
            <wp:docPr id="1" name="Рисунок 1" descr="F:\31_ФМЛ\КГГ_2016\5уг-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1_ФМЛ\КГГ_2016\5уг-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549" cy="112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841556" cy="1130717"/>
            <wp:effectExtent l="19050" t="0" r="6294" b="0"/>
            <wp:docPr id="2" name="Рисунок 2" descr="F:\31_ФМЛ\КГГ_2016\6уг-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1_ФМЛ\КГГ_2016\6уг-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555" cy="113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818267" cy="1116418"/>
            <wp:effectExtent l="19050" t="0" r="0" b="0"/>
            <wp:docPr id="3" name="Рисунок 3" descr="F:\31_ФМЛ\КГГ_2016\7уг-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31_ФМЛ\КГГ_2016\7уг-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19" cy="111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313" w:rsidRDefault="00B13313" w:rsidP="00750EAF">
      <w:pPr>
        <w:pStyle w:val="a3"/>
        <w:rPr>
          <w:sz w:val="28"/>
          <w:szCs w:val="28"/>
        </w:rPr>
      </w:pPr>
      <w:r w:rsidRPr="00735CBE">
        <w:rPr>
          <w:i/>
          <w:sz w:val="28"/>
          <w:szCs w:val="28"/>
          <w:u w:val="single"/>
        </w:rPr>
        <w:t>Критерии оценивания.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Верное решение 7 баллов (показаны все три случая); очевидно разбиений может быть много. Если не показано одно из разбиений, то за каждый верно сделанный пункт 2 балла.</w:t>
      </w:r>
    </w:p>
    <w:p w:rsidR="00B13313" w:rsidRDefault="00B13313" w:rsidP="00750E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0391" w:rsidRPr="00740391" w:rsidRDefault="00740391" w:rsidP="007403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0391">
        <w:rPr>
          <w:sz w:val="28"/>
          <w:szCs w:val="28"/>
        </w:rPr>
        <w:t xml:space="preserve">Так как когда фермер отъехал от моста на 4 км, ему осталось проехать до села половину расстояния, которое он уже проехал, то ему осталось проехать еще </w:t>
      </w:r>
      <m:oMath>
        <m:r>
          <w:rPr>
            <w:rFonts w:ascii="Cambria Math" w:hAnsi="Cambria Math"/>
            <w:sz w:val="28"/>
            <w:szCs w:val="28"/>
          </w:rPr>
          <m:t>4:2=2</m:t>
        </m:r>
      </m:oMath>
      <w:r w:rsidRPr="00740391">
        <w:rPr>
          <w:sz w:val="28"/>
          <w:szCs w:val="28"/>
        </w:rPr>
        <w:t xml:space="preserve"> км.</w:t>
      </w:r>
    </w:p>
    <w:p w:rsidR="00740391" w:rsidRDefault="00740391" w:rsidP="007403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 эту часть пути (2 км) он проехал за 1 час, то его скорость </w:t>
      </w:r>
      <m:oMath>
        <m:r>
          <w:rPr>
            <w:rFonts w:ascii="Cambria Math" w:hAnsi="Cambria Math"/>
            <w:sz w:val="28"/>
            <w:szCs w:val="28"/>
          </w:rPr>
          <m:t>2:1=2</m:t>
        </m:r>
      </m:oMath>
      <w:r>
        <w:rPr>
          <w:sz w:val="28"/>
          <w:szCs w:val="28"/>
        </w:rPr>
        <w:t xml:space="preserve"> км/ч.</w:t>
      </w:r>
    </w:p>
    <w:p w:rsidR="00740391" w:rsidRDefault="00740391" w:rsidP="007403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Так как за 20 минут фермер проехал половину пути, который ему осталось проехать до моста, то путь от луга до моста составляет 3 одинаковые части, причем на каждую из этих частей тратится по 20 минут (всего 1час). Тогда весь этот путь составит </w:t>
      </w:r>
      <m:oMath>
        <m:r>
          <w:rPr>
            <w:rFonts w:ascii="Cambria Math" w:hAnsi="Cambria Math"/>
            <w:sz w:val="28"/>
            <w:szCs w:val="28"/>
          </w:rPr>
          <m:t>2∙1=2</m:t>
        </m:r>
      </m:oMath>
      <w:r>
        <w:rPr>
          <w:sz w:val="28"/>
          <w:szCs w:val="28"/>
        </w:rPr>
        <w:t xml:space="preserve"> км.</w:t>
      </w:r>
    </w:p>
    <w:p w:rsidR="00740391" w:rsidRDefault="00740391" w:rsidP="007403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Тогда расстояние от луга до села равно </w:t>
      </w:r>
      <m:oMath>
        <m:r>
          <w:rPr>
            <w:rFonts w:ascii="Cambria Math" w:hAnsi="Cambria Math"/>
            <w:sz w:val="28"/>
            <w:szCs w:val="28"/>
          </w:rPr>
          <m:t>2+4+2=8</m:t>
        </m:r>
      </m:oMath>
      <w:r w:rsidR="00134666">
        <w:rPr>
          <w:sz w:val="28"/>
          <w:szCs w:val="28"/>
        </w:rPr>
        <w:t xml:space="preserve"> км.</w:t>
      </w:r>
    </w:p>
    <w:p w:rsidR="00B13313" w:rsidRDefault="00B13313" w:rsidP="00740391">
      <w:pPr>
        <w:pStyle w:val="a3"/>
        <w:rPr>
          <w:sz w:val="28"/>
          <w:szCs w:val="28"/>
        </w:rPr>
      </w:pPr>
      <w:r w:rsidRPr="00735CBE">
        <w:rPr>
          <w:i/>
          <w:sz w:val="28"/>
          <w:szCs w:val="28"/>
          <w:u w:val="single"/>
        </w:rPr>
        <w:t>Критерии оценивания.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Верное решение 7 баллов, арифметическая ошибка 6 баллов; учащийся, вместо деления на 2, умножил, (напутал в условии, но довел решение до конца) 3 балла.</w:t>
      </w:r>
    </w:p>
    <w:p w:rsidR="00740391" w:rsidRDefault="004F1A21" w:rsidP="00B859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27E9">
        <w:rPr>
          <w:b/>
          <w:sz w:val="28"/>
          <w:szCs w:val="28"/>
          <w:lang w:val="en-US"/>
        </w:rPr>
        <w:lastRenderedPageBreak/>
        <w:t>a</w:t>
      </w:r>
      <w:r w:rsidRPr="003727E9">
        <w:rPr>
          <w:b/>
          <w:sz w:val="28"/>
          <w:szCs w:val="28"/>
        </w:rPr>
        <w:t>)</w:t>
      </w:r>
      <w:r w:rsidR="00D104AF">
        <w:rPr>
          <w:b/>
          <w:sz w:val="28"/>
          <w:szCs w:val="28"/>
        </w:rPr>
        <w:t xml:space="preserve"> </w:t>
      </w:r>
      <w:r w:rsidR="00955495">
        <w:rPr>
          <w:sz w:val="28"/>
          <w:szCs w:val="28"/>
        </w:rPr>
        <w:t>Так из любого зала можно пройти в соседний и при этом залы чередуются, то они расположены таким образом, что каждый зал с картинами соседствует (по сторонам) только с залами со скульптурами и наоборот.</w:t>
      </w:r>
    </w:p>
    <w:p w:rsidR="00955495" w:rsidRDefault="00955495" w:rsidP="00955495">
      <w:pPr>
        <w:pStyle w:val="a3"/>
        <w:rPr>
          <w:sz w:val="28"/>
          <w:szCs w:val="28"/>
        </w:rPr>
      </w:pPr>
      <w:r>
        <w:rPr>
          <w:sz w:val="28"/>
          <w:szCs w:val="28"/>
        </w:rPr>
        <w:t>Поэтому можем ввести шахматную раскраску. С учетом того, что осмотр всегда начинается в зале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 котором висят картины, левый верхний угол буд</w:t>
      </w:r>
      <w:r w:rsidR="00B13313">
        <w:rPr>
          <w:sz w:val="28"/>
          <w:szCs w:val="28"/>
        </w:rPr>
        <w:t>ет с картинами (смотри рисунок), зал В – с картинами.</w:t>
      </w:r>
    </w:p>
    <w:p w:rsidR="002E6703" w:rsidRPr="002E6703" w:rsidRDefault="002E6703" w:rsidP="0095549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b</w:t>
      </w:r>
      <w:proofErr w:type="gramEnd"/>
      <w:r>
        <w:rPr>
          <w:sz w:val="28"/>
          <w:szCs w:val="28"/>
          <w:lang w:val="en-US"/>
        </w:rPr>
        <w:t xml:space="preserve">) </w:t>
      </w:r>
    </w:p>
    <w:p w:rsidR="00D104AF" w:rsidRDefault="00D104AF" w:rsidP="0095549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1302" cy="1670416"/>
            <wp:effectExtent l="19050" t="0" r="0" b="0"/>
            <wp:docPr id="4" name="Рисунок 4" descr="F:\31_ФМЛ\КГГ_2016\Шахмат_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31_ФМЛ\КГГ_2016\Шахмат_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168" cy="167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5A81">
        <w:rPr>
          <w:noProof/>
          <w:sz w:val="28"/>
          <w:szCs w:val="28"/>
        </w:rPr>
        <w:drawing>
          <wp:inline distT="0" distB="0" distL="0" distR="0">
            <wp:extent cx="2713517" cy="1666555"/>
            <wp:effectExtent l="19050" t="0" r="0" b="0"/>
            <wp:docPr id="5" name="Рисунок 5" descr="F:\31_ФМЛ\КГГ_2016\Шахмат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31_ФМЛ\КГГ_2016\Шахмат_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810" cy="167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21" w:rsidRDefault="004F1A21" w:rsidP="004300ED">
      <w:pPr>
        <w:pStyle w:val="a3"/>
        <w:rPr>
          <w:sz w:val="28"/>
          <w:szCs w:val="28"/>
        </w:rPr>
      </w:pPr>
      <w:r w:rsidRPr="003727E9">
        <w:rPr>
          <w:b/>
          <w:sz w:val="28"/>
          <w:szCs w:val="28"/>
          <w:lang w:val="en-US"/>
        </w:rPr>
        <w:t>b</w:t>
      </w:r>
      <w:r w:rsidRPr="003727E9">
        <w:rPr>
          <w:b/>
          <w:sz w:val="28"/>
          <w:szCs w:val="28"/>
        </w:rPr>
        <w:t>)</w:t>
      </w:r>
      <w:r w:rsidR="00D104AF">
        <w:rPr>
          <w:b/>
          <w:sz w:val="28"/>
          <w:szCs w:val="28"/>
        </w:rPr>
        <w:t xml:space="preserve"> </w:t>
      </w:r>
      <w:r w:rsidR="0071438E">
        <w:rPr>
          <w:sz w:val="28"/>
          <w:szCs w:val="28"/>
        </w:rPr>
        <w:t xml:space="preserve">За каждый свой проход посетитель меняет цвет на шахматной раскраске. Тогда чтобы вернуться в тот же цвет он должен сделать четное число шагов. Так как посетитель должен вернуться в зал </w:t>
      </w:r>
      <w:r w:rsidR="0071438E">
        <w:rPr>
          <w:sz w:val="28"/>
          <w:szCs w:val="28"/>
          <w:lang w:val="en-US"/>
        </w:rPr>
        <w:t>B</w:t>
      </w:r>
      <w:r w:rsidR="0071438E">
        <w:rPr>
          <w:sz w:val="28"/>
          <w:szCs w:val="28"/>
        </w:rPr>
        <w:t xml:space="preserve">, который такого же цвета, как и зал </w:t>
      </w:r>
      <w:r w:rsidR="0071438E">
        <w:rPr>
          <w:sz w:val="28"/>
          <w:szCs w:val="28"/>
          <w:lang w:val="en-US"/>
        </w:rPr>
        <w:t>A</w:t>
      </w:r>
      <w:r w:rsidR="0071438E">
        <w:rPr>
          <w:sz w:val="28"/>
          <w:szCs w:val="28"/>
        </w:rPr>
        <w:t>, то для этого ему потребу</w:t>
      </w:r>
      <w:bookmarkStart w:id="0" w:name="_GoBack"/>
      <w:bookmarkEnd w:id="0"/>
      <w:r w:rsidR="0071438E">
        <w:rPr>
          <w:sz w:val="28"/>
          <w:szCs w:val="28"/>
        </w:rPr>
        <w:t xml:space="preserve">ется также четное число шагов на поле из </w:t>
      </w:r>
      <m:oMath>
        <m:r>
          <w:rPr>
            <w:rFonts w:ascii="Cambria Math" w:hAnsi="Cambria Math"/>
            <w:sz w:val="28"/>
            <w:szCs w:val="28"/>
          </w:rPr>
          <m:t>4∙4=16</m:t>
        </m:r>
      </m:oMath>
      <w:r w:rsidR="0071438E">
        <w:rPr>
          <w:sz w:val="28"/>
          <w:szCs w:val="28"/>
        </w:rPr>
        <w:t xml:space="preserve"> клеток (без учета клетки</w:t>
      </w:r>
      <w:proofErr w:type="gramStart"/>
      <w:r w:rsidR="0071438E">
        <w:rPr>
          <w:sz w:val="28"/>
          <w:szCs w:val="28"/>
        </w:rPr>
        <w:t xml:space="preserve"> А</w:t>
      </w:r>
      <w:proofErr w:type="gramEnd"/>
      <w:r w:rsidR="0071438E">
        <w:rPr>
          <w:sz w:val="28"/>
          <w:szCs w:val="28"/>
        </w:rPr>
        <w:t>, из которой он ходит):</w:t>
      </w:r>
      <w:r w:rsidR="00D104AF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16-1</m:t>
            </m:r>
          </m:e>
        </m:d>
        <m:r>
          <w:rPr>
            <w:rFonts w:ascii="Cambria Math" w:hAnsi="Cambria Math"/>
            <w:sz w:val="28"/>
            <w:szCs w:val="28"/>
          </w:rPr>
          <m:t>:2=7 (ост 1)</m:t>
        </m:r>
      </m:oMath>
      <w:r w:rsidR="0071438E" w:rsidRPr="004300ED">
        <w:rPr>
          <w:sz w:val="28"/>
          <w:szCs w:val="28"/>
        </w:rPr>
        <w:t xml:space="preserve">. </w:t>
      </w:r>
    </w:p>
    <w:p w:rsidR="00BC58C0" w:rsidRDefault="00BC58C0" w:rsidP="004300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Получили 7 парных шагов, тогда всего осмотренных залов </w:t>
      </w:r>
      <w:r w:rsidR="00D104AF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7∙2+1=15</m:t>
        </m:r>
      </m:oMath>
      <w:r>
        <w:rPr>
          <w:sz w:val="28"/>
          <w:szCs w:val="28"/>
        </w:rPr>
        <w:t>.</w:t>
      </w:r>
    </w:p>
    <w:p w:rsidR="00AC3755" w:rsidRDefault="00AC3755" w:rsidP="004300ED">
      <w:pPr>
        <w:pStyle w:val="a3"/>
        <w:rPr>
          <w:sz w:val="28"/>
          <w:szCs w:val="28"/>
        </w:rPr>
      </w:pPr>
      <w:r>
        <w:rPr>
          <w:sz w:val="28"/>
          <w:szCs w:val="28"/>
        </w:rPr>
        <w:t>Маршрут смотри на рисунке.</w:t>
      </w:r>
    </w:p>
    <w:p w:rsidR="001F2E42" w:rsidRDefault="001F2E42" w:rsidP="004300ED">
      <w:pPr>
        <w:pStyle w:val="a3"/>
        <w:rPr>
          <w:sz w:val="28"/>
          <w:szCs w:val="28"/>
        </w:rPr>
      </w:pPr>
      <w:r w:rsidRPr="00735CBE">
        <w:rPr>
          <w:i/>
          <w:sz w:val="28"/>
          <w:szCs w:val="28"/>
          <w:u w:val="single"/>
        </w:rPr>
        <w:t>Критерии оценивания.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Верное решение 7 баллов; только пункт а – 2 балла; в пункте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нарисован маршрут  на 15 залов (он может отличаться от предложенного авторами) но нет обоснования, что он наибольший, еще 2 балла.</w:t>
      </w:r>
    </w:p>
    <w:p w:rsidR="001F2E42" w:rsidRPr="001F2E42" w:rsidRDefault="001F2E42" w:rsidP="004300ED">
      <w:pPr>
        <w:pStyle w:val="a3"/>
        <w:rPr>
          <w:sz w:val="28"/>
          <w:szCs w:val="28"/>
        </w:rPr>
      </w:pPr>
    </w:p>
    <w:p w:rsidR="00333C14" w:rsidRDefault="00333C14" w:rsidP="00333C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Пусть столяр </w:t>
      </w:r>
      <w:r w:rsidR="0078633B">
        <w:rPr>
          <w:sz w:val="28"/>
          <w:szCs w:val="28"/>
        </w:rPr>
        <w:t>заработал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78633B">
        <w:rPr>
          <w:sz w:val="28"/>
          <w:szCs w:val="28"/>
        </w:rPr>
        <w:t xml:space="preserve"> рублей. Тогда средний</w:t>
      </w:r>
      <w:r>
        <w:rPr>
          <w:sz w:val="28"/>
          <w:szCs w:val="28"/>
        </w:rPr>
        <w:t xml:space="preserve"> заработ</w:t>
      </w:r>
      <w:r w:rsidR="0078633B">
        <w:rPr>
          <w:sz w:val="28"/>
          <w:szCs w:val="28"/>
        </w:rPr>
        <w:t>ок</w:t>
      </w:r>
      <w:r>
        <w:rPr>
          <w:sz w:val="28"/>
          <w:szCs w:val="28"/>
        </w:rPr>
        <w:t xml:space="preserve"> составит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20 000∙6+2a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863174">
        <w:rPr>
          <w:sz w:val="28"/>
          <w:szCs w:val="28"/>
        </w:rPr>
        <w:t xml:space="preserve"> .</w:t>
      </w:r>
    </w:p>
    <w:p w:rsidR="0078633B" w:rsidRDefault="0078633B" w:rsidP="00D659AF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Так как по условию задачи столяр получит на </w:t>
      </w:r>
      <m:oMath>
        <m:r>
          <w:rPr>
            <w:rFonts w:ascii="Cambria Math" w:hAnsi="Cambria Math"/>
            <w:sz w:val="28"/>
            <w:szCs w:val="28"/>
          </w:rPr>
          <m:t>3 000</m:t>
        </m:r>
      </m:oMath>
      <w:r>
        <w:rPr>
          <w:sz w:val="28"/>
          <w:szCs w:val="28"/>
        </w:rPr>
        <w:t xml:space="preserve"> рублей больше среднего заработка, то он получит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20 000∙6+2a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+3 000</m:t>
        </m:r>
      </m:oMath>
      <w:r>
        <w:rPr>
          <w:sz w:val="28"/>
          <w:szCs w:val="28"/>
        </w:rPr>
        <w:t>. Таким образом, получаем ура</w:t>
      </w:r>
      <w:r w:rsidR="00D659AF">
        <w:rPr>
          <w:sz w:val="28"/>
          <w:szCs w:val="28"/>
        </w:rPr>
        <w:t>в</w:t>
      </w:r>
      <w:r>
        <w:rPr>
          <w:sz w:val="28"/>
          <w:szCs w:val="28"/>
        </w:rPr>
        <w:t>нение:</w:t>
      </w:r>
      <w:r w:rsidR="00D659AF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20 000∙6+2a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+3 000=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>
        <w:rPr>
          <w:sz w:val="28"/>
          <w:szCs w:val="28"/>
        </w:rPr>
        <w:t xml:space="preserve">, решив которое находим ответ </w:t>
      </w:r>
      <m:oMath>
        <m:r>
          <w:rPr>
            <w:rFonts w:ascii="Cambria Math" w:hAnsi="Cambria Math"/>
            <w:sz w:val="28"/>
            <w:szCs w:val="28"/>
          </w:rPr>
          <m:t>a=24 000</m:t>
        </m:r>
      </m:oMath>
      <w:r>
        <w:rPr>
          <w:sz w:val="28"/>
          <w:szCs w:val="28"/>
        </w:rPr>
        <w:t>.</w:t>
      </w:r>
    </w:p>
    <w:p w:rsidR="001F2E42" w:rsidRPr="0078633B" w:rsidRDefault="001F2E42" w:rsidP="00D659AF">
      <w:pPr>
        <w:ind w:left="708"/>
        <w:rPr>
          <w:sz w:val="28"/>
          <w:szCs w:val="28"/>
        </w:rPr>
      </w:pPr>
      <w:r w:rsidRPr="00735CBE">
        <w:rPr>
          <w:i/>
          <w:sz w:val="28"/>
          <w:szCs w:val="28"/>
          <w:u w:val="single"/>
        </w:rPr>
        <w:t>Критерии оценивания.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Верное решение 7 баллов; вычислительная ошибка минус 1 балл. Ошибка в понятии среднего или в составлении уравнения 0 баллов.</w:t>
      </w:r>
    </w:p>
    <w:sectPr w:rsidR="001F2E42" w:rsidRPr="0078633B" w:rsidSect="00FC3119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44FF"/>
    <w:multiLevelType w:val="hybridMultilevel"/>
    <w:tmpl w:val="B14C2E82"/>
    <w:lvl w:ilvl="0" w:tplc="98A0A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59BC"/>
    <w:rsid w:val="000D2613"/>
    <w:rsid w:val="00134666"/>
    <w:rsid w:val="001F1CA5"/>
    <w:rsid w:val="001F2E42"/>
    <w:rsid w:val="00227D4E"/>
    <w:rsid w:val="002E6703"/>
    <w:rsid w:val="00333C14"/>
    <w:rsid w:val="003727E9"/>
    <w:rsid w:val="004300ED"/>
    <w:rsid w:val="00455A81"/>
    <w:rsid w:val="004F1A21"/>
    <w:rsid w:val="00527FED"/>
    <w:rsid w:val="00572F5E"/>
    <w:rsid w:val="005F1340"/>
    <w:rsid w:val="0062214A"/>
    <w:rsid w:val="006F1861"/>
    <w:rsid w:val="0071438E"/>
    <w:rsid w:val="00735CBE"/>
    <w:rsid w:val="00740391"/>
    <w:rsid w:val="00750EAF"/>
    <w:rsid w:val="00781594"/>
    <w:rsid w:val="0078633B"/>
    <w:rsid w:val="007B2B05"/>
    <w:rsid w:val="00863174"/>
    <w:rsid w:val="00955495"/>
    <w:rsid w:val="00A96EE1"/>
    <w:rsid w:val="00AC3755"/>
    <w:rsid w:val="00B13313"/>
    <w:rsid w:val="00B859BC"/>
    <w:rsid w:val="00BC58C0"/>
    <w:rsid w:val="00BD272A"/>
    <w:rsid w:val="00C656B1"/>
    <w:rsid w:val="00CC4BED"/>
    <w:rsid w:val="00CD75AA"/>
    <w:rsid w:val="00D104AF"/>
    <w:rsid w:val="00D659AF"/>
    <w:rsid w:val="00E7076F"/>
    <w:rsid w:val="00FC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403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6</cp:revision>
  <cp:lastPrinted>2016-04-13T10:07:00Z</cp:lastPrinted>
  <dcterms:created xsi:type="dcterms:W3CDTF">2016-04-13T03:55:00Z</dcterms:created>
  <dcterms:modified xsi:type="dcterms:W3CDTF">2016-04-13T10:09:00Z</dcterms:modified>
</cp:coreProperties>
</file>