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70" w:rsidRPr="00216F67" w:rsidRDefault="00E91573" w:rsidP="0011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F67">
        <w:rPr>
          <w:rFonts w:ascii="Times New Roman" w:hAnsi="Times New Roman" w:cs="Times New Roman"/>
          <w:b/>
          <w:sz w:val="28"/>
          <w:szCs w:val="28"/>
        </w:rPr>
        <w:t>Инструкция для участников и экспертов конкурсной площадки</w:t>
      </w:r>
    </w:p>
    <w:p w:rsidR="008D2DA0" w:rsidRPr="00216F67" w:rsidRDefault="00E91573" w:rsidP="00116E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F67">
        <w:rPr>
          <w:rFonts w:ascii="Times New Roman" w:hAnsi="Times New Roman" w:cs="Times New Roman"/>
          <w:b/>
          <w:sz w:val="28"/>
          <w:szCs w:val="28"/>
        </w:rPr>
        <w:t xml:space="preserve">компетенции «Инженерный дизайн </w:t>
      </w:r>
      <w:r w:rsidRPr="00216F67">
        <w:rPr>
          <w:rFonts w:ascii="Times New Roman" w:hAnsi="Times New Roman" w:cs="Times New Roman"/>
          <w:b/>
          <w:sz w:val="28"/>
          <w:szCs w:val="28"/>
          <w:lang w:val="en-US"/>
        </w:rPr>
        <w:t>CAD</w:t>
      </w:r>
      <w:r w:rsidRPr="00216F67">
        <w:rPr>
          <w:rFonts w:ascii="Times New Roman" w:hAnsi="Times New Roman" w:cs="Times New Roman"/>
          <w:b/>
          <w:sz w:val="28"/>
          <w:szCs w:val="28"/>
        </w:rPr>
        <w:t>»</w:t>
      </w:r>
    </w:p>
    <w:p w:rsidR="00E91573" w:rsidRPr="00216F67" w:rsidRDefault="00E91573" w:rsidP="00116E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F67">
        <w:rPr>
          <w:rFonts w:ascii="Times New Roman" w:hAnsi="Times New Roman" w:cs="Times New Roman"/>
          <w:sz w:val="28"/>
          <w:szCs w:val="28"/>
        </w:rPr>
        <w:t>Содержанием конкурсного задания являются элементы машиностроительного профил</w:t>
      </w:r>
      <w:r w:rsidR="00035CAC" w:rsidRPr="00216F67">
        <w:rPr>
          <w:rFonts w:ascii="Times New Roman" w:hAnsi="Times New Roman" w:cs="Times New Roman"/>
          <w:sz w:val="28"/>
          <w:szCs w:val="28"/>
        </w:rPr>
        <w:t>я. Конкурсанты получают описание задания, чертежи и спецификации в бумажном и цифровом виде.</w:t>
      </w:r>
    </w:p>
    <w:p w:rsidR="00035CAC" w:rsidRPr="00216F67" w:rsidRDefault="00035CAC" w:rsidP="00116E2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6F67">
        <w:rPr>
          <w:rFonts w:ascii="Times New Roman" w:hAnsi="Times New Roman" w:cs="Times New Roman"/>
          <w:sz w:val="28"/>
          <w:szCs w:val="28"/>
        </w:rPr>
        <w:t>Выполнение задания предполагает:</w:t>
      </w:r>
    </w:p>
    <w:p w:rsidR="00035CAC" w:rsidRPr="00216F67" w:rsidRDefault="00035CAC" w:rsidP="00116E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67">
        <w:rPr>
          <w:rFonts w:ascii="Times New Roman" w:hAnsi="Times New Roman" w:cs="Times New Roman"/>
          <w:sz w:val="28"/>
          <w:szCs w:val="28"/>
        </w:rPr>
        <w:t>Построение 3</w:t>
      </w:r>
      <w:r w:rsidRPr="00216F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16F67">
        <w:rPr>
          <w:rFonts w:ascii="Times New Roman" w:hAnsi="Times New Roman" w:cs="Times New Roman"/>
          <w:sz w:val="28"/>
          <w:szCs w:val="28"/>
        </w:rPr>
        <w:t xml:space="preserve">-моделей деталей, </w:t>
      </w:r>
      <w:proofErr w:type="spellStart"/>
      <w:r w:rsidRPr="00216F67">
        <w:rPr>
          <w:rFonts w:ascii="Times New Roman" w:hAnsi="Times New Roman" w:cs="Times New Roman"/>
          <w:sz w:val="28"/>
          <w:szCs w:val="28"/>
        </w:rPr>
        <w:t>подсборок</w:t>
      </w:r>
      <w:proofErr w:type="spellEnd"/>
      <w:r w:rsidRPr="00216F67">
        <w:rPr>
          <w:rFonts w:ascii="Times New Roman" w:hAnsi="Times New Roman" w:cs="Times New Roman"/>
          <w:sz w:val="28"/>
          <w:szCs w:val="28"/>
        </w:rPr>
        <w:t xml:space="preserve"> и сборок в соответствии с чертежами и описанием</w:t>
      </w:r>
      <w:r w:rsidR="00116E28">
        <w:rPr>
          <w:rFonts w:ascii="Times New Roman" w:hAnsi="Times New Roman" w:cs="Times New Roman"/>
          <w:sz w:val="28"/>
          <w:szCs w:val="28"/>
        </w:rPr>
        <w:t>;</w:t>
      </w:r>
    </w:p>
    <w:p w:rsidR="00035CAC" w:rsidRPr="00216F67" w:rsidRDefault="00035CAC" w:rsidP="00116E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67">
        <w:rPr>
          <w:rFonts w:ascii="Times New Roman" w:hAnsi="Times New Roman" w:cs="Times New Roman"/>
          <w:sz w:val="28"/>
          <w:szCs w:val="28"/>
        </w:rPr>
        <w:t>Создание чертежей согласно заданию</w:t>
      </w:r>
      <w:r w:rsidR="00116E28">
        <w:rPr>
          <w:rFonts w:ascii="Times New Roman" w:hAnsi="Times New Roman" w:cs="Times New Roman"/>
          <w:sz w:val="28"/>
          <w:szCs w:val="28"/>
        </w:rPr>
        <w:t>;</w:t>
      </w:r>
    </w:p>
    <w:p w:rsidR="00035CAC" w:rsidRPr="00216F67" w:rsidRDefault="00035CAC" w:rsidP="00116E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67">
        <w:rPr>
          <w:rFonts w:ascii="Times New Roman" w:hAnsi="Times New Roman" w:cs="Times New Roman"/>
          <w:sz w:val="28"/>
          <w:szCs w:val="28"/>
        </w:rPr>
        <w:t>Создание фотореалистичной визуализации изделия</w:t>
      </w:r>
      <w:r w:rsidR="00116E28">
        <w:rPr>
          <w:rFonts w:ascii="Times New Roman" w:hAnsi="Times New Roman" w:cs="Times New Roman"/>
          <w:sz w:val="28"/>
          <w:szCs w:val="28"/>
        </w:rPr>
        <w:t>;</w:t>
      </w:r>
    </w:p>
    <w:p w:rsidR="00035CAC" w:rsidRPr="00216F67" w:rsidRDefault="00035CAC" w:rsidP="00116E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67">
        <w:rPr>
          <w:rFonts w:ascii="Times New Roman" w:hAnsi="Times New Roman" w:cs="Times New Roman"/>
          <w:sz w:val="28"/>
          <w:szCs w:val="28"/>
        </w:rPr>
        <w:t>Выполнение схем сборки-разборки указанных частей конструкции</w:t>
      </w:r>
      <w:r w:rsidR="00116E28">
        <w:rPr>
          <w:rFonts w:ascii="Times New Roman" w:hAnsi="Times New Roman" w:cs="Times New Roman"/>
          <w:sz w:val="28"/>
          <w:szCs w:val="28"/>
        </w:rPr>
        <w:t>;</w:t>
      </w:r>
    </w:p>
    <w:p w:rsidR="001B0670" w:rsidRPr="00216F67" w:rsidRDefault="001B0670" w:rsidP="00116E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67">
        <w:rPr>
          <w:rFonts w:ascii="Times New Roman" w:hAnsi="Times New Roman" w:cs="Times New Roman"/>
          <w:sz w:val="28"/>
          <w:szCs w:val="28"/>
        </w:rPr>
        <w:t>Создание</w:t>
      </w:r>
      <w:r w:rsidR="00035CAC" w:rsidRPr="00216F67">
        <w:rPr>
          <w:rFonts w:ascii="Times New Roman" w:hAnsi="Times New Roman" w:cs="Times New Roman"/>
          <w:sz w:val="28"/>
          <w:szCs w:val="28"/>
        </w:rPr>
        <w:t xml:space="preserve"> анимаци</w:t>
      </w:r>
      <w:r w:rsidRPr="00216F67">
        <w:rPr>
          <w:rFonts w:ascii="Times New Roman" w:hAnsi="Times New Roman" w:cs="Times New Roman"/>
          <w:sz w:val="28"/>
          <w:szCs w:val="28"/>
        </w:rPr>
        <w:t>онного ролика изделия</w:t>
      </w:r>
      <w:r w:rsidR="00116E28">
        <w:rPr>
          <w:rFonts w:ascii="Times New Roman" w:hAnsi="Times New Roman" w:cs="Times New Roman"/>
          <w:sz w:val="28"/>
          <w:szCs w:val="28"/>
        </w:rPr>
        <w:t>.</w:t>
      </w:r>
    </w:p>
    <w:p w:rsidR="001B0670" w:rsidRDefault="001B0670" w:rsidP="00116E2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6F67">
        <w:rPr>
          <w:rFonts w:ascii="Times New Roman" w:hAnsi="Times New Roman" w:cs="Times New Roman"/>
          <w:sz w:val="28"/>
          <w:szCs w:val="28"/>
        </w:rPr>
        <w:t>Во время проведения конкурсной части запрещено использование любых носителей информации, смартфонов, телефонов и прочей электроники. Не допускается фотографирование или копирование конкурсного задания или его частей.</w:t>
      </w:r>
    </w:p>
    <w:p w:rsidR="006843FB" w:rsidRDefault="006843FB" w:rsidP="001B0670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6843FB" w:rsidRDefault="00684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43FB" w:rsidRPr="00040822" w:rsidRDefault="006843FB" w:rsidP="006843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22">
        <w:rPr>
          <w:rFonts w:ascii="Times New Roman" w:hAnsi="Times New Roman" w:cs="Times New Roman"/>
          <w:b/>
          <w:sz w:val="28"/>
          <w:szCs w:val="28"/>
        </w:rPr>
        <w:lastRenderedPageBreak/>
        <w:t>Текстовое описание задания «Затвор»</w:t>
      </w:r>
    </w:p>
    <w:p w:rsidR="006843FB" w:rsidRPr="00040822" w:rsidRDefault="006843FB" w:rsidP="00116E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22">
        <w:rPr>
          <w:rFonts w:ascii="Times New Roman" w:hAnsi="Times New Roman" w:cs="Times New Roman"/>
          <w:sz w:val="28"/>
          <w:szCs w:val="28"/>
        </w:rPr>
        <w:t xml:space="preserve">Создать папку на диске </w:t>
      </w:r>
      <w:r w:rsidRPr="0004082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40822">
        <w:rPr>
          <w:rFonts w:ascii="Times New Roman" w:hAnsi="Times New Roman" w:cs="Times New Roman"/>
          <w:sz w:val="28"/>
          <w:szCs w:val="28"/>
        </w:rPr>
        <w:t>: с именем «Участник (номер пакета документов)». Все материалы складывать в эту папку.</w:t>
      </w:r>
    </w:p>
    <w:p w:rsidR="00116E28" w:rsidRDefault="006843FB" w:rsidP="00116E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22">
        <w:rPr>
          <w:rFonts w:ascii="Times New Roman" w:hAnsi="Times New Roman" w:cs="Times New Roman"/>
          <w:sz w:val="28"/>
          <w:szCs w:val="28"/>
        </w:rPr>
        <w:t>Изучи</w:t>
      </w:r>
      <w:r w:rsidR="00116E28">
        <w:rPr>
          <w:rFonts w:ascii="Times New Roman" w:hAnsi="Times New Roman" w:cs="Times New Roman"/>
          <w:sz w:val="28"/>
          <w:szCs w:val="28"/>
        </w:rPr>
        <w:t>ть документацию.</w:t>
      </w:r>
    </w:p>
    <w:p w:rsidR="006843FB" w:rsidRPr="00040822" w:rsidRDefault="00116E28" w:rsidP="00116E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843FB" w:rsidRPr="00040822">
        <w:rPr>
          <w:rFonts w:ascii="Times New Roman" w:hAnsi="Times New Roman" w:cs="Times New Roman"/>
          <w:sz w:val="28"/>
          <w:szCs w:val="28"/>
        </w:rPr>
        <w:t>моделировать детали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3FB" w:rsidRPr="00040822" w:rsidRDefault="006843FB" w:rsidP="00116E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22"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 w:rsidRPr="00040822">
        <w:rPr>
          <w:rFonts w:ascii="Times New Roman" w:hAnsi="Times New Roman" w:cs="Times New Roman"/>
          <w:sz w:val="28"/>
          <w:szCs w:val="28"/>
        </w:rPr>
        <w:t>подсборку</w:t>
      </w:r>
      <w:proofErr w:type="spellEnd"/>
      <w:r w:rsidRPr="00040822">
        <w:rPr>
          <w:rFonts w:ascii="Times New Roman" w:hAnsi="Times New Roman" w:cs="Times New Roman"/>
          <w:sz w:val="28"/>
          <w:szCs w:val="28"/>
        </w:rPr>
        <w:t xml:space="preserve"> и итоговую сборку</w:t>
      </w:r>
      <w:r w:rsidR="00116E28">
        <w:rPr>
          <w:rFonts w:ascii="Times New Roman" w:hAnsi="Times New Roman" w:cs="Times New Roman"/>
          <w:sz w:val="28"/>
          <w:szCs w:val="28"/>
        </w:rPr>
        <w:t>.</w:t>
      </w:r>
    </w:p>
    <w:p w:rsidR="006843FB" w:rsidRPr="00040822" w:rsidRDefault="006843FB" w:rsidP="00116E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22">
        <w:rPr>
          <w:rFonts w:ascii="Times New Roman" w:hAnsi="Times New Roman" w:cs="Times New Roman"/>
          <w:sz w:val="28"/>
          <w:szCs w:val="28"/>
        </w:rPr>
        <w:t xml:space="preserve">Выполнить чертёж </w:t>
      </w:r>
      <w:proofErr w:type="spellStart"/>
      <w:r w:rsidRPr="00040822">
        <w:rPr>
          <w:rFonts w:ascii="Times New Roman" w:hAnsi="Times New Roman" w:cs="Times New Roman"/>
          <w:sz w:val="28"/>
          <w:szCs w:val="28"/>
        </w:rPr>
        <w:t>подсборки</w:t>
      </w:r>
      <w:proofErr w:type="spellEnd"/>
      <w:r w:rsidRPr="00040822">
        <w:rPr>
          <w:rFonts w:ascii="Times New Roman" w:hAnsi="Times New Roman" w:cs="Times New Roman"/>
          <w:sz w:val="28"/>
          <w:szCs w:val="28"/>
        </w:rPr>
        <w:t xml:space="preserve"> на листе А</w:t>
      </w:r>
      <w:proofErr w:type="gramStart"/>
      <w:r w:rsidRPr="000408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40822">
        <w:rPr>
          <w:rFonts w:ascii="Times New Roman" w:hAnsi="Times New Roman" w:cs="Times New Roman"/>
          <w:sz w:val="28"/>
          <w:szCs w:val="28"/>
        </w:rPr>
        <w:t xml:space="preserve"> со спецификацией</w:t>
      </w:r>
      <w:r w:rsidR="00116E28">
        <w:rPr>
          <w:rFonts w:ascii="Times New Roman" w:hAnsi="Times New Roman" w:cs="Times New Roman"/>
          <w:sz w:val="28"/>
          <w:szCs w:val="28"/>
        </w:rPr>
        <w:t>.</w:t>
      </w:r>
    </w:p>
    <w:p w:rsidR="006843FB" w:rsidRPr="00040822" w:rsidRDefault="006843FB" w:rsidP="00116E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22">
        <w:rPr>
          <w:rFonts w:ascii="Times New Roman" w:hAnsi="Times New Roman" w:cs="Times New Roman"/>
          <w:sz w:val="28"/>
          <w:szCs w:val="28"/>
        </w:rPr>
        <w:t xml:space="preserve">Сгенерировать фотореалистичное изображение </w:t>
      </w:r>
      <w:proofErr w:type="spellStart"/>
      <w:r w:rsidRPr="00040822">
        <w:rPr>
          <w:rFonts w:ascii="Times New Roman" w:hAnsi="Times New Roman" w:cs="Times New Roman"/>
          <w:sz w:val="28"/>
          <w:szCs w:val="28"/>
        </w:rPr>
        <w:t>подсборки</w:t>
      </w:r>
      <w:proofErr w:type="spellEnd"/>
      <w:r w:rsidRPr="00040822">
        <w:rPr>
          <w:rFonts w:ascii="Times New Roman" w:hAnsi="Times New Roman" w:cs="Times New Roman"/>
          <w:sz w:val="28"/>
          <w:szCs w:val="28"/>
        </w:rPr>
        <w:t xml:space="preserve"> и сборки в формате </w:t>
      </w:r>
      <w:r w:rsidR="00116E28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040822">
        <w:rPr>
          <w:rFonts w:ascii="Times New Roman" w:hAnsi="Times New Roman" w:cs="Times New Roman"/>
          <w:sz w:val="28"/>
          <w:szCs w:val="28"/>
        </w:rPr>
        <w:t xml:space="preserve"> с разрешением 1920х1080 пикселей</w:t>
      </w:r>
      <w:r w:rsidR="00116E28">
        <w:rPr>
          <w:rFonts w:ascii="Times New Roman" w:hAnsi="Times New Roman" w:cs="Times New Roman"/>
          <w:sz w:val="28"/>
          <w:szCs w:val="28"/>
        </w:rPr>
        <w:t>.</w:t>
      </w:r>
    </w:p>
    <w:p w:rsidR="006843FB" w:rsidRPr="00040822" w:rsidRDefault="006843FB" w:rsidP="00116E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22">
        <w:rPr>
          <w:rFonts w:ascii="Times New Roman" w:hAnsi="Times New Roman" w:cs="Times New Roman"/>
          <w:sz w:val="28"/>
          <w:szCs w:val="28"/>
        </w:rPr>
        <w:t xml:space="preserve">Выполнить анимацию работы изделия и облёт камеры в формате </w:t>
      </w:r>
      <w:proofErr w:type="spellStart"/>
      <w:r w:rsidRPr="00040822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Pr="00040822">
        <w:rPr>
          <w:rFonts w:ascii="Times New Roman" w:hAnsi="Times New Roman" w:cs="Times New Roman"/>
          <w:sz w:val="28"/>
          <w:szCs w:val="28"/>
        </w:rPr>
        <w:t xml:space="preserve"> продолжительностью не менее 15сек</w:t>
      </w:r>
      <w:r w:rsidR="00116E28">
        <w:rPr>
          <w:rFonts w:ascii="Times New Roman" w:hAnsi="Times New Roman" w:cs="Times New Roman"/>
          <w:sz w:val="28"/>
          <w:szCs w:val="28"/>
        </w:rPr>
        <w:t>.</w:t>
      </w:r>
    </w:p>
    <w:p w:rsidR="006843FB" w:rsidRPr="00040822" w:rsidRDefault="006843FB" w:rsidP="00116E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22">
        <w:rPr>
          <w:rFonts w:ascii="Times New Roman" w:hAnsi="Times New Roman" w:cs="Times New Roman"/>
          <w:sz w:val="28"/>
          <w:szCs w:val="28"/>
        </w:rPr>
        <w:t xml:space="preserve">Сделать </w:t>
      </w:r>
      <w:proofErr w:type="gramStart"/>
      <w:r w:rsidRPr="00040822">
        <w:rPr>
          <w:rFonts w:ascii="Times New Roman" w:hAnsi="Times New Roman" w:cs="Times New Roman"/>
          <w:sz w:val="28"/>
          <w:szCs w:val="28"/>
        </w:rPr>
        <w:t>анимированную</w:t>
      </w:r>
      <w:proofErr w:type="gramEnd"/>
      <w:r w:rsidRPr="00040822">
        <w:rPr>
          <w:rFonts w:ascii="Times New Roman" w:hAnsi="Times New Roman" w:cs="Times New Roman"/>
          <w:sz w:val="28"/>
          <w:szCs w:val="28"/>
        </w:rPr>
        <w:t xml:space="preserve"> взрыв-схему </w:t>
      </w:r>
      <w:proofErr w:type="spellStart"/>
      <w:r w:rsidRPr="00040822">
        <w:rPr>
          <w:rFonts w:ascii="Times New Roman" w:hAnsi="Times New Roman" w:cs="Times New Roman"/>
          <w:sz w:val="28"/>
          <w:szCs w:val="28"/>
        </w:rPr>
        <w:t>подсборки</w:t>
      </w:r>
      <w:proofErr w:type="spellEnd"/>
      <w:r w:rsidR="00116E28">
        <w:rPr>
          <w:rFonts w:ascii="Times New Roman" w:hAnsi="Times New Roman" w:cs="Times New Roman"/>
          <w:sz w:val="28"/>
          <w:szCs w:val="28"/>
        </w:rPr>
        <w:t>.</w:t>
      </w:r>
    </w:p>
    <w:p w:rsidR="006843FB" w:rsidRPr="00040822" w:rsidRDefault="006843FB" w:rsidP="00116E2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822">
        <w:rPr>
          <w:rFonts w:ascii="Times New Roman" w:hAnsi="Times New Roman" w:cs="Times New Roman"/>
          <w:sz w:val="28"/>
          <w:szCs w:val="28"/>
        </w:rPr>
        <w:t>В ходе выполнения работ зафиксировать нестыковки в документации</w:t>
      </w:r>
      <w:r w:rsidR="00116E28">
        <w:rPr>
          <w:rFonts w:ascii="Times New Roman" w:hAnsi="Times New Roman" w:cs="Times New Roman"/>
          <w:sz w:val="28"/>
          <w:szCs w:val="28"/>
        </w:rPr>
        <w:t>.</w:t>
      </w:r>
    </w:p>
    <w:p w:rsidR="006843FB" w:rsidRDefault="00684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07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7616"/>
      </w:tblGrid>
      <w:tr w:rsidR="006843FB" w:rsidRPr="006843FB" w:rsidTr="006843FB">
        <w:trPr>
          <w:trHeight w:val="308"/>
        </w:trPr>
        <w:tc>
          <w:tcPr>
            <w:tcW w:w="10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843FB" w:rsidRPr="006843FB" w:rsidRDefault="006843FB" w:rsidP="005A27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Муниципальный конкурс «Я выбираю»</w:t>
            </w:r>
          </w:p>
        </w:tc>
      </w:tr>
      <w:tr w:rsidR="006843FB" w:rsidRPr="006843FB" w:rsidTr="006843FB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843FB" w:rsidRPr="006843FB" w:rsidRDefault="006843FB" w:rsidP="005A27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76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FB" w:rsidRPr="006843FB" w:rsidRDefault="006843FB" w:rsidP="005A27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3FB" w:rsidRPr="006843FB" w:rsidTr="006843FB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843FB" w:rsidRPr="006843FB" w:rsidRDefault="006843FB" w:rsidP="005A27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76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FB" w:rsidRPr="006843FB" w:rsidRDefault="006843FB" w:rsidP="005A27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sz w:val="28"/>
                <w:szCs w:val="28"/>
              </w:rPr>
              <w:t>Челябинск, проспект Свердловский, 59</w:t>
            </w:r>
          </w:p>
          <w:p w:rsidR="006843FB" w:rsidRPr="006843FB" w:rsidRDefault="006843FB" w:rsidP="005A27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sz w:val="28"/>
                <w:szCs w:val="28"/>
              </w:rPr>
              <w:t>МАУДО «ДПШ» каб.39</w:t>
            </w:r>
          </w:p>
        </w:tc>
      </w:tr>
      <w:tr w:rsidR="006843FB" w:rsidRPr="006843FB" w:rsidTr="006843FB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843FB" w:rsidRPr="006843FB" w:rsidRDefault="006843FB" w:rsidP="005A27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FB" w:rsidRPr="006843FB" w:rsidRDefault="006843FB" w:rsidP="005A275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Инженерный дизайн </w:t>
            </w:r>
            <w:r w:rsidRPr="006843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CAD</w:t>
            </w:r>
          </w:p>
        </w:tc>
      </w:tr>
      <w:tr w:rsidR="006843FB" w:rsidRPr="006843FB" w:rsidTr="006843FB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843FB" w:rsidRPr="006843FB" w:rsidRDefault="006843FB" w:rsidP="005A27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эксперт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FB" w:rsidRPr="006843FB" w:rsidRDefault="006843FB" w:rsidP="005A275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843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Протченко</w:t>
            </w:r>
            <w:proofErr w:type="spellEnd"/>
            <w:r w:rsidRPr="006843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</w:tr>
      <w:tr w:rsidR="006843FB" w:rsidRPr="006843FB" w:rsidTr="006843FB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843FB" w:rsidRPr="006843FB" w:rsidRDefault="006843FB" w:rsidP="005A27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843F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  <w:r w:rsidRPr="006843F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 max</w:t>
            </w:r>
          </w:p>
        </w:tc>
        <w:tc>
          <w:tcPr>
            <w:tcW w:w="76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3FB" w:rsidRPr="006843FB" w:rsidRDefault="006843FB" w:rsidP="005A27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~</w:t>
            </w:r>
            <w:r w:rsidRPr="006843FB">
              <w:rPr>
                <w:rFonts w:ascii="Times New Roman" w:hAnsi="Times New Roman" w:cs="Times New Roman"/>
                <w:bCs/>
                <w:sz w:val="28"/>
                <w:szCs w:val="28"/>
              </w:rPr>
              <w:t>12 участников</w:t>
            </w:r>
            <w:bookmarkStart w:id="0" w:name="_GoBack"/>
            <w:bookmarkEnd w:id="0"/>
          </w:p>
        </w:tc>
      </w:tr>
    </w:tbl>
    <w:p w:rsidR="006843FB" w:rsidRPr="006843FB" w:rsidRDefault="006843FB" w:rsidP="006843FB">
      <w:pPr>
        <w:rPr>
          <w:rFonts w:ascii="Times New Roman" w:hAnsi="Times New Roman" w:cs="Times New Roman"/>
          <w:sz w:val="28"/>
          <w:szCs w:val="28"/>
        </w:rPr>
      </w:pPr>
    </w:p>
    <w:p w:rsidR="006843FB" w:rsidRPr="006843FB" w:rsidRDefault="006843FB" w:rsidP="006843FB">
      <w:pPr>
        <w:rPr>
          <w:rFonts w:ascii="Times New Roman" w:hAnsi="Times New Roman" w:cs="Times New Roman"/>
          <w:sz w:val="28"/>
          <w:szCs w:val="28"/>
        </w:rPr>
      </w:pPr>
      <w:r w:rsidRPr="006843FB">
        <w:rPr>
          <w:rFonts w:ascii="Times New Roman" w:hAnsi="Times New Roman" w:cs="Times New Roman"/>
          <w:sz w:val="28"/>
          <w:szCs w:val="28"/>
        </w:rPr>
        <w:t>Конкурсное задание</w:t>
      </w:r>
    </w:p>
    <w:p w:rsidR="006843FB" w:rsidRPr="006843FB" w:rsidRDefault="006843FB" w:rsidP="006843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/>
      </w:tblPr>
      <w:tblGrid>
        <w:gridCol w:w="2654"/>
        <w:gridCol w:w="7416"/>
      </w:tblGrid>
      <w:tr w:rsidR="006843FB" w:rsidRPr="006843FB" w:rsidTr="006843FB">
        <w:trPr>
          <w:trHeight w:val="308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3FB" w:rsidRPr="006843FB" w:rsidRDefault="006843FB" w:rsidP="005A27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sz w:val="28"/>
                <w:szCs w:val="28"/>
              </w:rPr>
              <w:t>Формат и структура конкурсного задания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3FB" w:rsidRPr="006843FB" w:rsidRDefault="006843FB" w:rsidP="006843FB">
            <w:pPr>
              <w:tabs>
                <w:tab w:val="left" w:pos="6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sz w:val="28"/>
                <w:szCs w:val="28"/>
              </w:rPr>
              <w:t>Конкурсное задание состоит из 1 модуля</w:t>
            </w:r>
          </w:p>
        </w:tc>
      </w:tr>
      <w:tr w:rsidR="006843FB" w:rsidRPr="006843FB" w:rsidTr="006843FB">
        <w:trPr>
          <w:trHeight w:val="308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3FB" w:rsidRPr="006843FB" w:rsidRDefault="006843FB" w:rsidP="005A27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sz w:val="28"/>
                <w:szCs w:val="28"/>
              </w:rPr>
              <w:t>Продолжительность (лимит времени выполнения задания)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3FB" w:rsidRPr="006843FB" w:rsidRDefault="006843FB" w:rsidP="00684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sz w:val="28"/>
                <w:szCs w:val="28"/>
              </w:rPr>
              <w:t>Конкурсное задание рассчитано на 4 часа</w:t>
            </w:r>
          </w:p>
        </w:tc>
      </w:tr>
      <w:tr w:rsidR="006843FB" w:rsidRPr="006843FB" w:rsidTr="006843FB">
        <w:trPr>
          <w:trHeight w:val="308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3FB" w:rsidRPr="006843FB" w:rsidRDefault="006843FB" w:rsidP="00684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sz w:val="28"/>
                <w:szCs w:val="28"/>
              </w:rPr>
              <w:t>Описание объекта (чертеж, схема, фото, изделие и др.)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3FB" w:rsidRDefault="006843FB" w:rsidP="006843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Чертежи деталей, сборочных единиц, спецификации, текстовое описание:</w:t>
            </w:r>
          </w:p>
          <w:p w:rsidR="005A275E" w:rsidRDefault="005A275E" w:rsidP="006843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-56779</wp:posOffset>
                  </wp:positionH>
                  <wp:positionV relativeFrom="paragraph">
                    <wp:posOffset>229235</wp:posOffset>
                  </wp:positionV>
                  <wp:extent cx="4705985" cy="3329305"/>
                  <wp:effectExtent l="0" t="0" r="0" b="444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00-0438.01.000 СБ Балка левая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985" cy="332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275E" w:rsidRDefault="005A275E" w:rsidP="006843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A275E" w:rsidRPr="006843FB" w:rsidRDefault="005A275E" w:rsidP="006843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43FB" w:rsidRPr="006843FB" w:rsidRDefault="006843FB" w:rsidP="006843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43FB" w:rsidRPr="006843FB" w:rsidRDefault="006843FB" w:rsidP="006843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43FB" w:rsidRPr="006843FB" w:rsidRDefault="006843FB" w:rsidP="006843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43FB" w:rsidRPr="006843FB" w:rsidRDefault="006843FB" w:rsidP="006843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43FB" w:rsidRPr="006843FB" w:rsidRDefault="006843FB" w:rsidP="006843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43FB" w:rsidRPr="006843FB" w:rsidRDefault="006843FB" w:rsidP="006843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43FB" w:rsidRPr="006843FB" w:rsidRDefault="006843FB" w:rsidP="006843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43FB" w:rsidRPr="006843FB" w:rsidRDefault="006843FB" w:rsidP="006843F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843FB" w:rsidRPr="006843FB" w:rsidTr="006843FB">
        <w:trPr>
          <w:trHeight w:val="2038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3FB" w:rsidRPr="006843FB" w:rsidRDefault="006843FB" w:rsidP="00684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выполнения задания (возможно технологическая карта)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3FB" w:rsidRPr="006843FB" w:rsidRDefault="006843FB" w:rsidP="00116E2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Участник, изучив текстовое описание задания, чертежи и спецификации, моделирует в САПР детали и сборочные единицы, затем выполняет чертежи, фотореалистичные изображения и анимацию согласно заданию, при этом соблюдает технику безопасности и следит за порядком на рабочем месте.</w:t>
            </w:r>
          </w:p>
        </w:tc>
      </w:tr>
      <w:tr w:rsidR="006843FB" w:rsidRPr="006843FB" w:rsidTr="006843FB">
        <w:trPr>
          <w:trHeight w:val="34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FB" w:rsidRPr="006843FB" w:rsidRDefault="006843FB" w:rsidP="00684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  <w:p w:rsidR="006843FB" w:rsidRPr="006843FB" w:rsidRDefault="006843FB" w:rsidP="006843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FB" w:rsidRPr="006843FB" w:rsidRDefault="006843FB" w:rsidP="005A27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Моделирование деталей: 20 баллов</w:t>
            </w:r>
          </w:p>
          <w:p w:rsidR="006843FB" w:rsidRPr="006843FB" w:rsidRDefault="006843FB" w:rsidP="005A27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Моделирование сборки: 20 баллов</w:t>
            </w:r>
          </w:p>
          <w:p w:rsidR="006843FB" w:rsidRPr="006843FB" w:rsidRDefault="006843FB" w:rsidP="005A27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sz w:val="28"/>
                <w:szCs w:val="28"/>
              </w:rPr>
              <w:t>Чертежи: 10 баллов</w:t>
            </w:r>
          </w:p>
          <w:p w:rsidR="006843FB" w:rsidRPr="006843FB" w:rsidRDefault="006843FB" w:rsidP="005A27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sz w:val="28"/>
                <w:szCs w:val="28"/>
              </w:rPr>
              <w:t>Фотореалистичное изображение: 5 баллов</w:t>
            </w:r>
          </w:p>
          <w:p w:rsidR="006843FB" w:rsidRDefault="006843FB" w:rsidP="005A27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sz w:val="28"/>
                <w:szCs w:val="28"/>
              </w:rPr>
              <w:t>Анимация изделия: 10 баллов</w:t>
            </w:r>
          </w:p>
          <w:p w:rsidR="00116E28" w:rsidRPr="006843FB" w:rsidRDefault="00116E28" w:rsidP="005A27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Взрыв-схема: 10 баллов</w:t>
            </w:r>
          </w:p>
          <w:p w:rsidR="006843FB" w:rsidRPr="006843FB" w:rsidRDefault="006843FB" w:rsidP="005A27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ТБ и </w:t>
            </w:r>
            <w:proofErr w:type="gramStart"/>
            <w:r w:rsidRPr="006843F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843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43F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gramEnd"/>
            <w:r w:rsidRPr="006843FB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места: 5 баллов</w:t>
            </w:r>
          </w:p>
          <w:p w:rsidR="006843FB" w:rsidRPr="006843FB" w:rsidRDefault="00116E28" w:rsidP="005A27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8</w:t>
            </w:r>
            <w:r w:rsidR="006843FB" w:rsidRPr="006843FB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плюс 0,1балла за каждую нестыковку в документации</w:t>
            </w:r>
          </w:p>
        </w:tc>
      </w:tr>
      <w:tr w:rsidR="006843FB" w:rsidRPr="006843FB" w:rsidTr="006843FB">
        <w:trPr>
          <w:trHeight w:val="308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3FB" w:rsidRPr="006843FB" w:rsidRDefault="006843FB" w:rsidP="00684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sz w:val="28"/>
                <w:szCs w:val="28"/>
              </w:rPr>
              <w:t>Требования ОТ и ТБ.</w:t>
            </w:r>
          </w:p>
          <w:p w:rsidR="006843FB" w:rsidRPr="006843FB" w:rsidRDefault="006843FB" w:rsidP="006843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3FB" w:rsidRPr="006843FB" w:rsidRDefault="006843FB" w:rsidP="00116E2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3FB">
              <w:rPr>
                <w:rFonts w:ascii="Times New Roman" w:hAnsi="Times New Roman" w:cs="Times New Roman"/>
                <w:bCs/>
                <w:sz w:val="28"/>
                <w:szCs w:val="28"/>
              </w:rPr>
              <w:t>Гигиенические требования к организации работы Санитарно-эпидемиологические правила и нормативы СанПиН 2.2.2/2.4.1340-03 (с изменениями от 25 апреля 2007 г.)</w:t>
            </w:r>
          </w:p>
        </w:tc>
      </w:tr>
    </w:tbl>
    <w:p w:rsidR="006843FB" w:rsidRDefault="006843FB" w:rsidP="006843FB">
      <w:pPr>
        <w:rPr>
          <w:sz w:val="26"/>
          <w:szCs w:val="26"/>
        </w:rPr>
      </w:pPr>
    </w:p>
    <w:p w:rsidR="006843FB" w:rsidRPr="00216F67" w:rsidRDefault="006843FB" w:rsidP="003C3048">
      <w:pPr>
        <w:rPr>
          <w:rFonts w:ascii="Times New Roman" w:hAnsi="Times New Roman" w:cs="Times New Roman"/>
          <w:sz w:val="28"/>
          <w:szCs w:val="28"/>
        </w:rPr>
      </w:pPr>
    </w:p>
    <w:sectPr w:rsidR="006843FB" w:rsidRPr="00216F67" w:rsidSect="006843FB">
      <w:pgSz w:w="11907" w:h="16839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6282"/>
    <w:multiLevelType w:val="hybridMultilevel"/>
    <w:tmpl w:val="BA284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60B9F"/>
    <w:multiLevelType w:val="hybridMultilevel"/>
    <w:tmpl w:val="029A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1573"/>
    <w:rsid w:val="00035CAC"/>
    <w:rsid w:val="00116E28"/>
    <w:rsid w:val="001B0670"/>
    <w:rsid w:val="00216F67"/>
    <w:rsid w:val="00306CB3"/>
    <w:rsid w:val="00370D48"/>
    <w:rsid w:val="003A70BB"/>
    <w:rsid w:val="003C3048"/>
    <w:rsid w:val="005A275E"/>
    <w:rsid w:val="0065668F"/>
    <w:rsid w:val="006843FB"/>
    <w:rsid w:val="008D2DA0"/>
    <w:rsid w:val="0098432C"/>
    <w:rsid w:val="00C25D84"/>
    <w:rsid w:val="00E84162"/>
    <w:rsid w:val="00E91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Centr</dc:creator>
  <cp:lastModifiedBy>110-1</cp:lastModifiedBy>
  <cp:revision>9</cp:revision>
  <cp:lastPrinted>2021-10-15T10:16:00Z</cp:lastPrinted>
  <dcterms:created xsi:type="dcterms:W3CDTF">2021-10-15T09:40:00Z</dcterms:created>
  <dcterms:modified xsi:type="dcterms:W3CDTF">2022-09-13T08:08:00Z</dcterms:modified>
</cp:coreProperties>
</file>