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6C" w:rsidRDefault="00D9736C" w:rsidP="00D9736C">
      <w:pPr>
        <w:pStyle w:val="a3"/>
        <w:numPr>
          <w:ilvl w:val="0"/>
          <w:numId w:val="2"/>
        </w:numPr>
        <w:spacing w:line="240" w:lineRule="auto"/>
        <w:rPr>
          <w:b/>
        </w:rPr>
      </w:pPr>
      <w:r w:rsidRPr="00D9736C">
        <w:rPr>
          <w:b/>
        </w:rPr>
        <w:t>Переведите с русского яз</w:t>
      </w:r>
      <w:bookmarkStart w:id="0" w:name="_GoBack"/>
      <w:bookmarkEnd w:id="0"/>
      <w:r w:rsidRPr="00D9736C">
        <w:rPr>
          <w:b/>
        </w:rPr>
        <w:t>ыка на китайский язык</w:t>
      </w:r>
    </w:p>
    <w:p w:rsidR="00D9736C" w:rsidRPr="00D9736C" w:rsidRDefault="00D9736C" w:rsidP="00D9736C">
      <w:pPr>
        <w:pStyle w:val="a3"/>
        <w:spacing w:line="240" w:lineRule="auto"/>
        <w:rPr>
          <w:b/>
        </w:rPr>
      </w:pPr>
    </w:p>
    <w:p w:rsidR="00AE0BC5" w:rsidRPr="00D9736C" w:rsidRDefault="00AE0BC5" w:rsidP="00D9736C">
      <w:pPr>
        <w:pStyle w:val="a3"/>
        <w:numPr>
          <w:ilvl w:val="0"/>
          <w:numId w:val="3"/>
        </w:numPr>
        <w:ind w:left="0" w:firstLine="0"/>
      </w:pPr>
      <w:proofErr w:type="spellStart"/>
      <w:r w:rsidRPr="00D9736C">
        <w:rPr>
          <w:rFonts w:ascii="MS Gothic" w:eastAsia="MS Gothic" w:hAnsi="MS Gothic" w:cs="MS Gothic" w:hint="eastAsia"/>
        </w:rPr>
        <w:t>我老</w:t>
      </w:r>
      <w:r w:rsidRPr="00D9736C">
        <w:rPr>
          <w:rFonts w:ascii="MingLiU" w:eastAsia="MingLiU" w:hAnsi="MingLiU" w:cs="MingLiU" w:hint="eastAsia"/>
        </w:rPr>
        <w:t>师最漂亮</w:t>
      </w:r>
      <w:proofErr w:type="spellEnd"/>
      <w:r w:rsidR="000E329A" w:rsidRPr="00D9736C">
        <w:rPr>
          <w:rFonts w:ascii="MingLiU" w:eastAsia="MingLiU" w:hAnsi="MingLiU" w:cs="MingLiU" w:hint="eastAsia"/>
        </w:rPr>
        <w:t>。</w:t>
      </w:r>
    </w:p>
    <w:p w:rsidR="008035D8" w:rsidRPr="00D9736C" w:rsidRDefault="00AE0BC5" w:rsidP="00D9736C">
      <w:pPr>
        <w:pStyle w:val="a3"/>
        <w:numPr>
          <w:ilvl w:val="0"/>
          <w:numId w:val="3"/>
        </w:numPr>
        <w:ind w:left="0" w:firstLine="0"/>
        <w:rPr>
          <w:rFonts w:eastAsia="MingLiU" w:cs="MingLiU"/>
        </w:rPr>
      </w:pPr>
      <w:proofErr w:type="spellStart"/>
      <w:proofErr w:type="gramStart"/>
      <w:r w:rsidRPr="00D9736C">
        <w:rPr>
          <w:rFonts w:ascii="MS Gothic" w:eastAsia="MS Gothic" w:hAnsi="MS Gothic" w:cs="MS Gothic" w:hint="eastAsia"/>
        </w:rPr>
        <w:t>我</w:t>
      </w:r>
      <w:r w:rsidRPr="00D9736C">
        <w:rPr>
          <w:rFonts w:ascii="MingLiU" w:eastAsia="MingLiU" w:hAnsi="MingLiU" w:cs="MingLiU" w:hint="eastAsia"/>
        </w:rPr>
        <w:t>们快</w:t>
      </w:r>
      <w:proofErr w:type="spellEnd"/>
      <w:r w:rsidRPr="00D9736C">
        <w:t>(</w:t>
      </w:r>
      <w:proofErr w:type="gramEnd"/>
      <w:r w:rsidRPr="00D9736C">
        <w:rPr>
          <w:rFonts w:ascii="MS Gothic" w:eastAsia="MS Gothic" w:hAnsi="MS Gothic" w:cs="MS Gothic" w:hint="eastAsia"/>
        </w:rPr>
        <w:t>要</w:t>
      </w:r>
      <w:r w:rsidRPr="00D9736C">
        <w:t>)</w:t>
      </w:r>
      <w:proofErr w:type="spellStart"/>
      <w:r w:rsidRPr="00D9736C">
        <w:rPr>
          <w:rFonts w:ascii="MS Gothic" w:eastAsia="MS Gothic" w:hAnsi="MS Gothic" w:cs="MS Gothic" w:hint="eastAsia"/>
        </w:rPr>
        <w:t>吃晚</w:t>
      </w:r>
      <w:r w:rsidRPr="00D9736C">
        <w:rPr>
          <w:rFonts w:ascii="MingLiU" w:eastAsia="MingLiU" w:hAnsi="MingLiU" w:cs="MingLiU" w:hint="eastAsia"/>
        </w:rPr>
        <w:t>饭了</w:t>
      </w:r>
      <w:proofErr w:type="spellEnd"/>
      <w:r w:rsidR="000E329A" w:rsidRPr="00D9736C">
        <w:rPr>
          <w:rFonts w:ascii="MingLiU" w:eastAsia="MingLiU" w:hAnsi="MingLiU" w:cs="MingLiU" w:hint="eastAsia"/>
        </w:rPr>
        <w:t>。</w:t>
      </w:r>
    </w:p>
    <w:p w:rsidR="00AE0BC5" w:rsidRPr="00D9736C" w:rsidRDefault="00AE0BC5" w:rsidP="00D9736C">
      <w:pPr>
        <w:pStyle w:val="a3"/>
        <w:numPr>
          <w:ilvl w:val="0"/>
          <w:numId w:val="3"/>
        </w:numPr>
        <w:ind w:left="0" w:firstLine="0"/>
        <w:rPr>
          <w:rFonts w:eastAsia="MingLiU" w:cs="MingLiU"/>
        </w:rPr>
      </w:pPr>
      <w:proofErr w:type="spellStart"/>
      <w:r w:rsidRPr="00D9736C">
        <w:rPr>
          <w:rFonts w:ascii="MS Gothic" w:eastAsia="MS Gothic" w:hAnsi="MS Gothic" w:cs="MS Gothic" w:hint="eastAsia"/>
        </w:rPr>
        <w:t>你看</w:t>
      </w:r>
      <w:r w:rsidRPr="00D9736C">
        <w:rPr>
          <w:rFonts w:ascii="MingLiU" w:eastAsia="MingLiU" w:hAnsi="MingLiU" w:cs="MingLiU" w:hint="eastAsia"/>
        </w:rPr>
        <w:t>书还是去玩儿</w:t>
      </w:r>
      <w:proofErr w:type="spellEnd"/>
      <w:r w:rsidR="000E329A" w:rsidRPr="00D9736C">
        <w:rPr>
          <w:rFonts w:ascii="MingLiU" w:eastAsia="MingLiU" w:hAnsi="MingLiU" w:cs="MingLiU"/>
        </w:rPr>
        <w:t>?</w:t>
      </w:r>
    </w:p>
    <w:p w:rsidR="00AE0BC5" w:rsidRPr="00D9736C" w:rsidRDefault="00AE0BC5" w:rsidP="00D9736C">
      <w:pPr>
        <w:pStyle w:val="a3"/>
        <w:numPr>
          <w:ilvl w:val="0"/>
          <w:numId w:val="3"/>
        </w:numPr>
        <w:ind w:left="0" w:firstLine="0"/>
        <w:rPr>
          <w:rFonts w:eastAsia="MingLiU" w:cs="MingLiU"/>
          <w:lang w:val="en-US"/>
        </w:rPr>
      </w:pPr>
      <w:proofErr w:type="spellStart"/>
      <w:r w:rsidRPr="00D9736C">
        <w:rPr>
          <w:rFonts w:ascii="MS Gothic" w:eastAsia="MS Gothic" w:hAnsi="MS Gothic" w:cs="MS Gothic" w:hint="eastAsia"/>
        </w:rPr>
        <w:t>他</w:t>
      </w:r>
      <w:r w:rsidRPr="00D9736C">
        <w:rPr>
          <w:rFonts w:ascii="MingLiU" w:eastAsia="MingLiU" w:hAnsi="MingLiU" w:cs="MingLiU" w:hint="eastAsia"/>
        </w:rPr>
        <w:t>为什么不饿</w:t>
      </w:r>
      <w:proofErr w:type="spellEnd"/>
      <w:proofErr w:type="gramStart"/>
      <w:r w:rsidRPr="00D9736C">
        <w:rPr>
          <w:rFonts w:eastAsia="MingLiU" w:cs="MingLiU"/>
        </w:rPr>
        <w:t>,</w:t>
      </w:r>
      <w:r w:rsidRPr="00D9736C">
        <w:rPr>
          <w:rFonts w:eastAsia="MingLiU" w:cs="MingLiU"/>
          <w:lang w:val="en-US"/>
        </w:rPr>
        <w:t>?</w:t>
      </w:r>
      <w:proofErr w:type="gramEnd"/>
    </w:p>
    <w:p w:rsidR="00AE0BC5" w:rsidRPr="00D9736C" w:rsidRDefault="00AE0BC5" w:rsidP="00D9736C">
      <w:pPr>
        <w:pStyle w:val="a3"/>
        <w:numPr>
          <w:ilvl w:val="0"/>
          <w:numId w:val="3"/>
        </w:numPr>
        <w:ind w:left="0" w:firstLine="0"/>
        <w:rPr>
          <w:rFonts w:ascii="MS Gothic" w:eastAsia="MS Gothic" w:hAnsi="MS Gothic" w:cs="MS Gothic"/>
          <w:lang w:val="en-US"/>
        </w:rPr>
      </w:pPr>
      <w:proofErr w:type="spellStart"/>
      <w:r w:rsidRPr="00D9736C">
        <w:rPr>
          <w:rFonts w:ascii="MS Gothic" w:eastAsia="MS Gothic" w:hAnsi="MS Gothic" w:cs="MS Gothic" w:hint="eastAsia"/>
          <w:lang w:val="en-US"/>
        </w:rPr>
        <w:t>快把</w:t>
      </w:r>
      <w:proofErr w:type="spellEnd"/>
      <w:r w:rsidRPr="00D9736C">
        <w:rPr>
          <w:rFonts w:ascii="MS Gothic" w:eastAsia="MS Gothic" w:hAnsi="MS Gothic" w:cs="MS Gothic"/>
          <w:lang w:val="en-US"/>
        </w:rPr>
        <w:t>!</w:t>
      </w:r>
    </w:p>
    <w:p w:rsidR="00AE0BC5" w:rsidRPr="00D9736C" w:rsidRDefault="00AE0BC5" w:rsidP="00D9736C">
      <w:pPr>
        <w:pStyle w:val="a3"/>
        <w:numPr>
          <w:ilvl w:val="0"/>
          <w:numId w:val="3"/>
        </w:numPr>
        <w:ind w:left="0" w:firstLine="0"/>
        <w:rPr>
          <w:rFonts w:ascii="MS Gothic" w:eastAsia="MS Gothic" w:hAnsi="MS Gothic" w:cs="MS Gothic"/>
          <w:lang w:val="en-US"/>
        </w:rPr>
      </w:pPr>
      <w:proofErr w:type="spellStart"/>
      <w:r w:rsidRPr="00D9736C">
        <w:rPr>
          <w:rFonts w:ascii="MS Gothic" w:eastAsia="MS Gothic" w:hAnsi="MS Gothic" w:cs="MS Gothic" w:hint="eastAsia"/>
          <w:lang w:val="en-US"/>
        </w:rPr>
        <w:t>二零一九年三月三十一号星期五</w:t>
      </w:r>
      <w:r w:rsidR="00BD0B27" w:rsidRPr="00BD0B27">
        <w:rPr>
          <w:rFonts w:ascii="MS Gothic" w:eastAsia="MS Gothic" w:hAnsi="MS Gothic" w:cs="MS Gothic" w:hint="eastAsia"/>
          <w:lang w:val="en-US"/>
        </w:rPr>
        <w:t>下午</w:t>
      </w:r>
      <w:r w:rsidRPr="00D9736C">
        <w:rPr>
          <w:rFonts w:ascii="MS Gothic" w:eastAsia="MS Gothic" w:hAnsi="MS Gothic" w:cs="MS Gothic" w:hint="eastAsia"/>
          <w:lang w:val="en-US"/>
        </w:rPr>
        <w:t>差一刻五点</w:t>
      </w:r>
      <w:proofErr w:type="spellEnd"/>
      <w:r w:rsidR="000E329A" w:rsidRPr="00D9736C">
        <w:rPr>
          <w:rFonts w:ascii="MS Gothic" w:eastAsia="MS Gothic" w:hAnsi="MS Gothic" w:cs="MS Gothic" w:hint="eastAsia"/>
          <w:lang w:val="en-US"/>
        </w:rPr>
        <w:t>。</w:t>
      </w:r>
    </w:p>
    <w:p w:rsidR="00AE0BC5" w:rsidRPr="00D9736C" w:rsidRDefault="00AE0BC5" w:rsidP="00D9736C">
      <w:pPr>
        <w:pStyle w:val="a3"/>
        <w:numPr>
          <w:ilvl w:val="0"/>
          <w:numId w:val="3"/>
        </w:numPr>
        <w:ind w:left="0" w:firstLine="0"/>
        <w:rPr>
          <w:rFonts w:ascii="MingLiU" w:eastAsia="MingLiU" w:hAnsi="MingLiU" w:cs="MingLiU"/>
          <w:lang w:val="en-US"/>
        </w:rPr>
      </w:pPr>
      <w:proofErr w:type="spellStart"/>
      <w:r w:rsidRPr="00D9736C">
        <w:rPr>
          <w:rFonts w:ascii="MS Gothic" w:eastAsia="MS Gothic" w:hAnsi="MS Gothic" w:cs="MS Gothic" w:hint="eastAsia"/>
          <w:lang w:val="en-US"/>
        </w:rPr>
        <w:t>医院离大学不</w:t>
      </w:r>
      <w:r w:rsidRPr="00D9736C">
        <w:rPr>
          <w:rFonts w:ascii="MingLiU" w:eastAsia="MingLiU" w:hAnsi="MingLiU" w:cs="MingLiU" w:hint="eastAsia"/>
          <w:lang w:val="en-US"/>
        </w:rPr>
        <w:t>远</w:t>
      </w:r>
      <w:proofErr w:type="spellEnd"/>
      <w:r w:rsidR="000E329A" w:rsidRPr="00D9736C">
        <w:rPr>
          <w:rFonts w:ascii="MingLiU" w:eastAsia="MingLiU" w:hAnsi="MingLiU" w:cs="MingLiU" w:hint="eastAsia"/>
          <w:lang w:val="en-US"/>
        </w:rPr>
        <w:t>。</w:t>
      </w:r>
    </w:p>
    <w:p w:rsidR="00D9736C" w:rsidRPr="00D9736C" w:rsidRDefault="00D9736C" w:rsidP="00D9736C">
      <w:pPr>
        <w:spacing w:after="0" w:line="240" w:lineRule="auto"/>
        <w:rPr>
          <w:rFonts w:eastAsia="MingLiU" w:cs="MingLiU"/>
          <w:i/>
        </w:rPr>
      </w:pPr>
      <w:r w:rsidRPr="00D9736C">
        <w:rPr>
          <w:rFonts w:eastAsia="MingLiU" w:cs="MingLiU"/>
          <w:i/>
        </w:rPr>
        <w:t>Максимум 7 баллов. За каждое предложение без ошибок в грамматике, написан</w:t>
      </w:r>
      <w:proofErr w:type="gramStart"/>
      <w:r w:rsidRPr="00D9736C">
        <w:rPr>
          <w:rFonts w:eastAsia="MingLiU" w:cs="MingLiU"/>
          <w:i/>
        </w:rPr>
        <w:t>ии ие</w:t>
      </w:r>
      <w:proofErr w:type="gramEnd"/>
      <w:r w:rsidRPr="00D9736C">
        <w:rPr>
          <w:rFonts w:eastAsia="MingLiU" w:cs="MingLiU"/>
          <w:i/>
        </w:rPr>
        <w:t>роглифов и т.д. начисляется 1 балл.</w:t>
      </w:r>
    </w:p>
    <w:p w:rsidR="00D9736C" w:rsidRPr="00D9736C" w:rsidRDefault="00D9736C" w:rsidP="00D9736C">
      <w:pPr>
        <w:spacing w:after="0" w:line="240" w:lineRule="auto"/>
        <w:rPr>
          <w:rFonts w:eastAsia="MingLiU" w:cs="MingLiU"/>
          <w:i/>
        </w:rPr>
      </w:pPr>
    </w:p>
    <w:p w:rsidR="00D9736C" w:rsidRPr="00D9736C" w:rsidRDefault="00D9736C" w:rsidP="000E329A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D9736C">
        <w:rPr>
          <w:b/>
        </w:rPr>
        <w:t>Составьте предложения, используя следующие иероглифы</w:t>
      </w:r>
    </w:p>
    <w:p w:rsidR="000E329A" w:rsidRPr="00D9736C" w:rsidRDefault="000E329A" w:rsidP="00D9736C">
      <w:pPr>
        <w:spacing w:after="0"/>
        <w:rPr>
          <w:lang w:val="en-US"/>
        </w:rPr>
      </w:pPr>
      <w:r w:rsidRPr="00D9736C">
        <w:rPr>
          <w:lang w:val="en-US"/>
        </w:rPr>
        <w:t>1.</w:t>
      </w:r>
      <w:r w:rsidRPr="00D9736C">
        <w:rPr>
          <w:lang w:val="en-US"/>
        </w:rPr>
        <w:tab/>
      </w:r>
      <w:proofErr w:type="spellStart"/>
      <w:r w:rsidRPr="00D9736C">
        <w:rPr>
          <w:rFonts w:ascii="MS Gothic" w:eastAsia="MS Gothic" w:hAnsi="MS Gothic" w:cs="MS Gothic" w:hint="eastAsia"/>
          <w:lang w:val="en-US"/>
        </w:rPr>
        <w:t>我会</w:t>
      </w:r>
      <w:r w:rsidRPr="00D9736C">
        <w:rPr>
          <w:rFonts w:ascii="MingLiU" w:eastAsia="MingLiU" w:hAnsi="MingLiU" w:cs="MingLiU" w:hint="eastAsia"/>
          <w:lang w:val="en-US"/>
        </w:rPr>
        <w:t>说一点儿法语</w:t>
      </w:r>
      <w:proofErr w:type="spellEnd"/>
      <w:r w:rsidRPr="00D9736C">
        <w:rPr>
          <w:rFonts w:ascii="MingLiU" w:eastAsia="MingLiU" w:hAnsi="MingLiU" w:cs="MingLiU" w:hint="eastAsia"/>
          <w:lang w:val="en-US"/>
        </w:rPr>
        <w:t>。</w:t>
      </w:r>
    </w:p>
    <w:p w:rsidR="000E329A" w:rsidRPr="00D9736C" w:rsidRDefault="000E329A" w:rsidP="00D9736C">
      <w:pPr>
        <w:spacing w:after="0"/>
        <w:rPr>
          <w:lang w:val="en-US"/>
        </w:rPr>
      </w:pPr>
      <w:r w:rsidRPr="00D9736C">
        <w:rPr>
          <w:lang w:val="en-US"/>
        </w:rPr>
        <w:t>2.</w:t>
      </w:r>
      <w:r w:rsidRPr="00D9736C">
        <w:rPr>
          <w:lang w:val="en-US"/>
        </w:rPr>
        <w:tab/>
      </w:r>
      <w:proofErr w:type="spellStart"/>
      <w:r w:rsidRPr="00D9736C">
        <w:rPr>
          <w:rFonts w:ascii="MS Gothic" w:eastAsia="MS Gothic" w:hAnsi="MS Gothic" w:cs="MS Gothic" w:hint="eastAsia"/>
          <w:lang w:val="en-US"/>
        </w:rPr>
        <w:t>你知</w:t>
      </w:r>
      <w:r w:rsidR="00B46505" w:rsidRPr="00B46505">
        <w:rPr>
          <w:rFonts w:ascii="MS Gothic" w:eastAsia="MS Gothic" w:hAnsi="MS Gothic" w:cs="MS Gothic" w:hint="eastAsia"/>
          <w:lang w:val="en-US"/>
        </w:rPr>
        <w:t>不</w:t>
      </w:r>
      <w:r w:rsidRPr="00D9736C">
        <w:rPr>
          <w:rFonts w:ascii="MS Gothic" w:eastAsia="MS Gothic" w:hAnsi="MS Gothic" w:cs="MS Gothic" w:hint="eastAsia"/>
          <w:lang w:val="en-US"/>
        </w:rPr>
        <w:t>知道她喜</w:t>
      </w:r>
      <w:r w:rsidRPr="00D9736C">
        <w:rPr>
          <w:rFonts w:ascii="MingLiU" w:eastAsia="MingLiU" w:hAnsi="MingLiU" w:cs="MingLiU" w:hint="eastAsia"/>
          <w:lang w:val="en-US"/>
        </w:rPr>
        <w:t>欢什么</w:t>
      </w:r>
      <w:proofErr w:type="spellEnd"/>
      <w:r w:rsidRPr="00D9736C">
        <w:rPr>
          <w:rFonts w:ascii="MingLiU" w:eastAsia="MingLiU" w:hAnsi="MingLiU" w:cs="MingLiU"/>
          <w:lang w:val="en-US"/>
        </w:rPr>
        <w:t>?</w:t>
      </w:r>
    </w:p>
    <w:p w:rsidR="000E329A" w:rsidRPr="00D9736C" w:rsidRDefault="000E329A" w:rsidP="00D9736C">
      <w:pPr>
        <w:spacing w:after="0"/>
        <w:rPr>
          <w:lang w:val="en-US"/>
        </w:rPr>
      </w:pPr>
      <w:r w:rsidRPr="00D9736C">
        <w:rPr>
          <w:lang w:val="en-US"/>
        </w:rPr>
        <w:t>3.</w:t>
      </w:r>
      <w:r w:rsidRPr="00D9736C">
        <w:rPr>
          <w:lang w:val="en-US"/>
        </w:rPr>
        <w:tab/>
      </w:r>
      <w:proofErr w:type="spellStart"/>
      <w:r w:rsidRPr="00D9736C">
        <w:rPr>
          <w:rFonts w:ascii="MS Gothic" w:eastAsia="MS Gothic" w:hAnsi="MS Gothic" w:cs="MS Gothic" w:hint="eastAsia"/>
          <w:lang w:val="en-US"/>
        </w:rPr>
        <w:t>明天八点我</w:t>
      </w:r>
      <w:r w:rsidRPr="00D9736C">
        <w:rPr>
          <w:rFonts w:ascii="MingLiU" w:eastAsia="MingLiU" w:hAnsi="MingLiU" w:cs="MingLiU" w:hint="eastAsia"/>
          <w:lang w:val="en-US"/>
        </w:rPr>
        <w:t>给他打电话</w:t>
      </w:r>
      <w:proofErr w:type="spellEnd"/>
      <w:r w:rsidRPr="00D9736C">
        <w:rPr>
          <w:rFonts w:ascii="MS Gothic" w:eastAsia="MS Gothic" w:hAnsi="MS Gothic" w:cs="MS Gothic" w:hint="eastAsia"/>
          <w:lang w:val="en-US"/>
        </w:rPr>
        <w:t>。</w:t>
      </w:r>
      <w:r w:rsidRPr="00D9736C">
        <w:rPr>
          <w:lang w:val="en-US"/>
        </w:rPr>
        <w:t xml:space="preserve">  </w:t>
      </w:r>
    </w:p>
    <w:p w:rsidR="000E329A" w:rsidRPr="00D9736C" w:rsidRDefault="000E329A" w:rsidP="00D9736C">
      <w:pPr>
        <w:spacing w:after="0"/>
        <w:rPr>
          <w:rFonts w:ascii="MingLiU" w:eastAsia="MingLiU" w:hAnsi="MingLiU" w:cs="MingLiU"/>
          <w:lang w:val="en-US"/>
        </w:rPr>
      </w:pPr>
      <w:r w:rsidRPr="00D9736C">
        <w:rPr>
          <w:lang w:val="en-US"/>
        </w:rPr>
        <w:t>4.</w:t>
      </w:r>
      <w:r w:rsidRPr="00D9736C">
        <w:rPr>
          <w:lang w:val="en-US"/>
        </w:rPr>
        <w:tab/>
      </w:r>
      <w:proofErr w:type="spellStart"/>
      <w:r w:rsidRPr="00D9736C">
        <w:rPr>
          <w:rFonts w:ascii="MS Gothic" w:eastAsia="MS Gothic" w:hAnsi="MS Gothic" w:cs="MS Gothic" w:hint="eastAsia"/>
          <w:lang w:val="en-US"/>
        </w:rPr>
        <w:t>你知道我的家在</w:t>
      </w:r>
      <w:r w:rsidRPr="00D9736C">
        <w:rPr>
          <w:rFonts w:ascii="MingLiU" w:eastAsia="MingLiU" w:hAnsi="MingLiU" w:cs="MingLiU" w:hint="eastAsia"/>
          <w:lang w:val="en-US"/>
        </w:rPr>
        <w:t>饭店右边吗</w:t>
      </w:r>
      <w:proofErr w:type="spellEnd"/>
      <w:r w:rsidRPr="00D9736C">
        <w:rPr>
          <w:rFonts w:ascii="MingLiU" w:eastAsia="MingLiU" w:hAnsi="MingLiU" w:cs="MingLiU"/>
          <w:lang w:val="en-US"/>
        </w:rPr>
        <w:t>?</w:t>
      </w:r>
    </w:p>
    <w:p w:rsidR="00D9736C" w:rsidRDefault="00D9736C" w:rsidP="00D9736C">
      <w:pPr>
        <w:spacing w:after="0"/>
      </w:pPr>
    </w:p>
    <w:p w:rsidR="00246E4B" w:rsidRPr="004E0D67" w:rsidRDefault="00246E4B" w:rsidP="00246E4B">
      <w:pPr>
        <w:rPr>
          <w:i/>
        </w:rPr>
      </w:pPr>
      <w:r w:rsidRPr="004E0D67">
        <w:rPr>
          <w:i/>
        </w:rPr>
        <w:t>Максимум 4 балла. За каждое предложение без грамматических ошибок начисляется 1 балл.</w:t>
      </w:r>
    </w:p>
    <w:p w:rsidR="00D9736C" w:rsidRPr="00D9736C" w:rsidRDefault="00D9736C" w:rsidP="00D9736C">
      <w:pPr>
        <w:pStyle w:val="a3"/>
        <w:numPr>
          <w:ilvl w:val="0"/>
          <w:numId w:val="2"/>
        </w:numPr>
        <w:rPr>
          <w:b/>
        </w:rPr>
      </w:pPr>
      <w:r w:rsidRPr="00D9736C">
        <w:rPr>
          <w:b/>
        </w:rPr>
        <w:t>Найдите подходящие ответы на данные реплики</w:t>
      </w:r>
    </w:p>
    <w:p w:rsidR="00D9736C" w:rsidRDefault="004B038C" w:rsidP="00D9736C">
      <w:r w:rsidRPr="00B46505">
        <w:t>1</w:t>
      </w:r>
      <w:r w:rsidR="00D9736C" w:rsidRPr="00D9736C">
        <w:rPr>
          <w:lang w:val="en-US"/>
        </w:rPr>
        <w:t>c</w:t>
      </w:r>
      <w:r>
        <w:t>,</w:t>
      </w:r>
      <w:r w:rsidR="00D9736C" w:rsidRPr="00B46505">
        <w:t xml:space="preserve"> 2</w:t>
      </w:r>
      <w:r w:rsidR="00D9736C" w:rsidRPr="00D9736C">
        <w:rPr>
          <w:lang w:val="en-US"/>
        </w:rPr>
        <w:t>b</w:t>
      </w:r>
      <w:r>
        <w:t>,</w:t>
      </w:r>
      <w:r w:rsidR="00D9736C" w:rsidRPr="00B46505">
        <w:t xml:space="preserve">  3</w:t>
      </w:r>
      <w:r w:rsidR="00D9736C" w:rsidRPr="00D9736C">
        <w:rPr>
          <w:lang w:val="en-US"/>
        </w:rPr>
        <w:t>d</w:t>
      </w:r>
      <w:r>
        <w:t>,</w:t>
      </w:r>
      <w:r w:rsidR="00D9736C" w:rsidRPr="00B46505">
        <w:t xml:space="preserve"> 4</w:t>
      </w:r>
      <w:r w:rsidR="00D9736C" w:rsidRPr="00D9736C">
        <w:rPr>
          <w:lang w:val="en-US"/>
        </w:rPr>
        <w:t>e</w:t>
      </w:r>
      <w:r>
        <w:t>,</w:t>
      </w:r>
      <w:r w:rsidRPr="00B46505">
        <w:t xml:space="preserve"> </w:t>
      </w:r>
      <w:r>
        <w:t>5</w:t>
      </w:r>
      <w:r w:rsidR="00D9736C" w:rsidRPr="00D9736C">
        <w:rPr>
          <w:lang w:val="en-US"/>
        </w:rPr>
        <w:t>a</w:t>
      </w:r>
      <w:r>
        <w:t>,</w:t>
      </w:r>
      <w:r w:rsidR="00D9736C" w:rsidRPr="00B46505">
        <w:t xml:space="preserve"> 6</w:t>
      </w:r>
      <w:r w:rsidR="00D9736C" w:rsidRPr="00D9736C">
        <w:rPr>
          <w:lang w:val="en-US"/>
        </w:rPr>
        <w:t>f</w:t>
      </w:r>
    </w:p>
    <w:p w:rsidR="00246E4B" w:rsidRPr="00246E4B" w:rsidRDefault="00246E4B" w:rsidP="00D9736C">
      <w:r w:rsidRPr="004E0D67">
        <w:rPr>
          <w:i/>
        </w:rPr>
        <w:t xml:space="preserve">Максимум </w:t>
      </w:r>
      <w:r>
        <w:rPr>
          <w:i/>
        </w:rPr>
        <w:t>6 баллов</w:t>
      </w:r>
      <w:r w:rsidRPr="004E0D67">
        <w:rPr>
          <w:i/>
        </w:rPr>
        <w:t>.</w:t>
      </w:r>
    </w:p>
    <w:p w:rsidR="00D9736C" w:rsidRPr="00D9736C" w:rsidRDefault="00D9736C" w:rsidP="00D9736C">
      <w:pPr>
        <w:ind w:left="284"/>
        <w:rPr>
          <w:b/>
        </w:rPr>
      </w:pPr>
      <w:r w:rsidRPr="00D9736C">
        <w:rPr>
          <w:b/>
        </w:rPr>
        <w:t>4. Прочитайте текст и ответьте на вопросы</w:t>
      </w:r>
    </w:p>
    <w:p w:rsidR="00D9736C" w:rsidRPr="00D9736C" w:rsidRDefault="00D9736C" w:rsidP="00D9736C">
      <w:pPr>
        <w:pStyle w:val="a3"/>
        <w:numPr>
          <w:ilvl w:val="0"/>
          <w:numId w:val="1"/>
        </w:numPr>
        <w:ind w:left="0" w:firstLine="0"/>
        <w:rPr>
          <w:rStyle w:val="cn"/>
          <w:lang w:val="en-US"/>
        </w:rPr>
      </w:pPr>
      <w:proofErr w:type="spellStart"/>
      <w:r w:rsidRPr="00D9736C">
        <w:rPr>
          <w:rStyle w:val="cn"/>
          <w:rFonts w:ascii="SimSun" w:eastAsia="SimSun" w:hAnsi="Palatino Linotype" w:hint="eastAsia"/>
          <w:color w:val="333333"/>
        </w:rPr>
        <w:t>星期日林娜到一个英国朋友家玩儿</w:t>
      </w:r>
      <w:proofErr w:type="spellEnd"/>
      <w:r w:rsidRPr="00D9736C">
        <w:rPr>
          <w:rStyle w:val="cn"/>
          <w:rFonts w:ascii="SimSun" w:eastAsia="SimSun" w:hAnsi="Palatino Linotype" w:hint="eastAsia"/>
          <w:color w:val="333333"/>
        </w:rPr>
        <w:t>。</w:t>
      </w:r>
    </w:p>
    <w:p w:rsidR="00D9736C" w:rsidRPr="00D9736C" w:rsidRDefault="00D9736C" w:rsidP="00D9736C">
      <w:pPr>
        <w:pStyle w:val="a3"/>
        <w:numPr>
          <w:ilvl w:val="0"/>
          <w:numId w:val="1"/>
        </w:numPr>
        <w:ind w:left="0" w:firstLine="0"/>
        <w:rPr>
          <w:rStyle w:val="cn"/>
          <w:lang w:val="en-US"/>
        </w:rPr>
      </w:pPr>
      <w:proofErr w:type="spellStart"/>
      <w:r w:rsidRPr="00D9736C">
        <w:rPr>
          <w:rStyle w:val="cn"/>
          <w:rFonts w:ascii="SimSun" w:eastAsia="SimSun" w:hAnsi="Palatino Linotype" w:hint="eastAsia"/>
          <w:color w:val="333333"/>
        </w:rPr>
        <w:t>马大为星期天很忙、两点钟睡觉</w:t>
      </w:r>
      <w:proofErr w:type="spellEnd"/>
      <w:r w:rsidRPr="00D9736C">
        <w:rPr>
          <w:rStyle w:val="cn"/>
          <w:rFonts w:ascii="SimSun" w:eastAsia="SimSun" w:hAnsi="Palatino Linotype" w:hint="eastAsia"/>
          <w:color w:val="333333"/>
        </w:rPr>
        <w:t>。</w:t>
      </w:r>
    </w:p>
    <w:p w:rsidR="00D9736C" w:rsidRPr="00246E4B" w:rsidRDefault="00D9736C" w:rsidP="00D9736C">
      <w:pPr>
        <w:pStyle w:val="a3"/>
        <w:numPr>
          <w:ilvl w:val="0"/>
          <w:numId w:val="1"/>
        </w:numPr>
        <w:ind w:left="0" w:firstLine="0"/>
        <w:rPr>
          <w:rStyle w:val="cn"/>
          <w:lang w:val="en-US"/>
        </w:rPr>
      </w:pPr>
      <w:proofErr w:type="spellStart"/>
      <w:r w:rsidRPr="00D9736C">
        <w:rPr>
          <w:rStyle w:val="cn"/>
          <w:rFonts w:ascii="SimSun" w:eastAsia="SimSun" w:hAnsi="Palatino Linotype" w:hint="eastAsia"/>
          <w:color w:val="333333"/>
        </w:rPr>
        <w:t>丁力波说马大为现在还没有起床、他不能来上课</w:t>
      </w:r>
      <w:proofErr w:type="spellEnd"/>
    </w:p>
    <w:p w:rsidR="00246E4B" w:rsidRDefault="00246E4B" w:rsidP="00246E4B">
      <w:pPr>
        <w:pStyle w:val="a3"/>
        <w:ind w:left="0"/>
        <w:rPr>
          <w:rStyle w:val="cn"/>
          <w:rFonts w:eastAsia="SimSun"/>
          <w:color w:val="333333"/>
        </w:rPr>
      </w:pPr>
    </w:p>
    <w:p w:rsidR="00246E4B" w:rsidRPr="004E0D67" w:rsidRDefault="00246E4B" w:rsidP="00246E4B">
      <w:pPr>
        <w:rPr>
          <w:i/>
        </w:rPr>
      </w:pPr>
      <w:r w:rsidRPr="004E0D67">
        <w:rPr>
          <w:i/>
        </w:rPr>
        <w:t>Максимум 3 балла. За каждое предложение без ошибок в грамматике и написании начисляется 1 балл. Возможны вариации в формулировках, если предложение написано без ошибок, то тоже будет засчитано.</w:t>
      </w:r>
    </w:p>
    <w:p w:rsidR="00246E4B" w:rsidRPr="004E0D67" w:rsidRDefault="00246E4B" w:rsidP="00246E4B">
      <w:pPr>
        <w:rPr>
          <w:b/>
        </w:rPr>
      </w:pPr>
      <w:r w:rsidRPr="004E0D67">
        <w:rPr>
          <w:b/>
        </w:rPr>
        <w:t>Итого ма</w:t>
      </w:r>
      <w:r>
        <w:rPr>
          <w:b/>
        </w:rPr>
        <w:t>ксимальное количество баллов: 20</w:t>
      </w:r>
      <w:r w:rsidRPr="004E0D67">
        <w:rPr>
          <w:b/>
        </w:rPr>
        <w:t xml:space="preserve">. </w:t>
      </w:r>
    </w:p>
    <w:p w:rsidR="00246E4B" w:rsidRPr="00246E4B" w:rsidRDefault="00246E4B" w:rsidP="00246E4B">
      <w:pPr>
        <w:pStyle w:val="a3"/>
        <w:ind w:left="0"/>
      </w:pPr>
    </w:p>
    <w:sectPr w:rsidR="00246E4B" w:rsidRPr="00246E4B" w:rsidSect="0080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978"/>
    <w:multiLevelType w:val="hybridMultilevel"/>
    <w:tmpl w:val="F35C9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92D"/>
    <w:multiLevelType w:val="hybridMultilevel"/>
    <w:tmpl w:val="D01A2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6DFA"/>
    <w:multiLevelType w:val="hybridMultilevel"/>
    <w:tmpl w:val="AC18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7E63"/>
    <w:multiLevelType w:val="hybridMultilevel"/>
    <w:tmpl w:val="569A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0BC5"/>
    <w:rsid w:val="000E329A"/>
    <w:rsid w:val="00246E4B"/>
    <w:rsid w:val="004B038C"/>
    <w:rsid w:val="008035D8"/>
    <w:rsid w:val="00AE0BC5"/>
    <w:rsid w:val="00B46505"/>
    <w:rsid w:val="00BD0B27"/>
    <w:rsid w:val="00C04382"/>
    <w:rsid w:val="00D9736C"/>
    <w:rsid w:val="00D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6C"/>
    <w:pPr>
      <w:ind w:left="720"/>
      <w:contextualSpacing/>
    </w:pPr>
  </w:style>
  <w:style w:type="character" w:customStyle="1" w:styleId="cn">
    <w:name w:val="cn"/>
    <w:basedOn w:val="a0"/>
    <w:rsid w:val="00D97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2019-09-25T18:40:00Z</dcterms:created>
  <dcterms:modified xsi:type="dcterms:W3CDTF">2019-09-28T15:32:00Z</dcterms:modified>
</cp:coreProperties>
</file>