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97" w:rsidRDefault="000E3197" w:rsidP="000E3197">
      <w:pPr>
        <w:pStyle w:val="a3"/>
        <w:ind w:right="-2" w:firstLine="720"/>
        <w:rPr>
          <w:sz w:val="28"/>
          <w:szCs w:val="28"/>
        </w:rPr>
      </w:pPr>
      <w:r w:rsidRPr="00A560D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A560DC">
        <w:rPr>
          <w:sz w:val="28"/>
          <w:szCs w:val="28"/>
        </w:rPr>
        <w:t>сероссийской олимпиады школьников</w:t>
      </w:r>
    </w:p>
    <w:p w:rsidR="000E3197" w:rsidRPr="000130FA" w:rsidRDefault="000E3197" w:rsidP="000E3197">
      <w:pPr>
        <w:pStyle w:val="a3"/>
        <w:ind w:right="-2" w:firstLine="720"/>
        <w:rPr>
          <w:sz w:val="28"/>
          <w:szCs w:val="28"/>
        </w:rPr>
      </w:pPr>
      <w:r w:rsidRPr="00A560DC">
        <w:rPr>
          <w:sz w:val="28"/>
          <w:szCs w:val="28"/>
        </w:rPr>
        <w:t>по</w:t>
      </w:r>
      <w:r w:rsidRPr="000130FA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искусству (мировой художественной культуре)</w:t>
      </w:r>
    </w:p>
    <w:p w:rsidR="000E3197" w:rsidRDefault="000E3197" w:rsidP="000E319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7278F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4-</w:t>
      </w:r>
      <w:r w:rsidRPr="000130FA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0130FA">
        <w:rPr>
          <w:b/>
          <w:bCs/>
          <w:sz w:val="28"/>
          <w:szCs w:val="28"/>
        </w:rPr>
        <w:t xml:space="preserve"> учебный год</w:t>
      </w:r>
    </w:p>
    <w:p w:rsidR="000E3197" w:rsidRPr="000130FA" w:rsidRDefault="000E3197" w:rsidP="000E3197">
      <w:pPr>
        <w:ind w:right="-2"/>
        <w:jc w:val="center"/>
        <w:rPr>
          <w:b/>
          <w:bCs/>
          <w:sz w:val="28"/>
          <w:szCs w:val="28"/>
        </w:rPr>
      </w:pPr>
    </w:p>
    <w:p w:rsidR="000E3197" w:rsidRPr="000130FA" w:rsidRDefault="000E3197" w:rsidP="000E319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</w:t>
      </w:r>
      <w:r w:rsidRPr="000130FA">
        <w:rPr>
          <w:b/>
          <w:bCs/>
          <w:sz w:val="28"/>
          <w:szCs w:val="28"/>
        </w:rPr>
        <w:t xml:space="preserve"> КЛАСС</w:t>
      </w:r>
    </w:p>
    <w:p w:rsidR="000E3197" w:rsidRDefault="000E3197" w:rsidP="000E319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Максимальный  балл – </w:t>
      </w:r>
      <w:r>
        <w:rPr>
          <w:b/>
          <w:bCs/>
          <w:sz w:val="28"/>
          <w:szCs w:val="28"/>
        </w:rPr>
        <w:t>192 балла</w:t>
      </w:r>
    </w:p>
    <w:p w:rsidR="000E3197" w:rsidRDefault="000E3197" w:rsidP="000E3197">
      <w:pPr>
        <w:ind w:right="-2"/>
        <w:jc w:val="center"/>
        <w:rPr>
          <w:b/>
          <w:caps/>
        </w:rPr>
      </w:pPr>
    </w:p>
    <w:p w:rsidR="000E3197" w:rsidRPr="007048E0" w:rsidRDefault="000E3197" w:rsidP="000E3197">
      <w:pPr>
        <w:ind w:right="-2"/>
        <w:jc w:val="center"/>
        <w:rPr>
          <w:b/>
          <w:caps/>
        </w:rPr>
      </w:pPr>
      <w:r w:rsidRPr="007048E0">
        <w:rPr>
          <w:b/>
          <w:caps/>
        </w:rPr>
        <w:t>Ответы</w:t>
      </w:r>
    </w:p>
    <w:p w:rsidR="000E3197" w:rsidRDefault="000E3197" w:rsidP="000E3197"/>
    <w:p w:rsidR="000E3197" w:rsidRDefault="000E3197" w:rsidP="000E3197">
      <w:pPr>
        <w:widowControl w:val="0"/>
        <w:autoSpaceDE w:val="0"/>
        <w:autoSpaceDN w:val="0"/>
        <w:adjustRightInd w:val="0"/>
        <w:ind w:left="426"/>
        <w:rPr>
          <w:b/>
          <w:bCs/>
          <w:szCs w:val="28"/>
        </w:rPr>
      </w:pPr>
      <w:r w:rsidRPr="00E86251">
        <w:rPr>
          <w:b/>
          <w:bCs/>
          <w:szCs w:val="28"/>
        </w:rPr>
        <w:t xml:space="preserve">Задание 1.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229"/>
      </w:tblGrid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r w:rsidRPr="000E3197">
              <w:t>Расшифрованное слово и номер</w:t>
            </w:r>
          </w:p>
          <w:p w:rsidR="000E3197" w:rsidRPr="000E3197" w:rsidRDefault="000E3197" w:rsidP="00566A4F">
            <w:r w:rsidRPr="000E3197">
              <w:t>соответствующего изображения. Страна.</w:t>
            </w:r>
          </w:p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/>
          <w:p w:rsidR="000E3197" w:rsidRPr="000E3197" w:rsidRDefault="000E3197" w:rsidP="00566A4F"/>
          <w:p w:rsidR="000E3197" w:rsidRPr="000E3197" w:rsidRDefault="000E3197" w:rsidP="00566A4F">
            <w:r w:rsidRPr="000E3197">
              <w:t xml:space="preserve">                                Значение понятия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pPr>
              <w:rPr>
                <w:b/>
              </w:rPr>
            </w:pPr>
            <w:r w:rsidRPr="000E3197">
              <w:rPr>
                <w:b/>
              </w:rPr>
              <w:t xml:space="preserve">Каннелюры. </w:t>
            </w:r>
            <w:r>
              <w:rPr>
                <w:b/>
              </w:rPr>
              <w:t xml:space="preserve">    </w:t>
            </w:r>
            <w:r w:rsidRPr="000E3197">
              <w:rPr>
                <w:b/>
              </w:rPr>
              <w:t xml:space="preserve"> 5.</w:t>
            </w:r>
          </w:p>
          <w:p w:rsidR="000E3197" w:rsidRPr="000E3197" w:rsidRDefault="000E3197" w:rsidP="00566A4F"/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Вертикальные желобки на стволах колонн и пилястр.</w:t>
            </w:r>
          </w:p>
          <w:p w:rsidR="000E3197" w:rsidRPr="000E3197" w:rsidRDefault="000E3197" w:rsidP="00566A4F">
            <w:pPr>
              <w:jc w:val="both"/>
            </w:pP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r w:rsidRPr="000E3197">
              <w:rPr>
                <w:b/>
              </w:rPr>
              <w:t xml:space="preserve">Витраж. </w:t>
            </w:r>
            <w:r>
              <w:rPr>
                <w:b/>
              </w:rPr>
              <w:t xml:space="preserve">             </w:t>
            </w:r>
            <w:r w:rsidRPr="000E3197">
              <w:rPr>
                <w:b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Картина или орнамент из цветного стекла или другого материала, пропускающего свет (окна, двери, самостоятельные панно)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pPr>
              <w:rPr>
                <w:b/>
              </w:rPr>
            </w:pPr>
            <w:r w:rsidRPr="000E3197">
              <w:rPr>
                <w:b/>
              </w:rPr>
              <w:t xml:space="preserve">Калокагатия. </w:t>
            </w:r>
            <w:r>
              <w:rPr>
                <w:b/>
              </w:rPr>
              <w:t xml:space="preserve">   </w:t>
            </w:r>
            <w:r w:rsidRPr="000E3197">
              <w:rPr>
                <w:b/>
              </w:rPr>
              <w:t>6.</w:t>
            </w:r>
          </w:p>
          <w:p w:rsidR="000E3197" w:rsidRPr="000E3197" w:rsidRDefault="000E3197" w:rsidP="00566A4F"/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В искусстве Древней Греции означала совершенство телесного сложения и духовно-нравственного  склада, гармония тела и духа, что делало человека подобным богам, о которых рассказывали мифы.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pPr>
              <w:rPr>
                <w:b/>
              </w:rPr>
            </w:pPr>
            <w:r w:rsidRPr="000E3197">
              <w:rPr>
                <w:b/>
              </w:rPr>
              <w:t xml:space="preserve">Базилика. </w:t>
            </w:r>
            <w:r>
              <w:rPr>
                <w:b/>
              </w:rPr>
              <w:t xml:space="preserve">         </w:t>
            </w:r>
            <w:r w:rsidRPr="000E3197">
              <w:rPr>
                <w:b/>
              </w:rPr>
              <w:t>4.</w:t>
            </w:r>
          </w:p>
          <w:p w:rsidR="000E3197" w:rsidRPr="000E3197" w:rsidRDefault="000E3197" w:rsidP="00566A4F"/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Прямоугольное в плане здание, разделенное внутри рядами колонн или столбов на продольные части, средняя из которых выше и шире боковых.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/>
          <w:p w:rsidR="000E3197" w:rsidRPr="000E3197" w:rsidRDefault="000E3197" w:rsidP="00566A4F">
            <w:r w:rsidRPr="000E3197">
              <w:rPr>
                <w:b/>
              </w:rPr>
              <w:t xml:space="preserve">Аркбутан. </w:t>
            </w:r>
            <w:r>
              <w:rPr>
                <w:b/>
              </w:rPr>
              <w:t xml:space="preserve">         </w:t>
            </w:r>
            <w:r w:rsidRPr="000E3197">
              <w:rPr>
                <w:b/>
              </w:rPr>
              <w:t>1</w:t>
            </w:r>
            <w:r w:rsidRPr="000E3197">
              <w:t>.</w:t>
            </w:r>
          </w:p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Наружная каменная полуарка (подпорная), передающая нагрузку свода центрального нефа на внешние опорные столбы – контрфорсы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pPr>
              <w:rPr>
                <w:b/>
              </w:rPr>
            </w:pPr>
            <w:r w:rsidRPr="000E3197">
              <w:rPr>
                <w:b/>
              </w:rPr>
              <w:t xml:space="preserve">Софокл. </w:t>
            </w:r>
            <w:r>
              <w:rPr>
                <w:b/>
              </w:rPr>
              <w:t xml:space="preserve">             </w:t>
            </w:r>
            <w:r w:rsidRPr="000E3197">
              <w:rPr>
                <w:b/>
              </w:rPr>
              <w:t>3.</w:t>
            </w:r>
          </w:p>
          <w:p w:rsidR="000E3197" w:rsidRPr="000E3197" w:rsidRDefault="000E3197" w:rsidP="00566A4F"/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Великий афинский драматург, современник Эсхила и Еврипида, признавался лучшим трагиком 24 раза. Автор «Антигоны», «Электры», «Царя Эдипа».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>
            <w:r w:rsidRPr="000E3197">
              <w:t>Культурно-историческая эпоха</w:t>
            </w:r>
          </w:p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 xml:space="preserve">Все приведенные в задании примеры  относятся к художественной культуре древних цивилизаций: Античности (Древняя Греция, Древний Рим)  и Средневековья. </w:t>
            </w:r>
          </w:p>
        </w:tc>
      </w:tr>
      <w:tr w:rsidR="000E3197" w:rsidRPr="000E3197" w:rsidTr="00566A4F">
        <w:tc>
          <w:tcPr>
            <w:tcW w:w="2836" w:type="dxa"/>
            <w:shd w:val="clear" w:color="auto" w:fill="auto"/>
          </w:tcPr>
          <w:p w:rsidR="000E3197" w:rsidRPr="000E3197" w:rsidRDefault="000E3197" w:rsidP="00566A4F"/>
          <w:p w:rsidR="000E3197" w:rsidRPr="000E3197" w:rsidRDefault="000E3197" w:rsidP="00566A4F">
            <w:r w:rsidRPr="000E3197">
              <w:t>Пример культурного наследия</w:t>
            </w:r>
          </w:p>
          <w:p w:rsidR="000E3197" w:rsidRPr="000E3197" w:rsidRDefault="000E3197" w:rsidP="00566A4F"/>
        </w:tc>
        <w:tc>
          <w:tcPr>
            <w:tcW w:w="7229" w:type="dxa"/>
            <w:shd w:val="clear" w:color="auto" w:fill="auto"/>
          </w:tcPr>
          <w:p w:rsidR="000E3197" w:rsidRPr="000E3197" w:rsidRDefault="000E3197" w:rsidP="00566A4F">
            <w:pPr>
              <w:jc w:val="both"/>
            </w:pPr>
            <w:r w:rsidRPr="000E3197">
              <w:t>Парфенон – храм богини Афины на афинском Акрополе (5 век до н.э.) Афины, Греция.</w:t>
            </w:r>
          </w:p>
          <w:p w:rsidR="000E3197" w:rsidRPr="000E3197" w:rsidRDefault="000E3197" w:rsidP="00566A4F">
            <w:pPr>
              <w:jc w:val="both"/>
            </w:pPr>
            <w:r w:rsidRPr="000E3197">
              <w:t>Амфитеатр Флавиев (Колизей). Рим.  Италия.</w:t>
            </w:r>
          </w:p>
          <w:p w:rsidR="000E3197" w:rsidRPr="000E3197" w:rsidRDefault="000E3197" w:rsidP="00566A4F">
            <w:pPr>
              <w:jc w:val="both"/>
            </w:pPr>
            <w:r w:rsidRPr="000E3197">
              <w:t>Капелла Карла Великого в Ахене, Германия</w:t>
            </w:r>
          </w:p>
        </w:tc>
      </w:tr>
    </w:tbl>
    <w:p w:rsidR="000E3197" w:rsidRDefault="000E3197" w:rsidP="000E3197">
      <w:pPr>
        <w:widowControl w:val="0"/>
        <w:autoSpaceDE w:val="0"/>
        <w:autoSpaceDN w:val="0"/>
        <w:adjustRightInd w:val="0"/>
        <w:ind w:left="426"/>
        <w:rPr>
          <w:b/>
          <w:bCs/>
          <w:szCs w:val="28"/>
        </w:rPr>
      </w:pPr>
    </w:p>
    <w:p w:rsidR="000E3197" w:rsidRPr="000E3197" w:rsidRDefault="000E3197" w:rsidP="000E3197">
      <w:pPr>
        <w:widowControl w:val="0"/>
        <w:autoSpaceDE w:val="0"/>
        <w:autoSpaceDN w:val="0"/>
        <w:adjustRightInd w:val="0"/>
        <w:ind w:left="120"/>
        <w:rPr>
          <w:szCs w:val="28"/>
        </w:rPr>
      </w:pPr>
      <w:r w:rsidRPr="000E3197">
        <w:rPr>
          <w:b/>
          <w:bCs/>
          <w:szCs w:val="28"/>
        </w:rPr>
        <w:t>Критерии оценки  задание 1.</w:t>
      </w:r>
    </w:p>
    <w:p w:rsidR="000E3197" w:rsidRPr="000E3197" w:rsidRDefault="000E3197" w:rsidP="000E319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200" w:firstLine="709"/>
        <w:jc w:val="both"/>
        <w:rPr>
          <w:szCs w:val="28"/>
        </w:rPr>
      </w:pPr>
      <w:r w:rsidRPr="000E3197">
        <w:rPr>
          <w:szCs w:val="28"/>
        </w:rPr>
        <w:t xml:space="preserve">Участник расшифровывает 6 слов-понятий. По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 за каждую расшифровку. </w:t>
      </w:r>
      <w:r w:rsidRPr="000E3197">
        <w:rPr>
          <w:b/>
          <w:szCs w:val="28"/>
        </w:rPr>
        <w:t>12 баллов</w:t>
      </w:r>
      <w:r w:rsidRPr="000E3197">
        <w:rPr>
          <w:szCs w:val="28"/>
        </w:rPr>
        <w:t xml:space="preserve">. </w:t>
      </w:r>
    </w:p>
    <w:p w:rsidR="000E3197" w:rsidRPr="000E3197" w:rsidRDefault="000E3197" w:rsidP="000E319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3197">
        <w:rPr>
          <w:szCs w:val="28"/>
        </w:rPr>
        <w:t xml:space="preserve">Участник  верно соотноси 6 расшифрованных понятий с изображениями. По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 за каждое верное соотнесение. </w:t>
      </w:r>
      <w:r w:rsidRPr="000E3197">
        <w:rPr>
          <w:b/>
          <w:szCs w:val="28"/>
        </w:rPr>
        <w:t>12 баллов</w:t>
      </w:r>
      <w:r w:rsidRPr="000E3197">
        <w:rPr>
          <w:szCs w:val="28"/>
        </w:rPr>
        <w:t>.</w:t>
      </w:r>
    </w:p>
    <w:p w:rsidR="000E3197" w:rsidRPr="000E3197" w:rsidRDefault="000E3197" w:rsidP="000E319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680" w:firstLine="709"/>
        <w:jc w:val="both"/>
        <w:rPr>
          <w:szCs w:val="28"/>
        </w:rPr>
      </w:pPr>
      <w:r w:rsidRPr="000E3197">
        <w:rPr>
          <w:szCs w:val="28"/>
        </w:rPr>
        <w:t xml:space="preserve">Участник дает 6 определений расшифрованным понятиям. По </w:t>
      </w:r>
      <w:r w:rsidRPr="000E3197">
        <w:rPr>
          <w:b/>
          <w:szCs w:val="28"/>
        </w:rPr>
        <w:t xml:space="preserve">2 балла </w:t>
      </w:r>
      <w:r>
        <w:rPr>
          <w:szCs w:val="28"/>
        </w:rPr>
        <w:t>за к</w:t>
      </w:r>
      <w:r w:rsidRPr="000E3197">
        <w:rPr>
          <w:szCs w:val="28"/>
        </w:rPr>
        <w:t xml:space="preserve">аждое определение. </w:t>
      </w:r>
      <w:r w:rsidRPr="000E3197">
        <w:rPr>
          <w:b/>
          <w:szCs w:val="28"/>
        </w:rPr>
        <w:t>12 баллов.</w:t>
      </w:r>
    </w:p>
    <w:p w:rsidR="000E3197" w:rsidRPr="000E3197" w:rsidRDefault="000E3197" w:rsidP="000E319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3197">
        <w:rPr>
          <w:szCs w:val="28"/>
        </w:rPr>
        <w:t xml:space="preserve">Участник верно определяет культурно-историческую эпоху. </w:t>
      </w:r>
      <w:r w:rsidRPr="000E3197">
        <w:rPr>
          <w:b/>
          <w:szCs w:val="28"/>
        </w:rPr>
        <w:t>2 балла.</w:t>
      </w:r>
    </w:p>
    <w:p w:rsidR="000E3197" w:rsidRPr="000E3197" w:rsidRDefault="000E3197" w:rsidP="000E319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240" w:firstLine="709"/>
        <w:jc w:val="both"/>
        <w:rPr>
          <w:b/>
          <w:szCs w:val="28"/>
        </w:rPr>
      </w:pPr>
      <w:r w:rsidRPr="000E3197">
        <w:rPr>
          <w:szCs w:val="28"/>
        </w:rPr>
        <w:t xml:space="preserve">Участник приводит пример культурного наследия определенной им эпохи.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. Дает его характеристику, указывая функцию,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, местоположение,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, приводит имена  богов, правителей по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; приводит название современного местоположения </w:t>
      </w:r>
      <w:r w:rsidRPr="000E3197">
        <w:rPr>
          <w:b/>
          <w:szCs w:val="28"/>
        </w:rPr>
        <w:t>2 балла</w:t>
      </w:r>
      <w:r w:rsidRPr="000E3197">
        <w:rPr>
          <w:szCs w:val="28"/>
        </w:rPr>
        <w:t xml:space="preserve">.  </w:t>
      </w:r>
      <w:r w:rsidRPr="000E3197">
        <w:rPr>
          <w:b/>
          <w:szCs w:val="28"/>
        </w:rPr>
        <w:t xml:space="preserve">10 баллов. </w:t>
      </w:r>
    </w:p>
    <w:p w:rsidR="000E3197" w:rsidRPr="000E3197" w:rsidRDefault="000E3197" w:rsidP="000E319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E3197" w:rsidRPr="000E3197" w:rsidRDefault="000E3197" w:rsidP="000E3197">
      <w:pPr>
        <w:widowControl w:val="0"/>
        <w:autoSpaceDE w:val="0"/>
        <w:autoSpaceDN w:val="0"/>
        <w:adjustRightInd w:val="0"/>
        <w:ind w:left="180"/>
        <w:jc w:val="both"/>
        <w:rPr>
          <w:szCs w:val="28"/>
        </w:rPr>
      </w:pPr>
      <w:r w:rsidRPr="000E3197">
        <w:rPr>
          <w:b/>
          <w:bCs/>
          <w:szCs w:val="28"/>
        </w:rPr>
        <w:t>Оценка: 48 баллов.</w:t>
      </w:r>
    </w:p>
    <w:p w:rsidR="000E3197" w:rsidRDefault="000E3197" w:rsidP="000E3197">
      <w:pPr>
        <w:rPr>
          <w:sz w:val="28"/>
          <w:szCs w:val="28"/>
        </w:rPr>
      </w:pPr>
    </w:p>
    <w:p w:rsidR="00BE6EA9" w:rsidRPr="00BE6EA9" w:rsidRDefault="00BE6EA9" w:rsidP="000E3197">
      <w:pPr>
        <w:rPr>
          <w:szCs w:val="28"/>
        </w:rPr>
      </w:pPr>
      <w:r w:rsidRPr="00BE6EA9">
        <w:rPr>
          <w:szCs w:val="28"/>
        </w:rPr>
        <w:t>Задание 2. Кроссворд</w:t>
      </w:r>
    </w:p>
    <w:p w:rsidR="00BE6EA9" w:rsidRDefault="00BE6EA9" w:rsidP="000E3197">
      <w:pPr>
        <w:rPr>
          <w:sz w:val="28"/>
          <w:szCs w:val="28"/>
        </w:rPr>
      </w:pPr>
    </w:p>
    <w:p w:rsidR="00BE6EA9" w:rsidRDefault="00BE6EA9" w:rsidP="00BE6EA9"/>
    <w:tbl>
      <w:tblPr>
        <w:tblStyle w:val="a5"/>
        <w:tblW w:w="6210" w:type="dxa"/>
        <w:tblInd w:w="1837" w:type="dxa"/>
        <w:tblLayout w:type="fixed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8"/>
        <w:gridCol w:w="388"/>
        <w:gridCol w:w="388"/>
        <w:gridCol w:w="389"/>
      </w:tblGrid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9C2B6E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88" w:type="dxa"/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9" w:type="dxa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388" w:type="dxa"/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Default="00BE6EA9" w:rsidP="00566A4F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BE6EA9" w:rsidRPr="00C656CF" w:rsidRDefault="00BE6EA9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9C2B6E" w:rsidRDefault="00BE6EA9" w:rsidP="00566A4F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</w:tcPr>
          <w:p w:rsidR="00BE6EA9" w:rsidRPr="00A02C26" w:rsidRDefault="00BE6EA9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E6EA9" w:rsidRPr="00A02C26" w:rsidRDefault="00BE6EA9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3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  <w:tr w:rsidR="00BE6EA9" w:rsidTr="00566A4F">
        <w:trPr>
          <w:trHeight w:val="2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CCFFCC"/>
          </w:tcPr>
          <w:p w:rsidR="00BE6EA9" w:rsidRPr="00C656CF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E6EA9" w:rsidRPr="008B4B0C" w:rsidRDefault="00BE6EA9" w:rsidP="00566A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6EA9" w:rsidRDefault="00BE6EA9" w:rsidP="00BE6EA9"/>
    <w:tbl>
      <w:tblPr>
        <w:tblStyle w:val="a5"/>
        <w:tblpPr w:leftFromText="180" w:rightFromText="180" w:vertAnchor="text" w:horzAnchor="margin" w:tblpY="303"/>
        <w:tblW w:w="0" w:type="auto"/>
        <w:tblLook w:val="01E0"/>
      </w:tblPr>
      <w:tblGrid>
        <w:gridCol w:w="4786"/>
        <w:gridCol w:w="4785"/>
      </w:tblGrid>
      <w:tr w:rsidR="00BE6EA9" w:rsidRPr="0044139D" w:rsidTr="00566A4F">
        <w:tc>
          <w:tcPr>
            <w:tcW w:w="4786" w:type="dxa"/>
          </w:tcPr>
          <w:p w:rsidR="00BE6EA9" w:rsidRPr="0044139D" w:rsidRDefault="00BE6EA9" w:rsidP="00566A4F">
            <w:pPr>
              <w:jc w:val="center"/>
            </w:pPr>
            <w:r>
              <w:t>Произведения автора</w:t>
            </w:r>
          </w:p>
        </w:tc>
        <w:tc>
          <w:tcPr>
            <w:tcW w:w="4785" w:type="dxa"/>
          </w:tcPr>
          <w:p w:rsidR="00BE6EA9" w:rsidRPr="0044139D" w:rsidRDefault="00BE6EA9" w:rsidP="00566A4F">
            <w:pPr>
              <w:jc w:val="center"/>
            </w:pPr>
            <w:r>
              <w:t>Автор литературного произведения</w:t>
            </w:r>
          </w:p>
        </w:tc>
      </w:tr>
      <w:tr w:rsidR="00BE6EA9" w:rsidRPr="0044139D" w:rsidTr="00566A4F">
        <w:tc>
          <w:tcPr>
            <w:tcW w:w="4786" w:type="dxa"/>
          </w:tcPr>
          <w:p w:rsidR="00BE6EA9" w:rsidRPr="0044139D" w:rsidRDefault="003C1387" w:rsidP="00566A4F">
            <w:r>
              <w:t>Опера «Псковитянка»</w:t>
            </w:r>
          </w:p>
        </w:tc>
        <w:tc>
          <w:tcPr>
            <w:tcW w:w="4785" w:type="dxa"/>
          </w:tcPr>
          <w:p w:rsidR="00BE6EA9" w:rsidRPr="0044139D" w:rsidRDefault="003C1387" w:rsidP="00566A4F">
            <w:r>
              <w:t>Лев Мей, драма «Псковитянка»</w:t>
            </w:r>
          </w:p>
        </w:tc>
      </w:tr>
      <w:tr w:rsidR="00BE6EA9" w:rsidRPr="0044139D" w:rsidTr="00566A4F">
        <w:tc>
          <w:tcPr>
            <w:tcW w:w="4786" w:type="dxa"/>
          </w:tcPr>
          <w:p w:rsidR="00BE6EA9" w:rsidRPr="0044139D" w:rsidRDefault="003C1387" w:rsidP="00566A4F">
            <w:r>
              <w:t>Опера «Сказка о царе Салтане»</w:t>
            </w:r>
          </w:p>
        </w:tc>
        <w:tc>
          <w:tcPr>
            <w:tcW w:w="4785" w:type="dxa"/>
          </w:tcPr>
          <w:p w:rsidR="00BE6EA9" w:rsidRPr="0044139D" w:rsidRDefault="003C1387" w:rsidP="00566A4F">
            <w:r>
              <w:t>А.С.Пушкин «Сказка о царе Салтане»</w:t>
            </w:r>
          </w:p>
        </w:tc>
      </w:tr>
      <w:tr w:rsidR="00BE6EA9" w:rsidRPr="0044139D" w:rsidTr="00566A4F">
        <w:tc>
          <w:tcPr>
            <w:tcW w:w="4786" w:type="dxa"/>
          </w:tcPr>
          <w:p w:rsidR="00BE6EA9" w:rsidRPr="0044139D" w:rsidRDefault="003C1387" w:rsidP="00566A4F">
            <w:r>
              <w:t>Опера «Моцарт и Сальери»</w:t>
            </w:r>
          </w:p>
        </w:tc>
        <w:tc>
          <w:tcPr>
            <w:tcW w:w="4785" w:type="dxa"/>
          </w:tcPr>
          <w:p w:rsidR="00BE6EA9" w:rsidRPr="0044139D" w:rsidRDefault="003C1387" w:rsidP="00566A4F">
            <w:r>
              <w:t>А.С.Пушкин «Моцарт и Сальери»  маленькая трагедия</w:t>
            </w:r>
          </w:p>
        </w:tc>
      </w:tr>
      <w:tr w:rsidR="00BE6EA9" w:rsidRPr="0044139D" w:rsidTr="00566A4F">
        <w:tc>
          <w:tcPr>
            <w:tcW w:w="4786" w:type="dxa"/>
          </w:tcPr>
          <w:p w:rsidR="00BE6EA9" w:rsidRPr="0044139D" w:rsidRDefault="003C1387" w:rsidP="00566A4F">
            <w:r>
              <w:t>Опера «Снегурочка»</w:t>
            </w:r>
          </w:p>
        </w:tc>
        <w:tc>
          <w:tcPr>
            <w:tcW w:w="4785" w:type="dxa"/>
          </w:tcPr>
          <w:p w:rsidR="00BE6EA9" w:rsidRPr="0044139D" w:rsidRDefault="003C1387" w:rsidP="00566A4F">
            <w:r>
              <w:t>Н.Островский сказка «Снегурочка»</w:t>
            </w:r>
          </w:p>
        </w:tc>
      </w:tr>
    </w:tbl>
    <w:p w:rsidR="00BE6EA9" w:rsidRDefault="00BE6EA9" w:rsidP="00BE6EA9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</w:p>
    <w:p w:rsidR="003C1387" w:rsidRDefault="003C1387" w:rsidP="00BE6EA9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</w:p>
    <w:p w:rsidR="00BE6EA9" w:rsidRPr="00B21A6B" w:rsidRDefault="00BE6EA9" w:rsidP="00BE6EA9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BE6EA9" w:rsidRDefault="00BE6EA9" w:rsidP="00BE6EA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Участник верно разгадывает кроссворд:  </w:t>
      </w:r>
      <w:r w:rsidRPr="00B21A6B">
        <w:rPr>
          <w:b/>
        </w:rPr>
        <w:t>по 2 балла</w:t>
      </w:r>
      <w:r>
        <w:t xml:space="preserve"> за каждое понятия. </w:t>
      </w:r>
      <w:r w:rsidRPr="00B21A6B">
        <w:rPr>
          <w:b/>
        </w:rPr>
        <w:t xml:space="preserve">Всего </w:t>
      </w:r>
      <w:r>
        <w:rPr>
          <w:b/>
        </w:rPr>
        <w:t>3</w:t>
      </w:r>
      <w:r w:rsidR="003C1387">
        <w:rPr>
          <w:b/>
        </w:rPr>
        <w:t>2</w:t>
      </w:r>
      <w:r w:rsidRPr="00B21A6B">
        <w:rPr>
          <w:b/>
        </w:rPr>
        <w:t xml:space="preserve"> балла.</w:t>
      </w:r>
    </w:p>
    <w:p w:rsidR="00BE6EA9" w:rsidRDefault="00BE6EA9" w:rsidP="00BE6EA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Участник верно определяет загаданное по вертикали</w:t>
      </w:r>
      <w:r w:rsidR="000525D6">
        <w:t xml:space="preserve"> имя</w:t>
      </w:r>
      <w:r>
        <w:t xml:space="preserve"> </w:t>
      </w:r>
      <w:r w:rsidR="003C1387">
        <w:t xml:space="preserve">композитора </w:t>
      </w:r>
      <w:r>
        <w:t xml:space="preserve"> – </w:t>
      </w:r>
      <w:r w:rsidRPr="00B21A6B">
        <w:rPr>
          <w:b/>
        </w:rPr>
        <w:t>2 балла</w:t>
      </w:r>
      <w:r>
        <w:t>.</w:t>
      </w:r>
    </w:p>
    <w:p w:rsidR="00BE6EA9" w:rsidRPr="000525D6" w:rsidRDefault="00BE6EA9" w:rsidP="00BE6EA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Участник верно </w:t>
      </w:r>
      <w:r w:rsidR="000525D6">
        <w:t>называет музыкальные произведения</w:t>
      </w:r>
      <w:r>
        <w:t xml:space="preserve"> автора</w:t>
      </w:r>
      <w:r w:rsidR="000525D6">
        <w:t xml:space="preserve">, по </w:t>
      </w:r>
      <w:r>
        <w:t xml:space="preserve"> </w:t>
      </w:r>
      <w:r w:rsidRPr="00B21A6B">
        <w:rPr>
          <w:b/>
        </w:rPr>
        <w:t>2 балла</w:t>
      </w:r>
      <w:r w:rsidR="000525D6">
        <w:rPr>
          <w:b/>
        </w:rPr>
        <w:t xml:space="preserve"> </w:t>
      </w:r>
      <w:r w:rsidR="000525D6" w:rsidRPr="000525D6">
        <w:t>за каждое правильное называние</w:t>
      </w:r>
      <w:r w:rsidRPr="000525D6">
        <w:t>.</w:t>
      </w:r>
      <w:r w:rsidR="000525D6">
        <w:t xml:space="preserve"> </w:t>
      </w:r>
      <w:r w:rsidR="000525D6" w:rsidRPr="000525D6">
        <w:rPr>
          <w:b/>
        </w:rPr>
        <w:t>Всего 8 баллов.</w:t>
      </w:r>
    </w:p>
    <w:p w:rsidR="000525D6" w:rsidRPr="000525D6" w:rsidRDefault="00BE6EA9" w:rsidP="000525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Участник верно </w:t>
      </w:r>
      <w:r w:rsidR="000525D6">
        <w:t xml:space="preserve">называет авторов литературных произведени1,  по  </w:t>
      </w:r>
      <w:r w:rsidR="000525D6" w:rsidRPr="00B21A6B">
        <w:rPr>
          <w:b/>
        </w:rPr>
        <w:t>2 балла</w:t>
      </w:r>
      <w:r w:rsidR="000525D6">
        <w:rPr>
          <w:b/>
        </w:rPr>
        <w:t xml:space="preserve"> </w:t>
      </w:r>
      <w:r w:rsidR="000525D6" w:rsidRPr="000525D6">
        <w:t>за каждое правильное называние.</w:t>
      </w:r>
      <w:r w:rsidR="000525D6">
        <w:t xml:space="preserve"> </w:t>
      </w:r>
      <w:r w:rsidR="000525D6" w:rsidRPr="000525D6">
        <w:rPr>
          <w:b/>
        </w:rPr>
        <w:t>Всего 8 баллов.</w:t>
      </w:r>
    </w:p>
    <w:p w:rsidR="000525D6" w:rsidRDefault="000525D6" w:rsidP="00BE6EA9">
      <w:pPr>
        <w:widowControl w:val="0"/>
        <w:autoSpaceDE w:val="0"/>
        <w:autoSpaceDN w:val="0"/>
        <w:adjustRightInd w:val="0"/>
        <w:ind w:left="360"/>
        <w:rPr>
          <w:b/>
        </w:rPr>
      </w:pPr>
    </w:p>
    <w:p w:rsidR="00BE6EA9" w:rsidRPr="001078DE" w:rsidRDefault="00BE6EA9" w:rsidP="00BE6EA9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078DE">
        <w:rPr>
          <w:b/>
        </w:rPr>
        <w:t xml:space="preserve">Максимальный балл – </w:t>
      </w:r>
      <w:r w:rsidR="000525D6">
        <w:rPr>
          <w:b/>
        </w:rPr>
        <w:t>50 баллов</w:t>
      </w:r>
    </w:p>
    <w:p w:rsidR="0049246E" w:rsidRDefault="0049246E"/>
    <w:p w:rsidR="003C1387" w:rsidRDefault="003C1387">
      <w:pPr>
        <w:spacing w:after="200" w:line="276" w:lineRule="auto"/>
      </w:pPr>
      <w:r>
        <w:br w:type="page"/>
      </w:r>
    </w:p>
    <w:p w:rsidR="003C1387" w:rsidRPr="007943C7" w:rsidRDefault="003C1387">
      <w:pPr>
        <w:rPr>
          <w:b/>
        </w:rPr>
      </w:pPr>
      <w:r w:rsidRPr="007943C7">
        <w:rPr>
          <w:b/>
        </w:rPr>
        <w:lastRenderedPageBreak/>
        <w:t>Задание 3.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C1387" w:rsidRPr="003C1387" w:rsidTr="00BF1006">
        <w:tc>
          <w:tcPr>
            <w:tcW w:w="9571" w:type="dxa"/>
            <w:gridSpan w:val="2"/>
          </w:tcPr>
          <w:p w:rsidR="003C1387" w:rsidRPr="003C1387" w:rsidRDefault="003C1387" w:rsidP="00BF1006">
            <w:pPr>
              <w:pStyle w:val="a6"/>
              <w:ind w:left="0"/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Автор и название произведения</w:t>
            </w:r>
          </w:p>
          <w:p w:rsidR="003C1387" w:rsidRPr="003C1387" w:rsidRDefault="003C1387" w:rsidP="00BF1006">
            <w:pPr>
              <w:pStyle w:val="a6"/>
              <w:ind w:left="0"/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В.Л. Боровиковский. Портрет М.И. Лопухиной.</w:t>
            </w:r>
          </w:p>
          <w:p w:rsidR="003C1387" w:rsidRPr="003C1387" w:rsidRDefault="003C1387" w:rsidP="00BF1006">
            <w:pPr>
              <w:pStyle w:val="a6"/>
              <w:ind w:left="0"/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Я.Б. Полонский. «К портрету Лопухиной».</w:t>
            </w:r>
          </w:p>
        </w:tc>
      </w:tr>
      <w:tr w:rsidR="003C1387" w:rsidRPr="003C1387" w:rsidTr="00BF1006">
        <w:tc>
          <w:tcPr>
            <w:tcW w:w="4785" w:type="dxa"/>
          </w:tcPr>
          <w:p w:rsidR="003C1387" w:rsidRPr="003C1387" w:rsidRDefault="003C1387" w:rsidP="00BF1006">
            <w:pPr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Средства живописи</w:t>
            </w:r>
          </w:p>
        </w:tc>
        <w:tc>
          <w:tcPr>
            <w:tcW w:w="4786" w:type="dxa"/>
          </w:tcPr>
          <w:p w:rsidR="003C1387" w:rsidRPr="003C1387" w:rsidRDefault="003C1387" w:rsidP="00BF1006">
            <w:pPr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Средства поэзии</w:t>
            </w:r>
          </w:p>
        </w:tc>
      </w:tr>
      <w:tr w:rsidR="003C1387" w:rsidRPr="003C1387" w:rsidTr="00BF1006">
        <w:tc>
          <w:tcPr>
            <w:tcW w:w="4785" w:type="dxa"/>
          </w:tcPr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-пейзажный фон;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-большие пышно распустившиеся розы;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-легкость и прозрачность красок;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-мечтательный рассеянный взгляд героини;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-свободное платье, перехваченное голубым поясом;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-колорит способствует лиризму и особой музыкальности образа.</w:t>
            </w:r>
          </w:p>
        </w:tc>
        <w:tc>
          <w:tcPr>
            <w:tcW w:w="4786" w:type="dxa"/>
          </w:tcPr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-нет глаз и улыбки, «что молча выражали страданье-тень любви</w:t>
            </w:r>
            <w:r w:rsidR="007943C7">
              <w:rPr>
                <w:szCs w:val="28"/>
              </w:rPr>
              <w:t xml:space="preserve"> (оксюморон)</w:t>
            </w:r>
            <w:r w:rsidRPr="003C1387">
              <w:rPr>
                <w:szCs w:val="28"/>
              </w:rPr>
              <w:t>, и мысли-тень печали»</w:t>
            </w:r>
            <w:r w:rsidR="007943C7">
              <w:rPr>
                <w:szCs w:val="28"/>
              </w:rPr>
              <w:t xml:space="preserve"> (метафора)</w:t>
            </w:r>
            <w:r w:rsidRPr="003C1387">
              <w:rPr>
                <w:szCs w:val="28"/>
              </w:rPr>
              <w:t>;</w:t>
            </w:r>
          </w:p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-«часть души ее от нас не улетела</w:t>
            </w:r>
            <w:r w:rsidR="007943C7">
              <w:rPr>
                <w:szCs w:val="28"/>
              </w:rPr>
              <w:t xml:space="preserve"> (олицетворение)</w:t>
            </w:r>
            <w:r w:rsidRPr="003C1387">
              <w:rPr>
                <w:szCs w:val="28"/>
              </w:rPr>
              <w:t>».</w:t>
            </w:r>
          </w:p>
        </w:tc>
      </w:tr>
      <w:tr w:rsidR="003C1387" w:rsidRPr="003C1387" w:rsidTr="00BF1006">
        <w:tc>
          <w:tcPr>
            <w:tcW w:w="9571" w:type="dxa"/>
            <w:gridSpan w:val="2"/>
          </w:tcPr>
          <w:p w:rsidR="003C1387" w:rsidRPr="003C1387" w:rsidRDefault="003C1387" w:rsidP="00BF1006">
            <w:pPr>
              <w:pStyle w:val="a6"/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Эмоциональные доминанты.</w:t>
            </w:r>
          </w:p>
        </w:tc>
      </w:tr>
      <w:tr w:rsidR="003C1387" w:rsidRPr="003C1387" w:rsidTr="00BF1006">
        <w:tc>
          <w:tcPr>
            <w:tcW w:w="4785" w:type="dxa"/>
          </w:tcPr>
          <w:p w:rsidR="003C1387" w:rsidRPr="003C1387" w:rsidRDefault="003C1387" w:rsidP="00BF1006">
            <w:pPr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Живописной работы</w:t>
            </w:r>
          </w:p>
        </w:tc>
        <w:tc>
          <w:tcPr>
            <w:tcW w:w="4786" w:type="dxa"/>
          </w:tcPr>
          <w:p w:rsidR="003C1387" w:rsidRPr="003C1387" w:rsidRDefault="003C1387" w:rsidP="00BF1006">
            <w:pPr>
              <w:jc w:val="center"/>
              <w:rPr>
                <w:szCs w:val="28"/>
              </w:rPr>
            </w:pPr>
            <w:r w:rsidRPr="003C1387">
              <w:rPr>
                <w:szCs w:val="28"/>
              </w:rPr>
              <w:t>Поэтического произведения</w:t>
            </w:r>
          </w:p>
        </w:tc>
      </w:tr>
      <w:tr w:rsidR="003C1387" w:rsidRPr="003C1387" w:rsidTr="00BF1006">
        <w:tc>
          <w:tcPr>
            <w:tcW w:w="4785" w:type="dxa"/>
          </w:tcPr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Идеал прекрасной русской женщины.</w:t>
            </w:r>
          </w:p>
        </w:tc>
        <w:tc>
          <w:tcPr>
            <w:tcW w:w="4786" w:type="dxa"/>
          </w:tcPr>
          <w:p w:rsidR="003C1387" w:rsidRPr="003C1387" w:rsidRDefault="003C1387" w:rsidP="00BF1006">
            <w:pPr>
              <w:jc w:val="both"/>
              <w:rPr>
                <w:szCs w:val="28"/>
              </w:rPr>
            </w:pPr>
            <w:r w:rsidRPr="003C1387">
              <w:rPr>
                <w:szCs w:val="28"/>
              </w:rPr>
              <w:t>«она давно прошла», но будет привлекать последующие поколения.</w:t>
            </w:r>
          </w:p>
        </w:tc>
      </w:tr>
    </w:tbl>
    <w:p w:rsidR="003C1387" w:rsidRPr="003C1387" w:rsidRDefault="003C1387" w:rsidP="003C1387">
      <w:pPr>
        <w:jc w:val="both"/>
        <w:rPr>
          <w:b/>
          <w:szCs w:val="28"/>
        </w:rPr>
      </w:pPr>
      <w:r w:rsidRPr="003C1387">
        <w:rPr>
          <w:b/>
          <w:szCs w:val="28"/>
        </w:rPr>
        <w:t>Критерии оценки и анализ ответа</w:t>
      </w:r>
    </w:p>
    <w:p w:rsidR="003C1387" w:rsidRPr="003C1387" w:rsidRDefault="003C1387" w:rsidP="003C1387">
      <w:pPr>
        <w:jc w:val="both"/>
        <w:rPr>
          <w:b/>
          <w:szCs w:val="28"/>
        </w:rPr>
      </w:pPr>
    </w:p>
    <w:p w:rsidR="003C1387" w:rsidRPr="003C138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3C1387">
        <w:rPr>
          <w:szCs w:val="28"/>
        </w:rPr>
        <w:t xml:space="preserve">Участник определяет название и автора произведения живописи. По </w:t>
      </w:r>
      <w:r w:rsidRPr="003C1387">
        <w:rPr>
          <w:b/>
          <w:szCs w:val="28"/>
        </w:rPr>
        <w:t>2 балла</w:t>
      </w:r>
      <w:r w:rsidRPr="003C1387">
        <w:rPr>
          <w:szCs w:val="28"/>
        </w:rPr>
        <w:t xml:space="preserve"> за каждое определение. </w:t>
      </w:r>
      <w:r w:rsidR="007943C7" w:rsidRPr="007943C7">
        <w:rPr>
          <w:b/>
          <w:szCs w:val="28"/>
        </w:rPr>
        <w:t>Всего</w:t>
      </w:r>
      <w:r w:rsidR="007943C7">
        <w:rPr>
          <w:szCs w:val="28"/>
        </w:rPr>
        <w:t xml:space="preserve"> </w:t>
      </w:r>
      <w:r w:rsidRPr="003C1387">
        <w:rPr>
          <w:b/>
          <w:szCs w:val="28"/>
        </w:rPr>
        <w:t>4 балла</w:t>
      </w:r>
      <w:r w:rsidRPr="003C1387">
        <w:rPr>
          <w:szCs w:val="28"/>
        </w:rPr>
        <w:t>.</w:t>
      </w:r>
    </w:p>
    <w:p w:rsidR="003C1387" w:rsidRPr="003C138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3C1387">
        <w:rPr>
          <w:szCs w:val="28"/>
        </w:rPr>
        <w:t xml:space="preserve">Участник определяет название и автора поэтического произведения. По </w:t>
      </w:r>
      <w:r w:rsidRPr="003C1387">
        <w:rPr>
          <w:b/>
          <w:szCs w:val="28"/>
        </w:rPr>
        <w:t>2 балла</w:t>
      </w:r>
      <w:r w:rsidRPr="003C1387">
        <w:rPr>
          <w:szCs w:val="28"/>
        </w:rPr>
        <w:t xml:space="preserve"> за каждое определение. </w:t>
      </w:r>
      <w:r w:rsidR="007943C7" w:rsidRPr="007943C7">
        <w:rPr>
          <w:b/>
          <w:szCs w:val="28"/>
        </w:rPr>
        <w:t xml:space="preserve">Всего </w:t>
      </w:r>
      <w:r w:rsidRPr="003C1387">
        <w:rPr>
          <w:b/>
          <w:szCs w:val="28"/>
        </w:rPr>
        <w:t>4 балла</w:t>
      </w:r>
      <w:r w:rsidRPr="003C1387">
        <w:rPr>
          <w:szCs w:val="28"/>
        </w:rPr>
        <w:t>.</w:t>
      </w:r>
    </w:p>
    <w:p w:rsidR="003C1387" w:rsidRPr="007943C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b/>
          <w:szCs w:val="28"/>
        </w:rPr>
      </w:pPr>
      <w:r w:rsidRPr="003C1387">
        <w:rPr>
          <w:szCs w:val="28"/>
        </w:rPr>
        <w:t xml:space="preserve">Участник определяет средства живописи. По </w:t>
      </w:r>
      <w:r w:rsidRPr="007943C7">
        <w:rPr>
          <w:b/>
          <w:szCs w:val="28"/>
        </w:rPr>
        <w:t>2 балла</w:t>
      </w:r>
      <w:r w:rsidRPr="003C1387">
        <w:rPr>
          <w:szCs w:val="28"/>
        </w:rPr>
        <w:t xml:space="preserve"> за каждое определение.</w:t>
      </w:r>
      <w:r w:rsidR="007943C7">
        <w:rPr>
          <w:szCs w:val="28"/>
        </w:rPr>
        <w:t xml:space="preserve"> </w:t>
      </w:r>
      <w:r w:rsidR="007943C7" w:rsidRPr="007943C7">
        <w:rPr>
          <w:b/>
          <w:szCs w:val="28"/>
        </w:rPr>
        <w:t>Всего 10 баллов</w:t>
      </w:r>
    </w:p>
    <w:p w:rsidR="003C1387" w:rsidRPr="007943C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b/>
          <w:szCs w:val="28"/>
        </w:rPr>
      </w:pPr>
      <w:r w:rsidRPr="003C1387">
        <w:rPr>
          <w:szCs w:val="28"/>
        </w:rPr>
        <w:t xml:space="preserve">Участник определяет средства поэзии. По </w:t>
      </w:r>
      <w:r w:rsidRPr="007943C7">
        <w:rPr>
          <w:b/>
          <w:szCs w:val="28"/>
        </w:rPr>
        <w:t>2 балла</w:t>
      </w:r>
      <w:r w:rsidRPr="003C1387">
        <w:rPr>
          <w:szCs w:val="28"/>
        </w:rPr>
        <w:t xml:space="preserve"> за каждое определение</w:t>
      </w:r>
      <w:r w:rsidRPr="007943C7">
        <w:rPr>
          <w:b/>
          <w:szCs w:val="28"/>
        </w:rPr>
        <w:t>.</w:t>
      </w:r>
      <w:r w:rsidR="007943C7" w:rsidRPr="007943C7">
        <w:rPr>
          <w:b/>
          <w:szCs w:val="28"/>
        </w:rPr>
        <w:t xml:space="preserve"> </w:t>
      </w:r>
      <w:r w:rsidR="007943C7">
        <w:rPr>
          <w:b/>
          <w:szCs w:val="28"/>
        </w:rPr>
        <w:t>Всего 6 бал</w:t>
      </w:r>
      <w:r w:rsidR="007943C7" w:rsidRPr="007943C7">
        <w:rPr>
          <w:b/>
          <w:szCs w:val="28"/>
        </w:rPr>
        <w:t>лов.</w:t>
      </w:r>
    </w:p>
    <w:p w:rsidR="003C1387" w:rsidRPr="007943C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b/>
          <w:szCs w:val="28"/>
        </w:rPr>
      </w:pPr>
      <w:r w:rsidRPr="003C1387">
        <w:rPr>
          <w:szCs w:val="28"/>
        </w:rPr>
        <w:t>Участник определяет эмоциональные доминанты живописного произведения</w:t>
      </w:r>
      <w:r w:rsidR="007943C7">
        <w:rPr>
          <w:szCs w:val="28"/>
        </w:rPr>
        <w:t xml:space="preserve"> - </w:t>
      </w:r>
      <w:r w:rsidRPr="007943C7">
        <w:rPr>
          <w:b/>
          <w:szCs w:val="28"/>
        </w:rPr>
        <w:t>2 балла</w:t>
      </w:r>
      <w:r w:rsidR="007943C7" w:rsidRPr="007943C7">
        <w:rPr>
          <w:b/>
          <w:szCs w:val="28"/>
        </w:rPr>
        <w:t>.</w:t>
      </w:r>
    </w:p>
    <w:p w:rsidR="003C1387" w:rsidRPr="007943C7" w:rsidRDefault="003C1387" w:rsidP="003C1387">
      <w:pPr>
        <w:pStyle w:val="a6"/>
        <w:numPr>
          <w:ilvl w:val="0"/>
          <w:numId w:val="4"/>
        </w:numPr>
        <w:ind w:left="0" w:firstLine="284"/>
        <w:jc w:val="both"/>
        <w:rPr>
          <w:b/>
          <w:szCs w:val="28"/>
        </w:rPr>
      </w:pPr>
      <w:r w:rsidRPr="003C1387">
        <w:rPr>
          <w:szCs w:val="28"/>
        </w:rPr>
        <w:t>Участник определяет эмоциональные доминанты поэтического произведения</w:t>
      </w:r>
      <w:r w:rsidR="007943C7">
        <w:rPr>
          <w:szCs w:val="28"/>
        </w:rPr>
        <w:t xml:space="preserve"> - </w:t>
      </w:r>
      <w:r w:rsidRPr="003C1387">
        <w:rPr>
          <w:szCs w:val="28"/>
        </w:rPr>
        <w:t xml:space="preserve"> </w:t>
      </w:r>
      <w:r w:rsidRPr="007943C7">
        <w:rPr>
          <w:b/>
          <w:szCs w:val="28"/>
        </w:rPr>
        <w:t>2 балла</w:t>
      </w:r>
      <w:r w:rsidR="007943C7" w:rsidRPr="007943C7">
        <w:rPr>
          <w:b/>
          <w:szCs w:val="28"/>
        </w:rPr>
        <w:t>.</w:t>
      </w:r>
    </w:p>
    <w:p w:rsidR="003C1387" w:rsidRPr="007943C7" w:rsidRDefault="007943C7" w:rsidP="007943C7">
      <w:pPr>
        <w:rPr>
          <w:b/>
        </w:rPr>
      </w:pPr>
      <w:r w:rsidRPr="007943C7">
        <w:rPr>
          <w:b/>
        </w:rPr>
        <w:t>Максимальный балл – 28 баллов</w:t>
      </w:r>
    </w:p>
    <w:p w:rsidR="007943C7" w:rsidRDefault="007943C7" w:rsidP="007943C7"/>
    <w:p w:rsidR="007943C7" w:rsidRDefault="007943C7" w:rsidP="007943C7"/>
    <w:p w:rsidR="007943C7" w:rsidRDefault="007943C7" w:rsidP="007943C7"/>
    <w:p w:rsidR="007943C7" w:rsidRPr="007943C7" w:rsidRDefault="007943C7" w:rsidP="007943C7">
      <w:pPr>
        <w:rPr>
          <w:b/>
        </w:rPr>
      </w:pPr>
      <w:r w:rsidRPr="007943C7">
        <w:rPr>
          <w:b/>
        </w:rPr>
        <w:t xml:space="preserve">Задание 4. </w:t>
      </w:r>
    </w:p>
    <w:tbl>
      <w:tblPr>
        <w:tblStyle w:val="a5"/>
        <w:tblW w:w="0" w:type="auto"/>
        <w:tblLook w:val="04A0"/>
      </w:tblPr>
      <w:tblGrid>
        <w:gridCol w:w="9571"/>
      </w:tblGrid>
      <w:tr w:rsidR="007943C7" w:rsidTr="00BF1006">
        <w:tc>
          <w:tcPr>
            <w:tcW w:w="9571" w:type="dxa"/>
          </w:tcPr>
          <w:p w:rsidR="007943C7" w:rsidRDefault="007943C7" w:rsidP="00E9278D">
            <w:pPr>
              <w:jc w:val="both"/>
            </w:pPr>
            <w:r>
              <w:t>Название:</w:t>
            </w:r>
            <w:r w:rsidR="00E9278D">
              <w:t xml:space="preserve"> Мягкие часы,</w:t>
            </w:r>
            <w:r>
              <w:t xml:space="preserve"> </w:t>
            </w:r>
            <w:r w:rsidR="00E9278D">
              <w:t>р</w:t>
            </w:r>
            <w:r>
              <w:t>аспадающиеся часы, расплавляющиеся часы</w:t>
            </w:r>
            <w:r w:rsidR="00E9278D">
              <w:t xml:space="preserve"> и вода</w:t>
            </w:r>
            <w:r>
              <w:t>, Распад постоянства памяти, часы в пространстве и т.д.</w:t>
            </w:r>
          </w:p>
        </w:tc>
      </w:tr>
      <w:tr w:rsidR="007943C7" w:rsidTr="00BF1006">
        <w:tc>
          <w:tcPr>
            <w:tcW w:w="9571" w:type="dxa"/>
          </w:tcPr>
          <w:p w:rsidR="007943C7" w:rsidRDefault="007943C7" w:rsidP="00E9278D">
            <w:pPr>
              <w:jc w:val="both"/>
            </w:pPr>
            <w:r>
              <w:t xml:space="preserve">Пояснение: </w:t>
            </w:r>
            <w:r w:rsidR="00E9278D">
              <w:t>Мягкие часы, тихо распадаются, но окружающий их мир разрезан на правильные блоки. Большая часть сцены находится под водой, которую художник заставляет висеть на ветке, подобно пленке.</w:t>
            </w:r>
          </w:p>
        </w:tc>
      </w:tr>
      <w:tr w:rsidR="007943C7" w:rsidTr="00BF1006">
        <w:tc>
          <w:tcPr>
            <w:tcW w:w="9571" w:type="dxa"/>
          </w:tcPr>
          <w:p w:rsidR="007943C7" w:rsidRDefault="007943C7" w:rsidP="00BF1006">
            <w:pPr>
              <w:jc w:val="both"/>
            </w:pPr>
            <w:r>
              <w:t>Автор: Сальвадор Дали</w:t>
            </w:r>
          </w:p>
        </w:tc>
      </w:tr>
      <w:tr w:rsidR="007943C7" w:rsidTr="00BF1006">
        <w:tc>
          <w:tcPr>
            <w:tcW w:w="9571" w:type="dxa"/>
          </w:tcPr>
          <w:p w:rsidR="00E9278D" w:rsidRDefault="007943C7" w:rsidP="00BF1006">
            <w:pPr>
              <w:jc w:val="both"/>
            </w:pPr>
            <w:r>
              <w:t>15 определений</w:t>
            </w:r>
            <w:r w:rsidR="00E9278D">
              <w:t xml:space="preserve">: </w:t>
            </w:r>
          </w:p>
          <w:p w:rsidR="007943C7" w:rsidRDefault="00E9278D" w:rsidP="00BF1006">
            <w:pPr>
              <w:jc w:val="both"/>
            </w:pPr>
            <w:r>
              <w:t>мягкие часы</w:t>
            </w:r>
          </w:p>
          <w:p w:rsidR="00E9278D" w:rsidRDefault="00E9278D" w:rsidP="00BF1006">
            <w:pPr>
              <w:jc w:val="both"/>
            </w:pPr>
            <w:r>
              <w:t>постоянство памяти</w:t>
            </w:r>
          </w:p>
          <w:p w:rsidR="00E9278D" w:rsidRDefault="00E9278D" w:rsidP="00BF1006">
            <w:pPr>
              <w:jc w:val="both"/>
            </w:pPr>
            <w:r>
              <w:t>теплый колорит</w:t>
            </w:r>
          </w:p>
          <w:p w:rsidR="00E9278D" w:rsidRDefault="00E9278D" w:rsidP="00BF1006">
            <w:pPr>
              <w:jc w:val="both"/>
            </w:pPr>
            <w:r>
              <w:t>сюрреалистическая композиция</w:t>
            </w:r>
          </w:p>
          <w:p w:rsidR="00E9278D" w:rsidRDefault="00E9278D" w:rsidP="00BF1006">
            <w:pPr>
              <w:jc w:val="both"/>
            </w:pPr>
            <w:r>
              <w:t>дальний план</w:t>
            </w:r>
          </w:p>
          <w:p w:rsidR="00E9278D" w:rsidRDefault="00E9278D" w:rsidP="00BF1006">
            <w:pPr>
              <w:jc w:val="both"/>
            </w:pPr>
            <w:r>
              <w:t>законы перспективы</w:t>
            </w:r>
          </w:p>
          <w:p w:rsidR="007943C7" w:rsidRDefault="00E9278D" w:rsidP="00BF1006">
            <w:pPr>
              <w:jc w:val="both"/>
            </w:pPr>
            <w:r>
              <w:t>эксперимент</w:t>
            </w:r>
          </w:p>
        </w:tc>
      </w:tr>
    </w:tbl>
    <w:p w:rsidR="007943C7" w:rsidRPr="00B21A6B" w:rsidRDefault="007943C7" w:rsidP="007943C7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7943C7" w:rsidRDefault="007943C7" w:rsidP="007943C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Участник дает название произведению  </w:t>
      </w:r>
      <w:r>
        <w:rPr>
          <w:b/>
        </w:rPr>
        <w:t>-</w:t>
      </w:r>
      <w:r w:rsidRPr="00B21A6B">
        <w:rPr>
          <w:b/>
        </w:rPr>
        <w:t xml:space="preserve"> 2 балла</w:t>
      </w:r>
      <w:r>
        <w:rPr>
          <w:b/>
        </w:rPr>
        <w:t xml:space="preserve">. </w:t>
      </w:r>
      <w:r>
        <w:t xml:space="preserve"> </w:t>
      </w:r>
    </w:p>
    <w:p w:rsidR="007943C7" w:rsidRDefault="007943C7" w:rsidP="007943C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lastRenderedPageBreak/>
        <w:t xml:space="preserve">Участник пишет пояснение к названию произведения – </w:t>
      </w:r>
      <w:r>
        <w:rPr>
          <w:b/>
        </w:rPr>
        <w:t>4</w:t>
      </w:r>
      <w:r w:rsidRPr="00B21A6B">
        <w:rPr>
          <w:b/>
        </w:rPr>
        <w:t xml:space="preserve"> балла</w:t>
      </w:r>
      <w:r>
        <w:t>.</w:t>
      </w:r>
    </w:p>
    <w:p w:rsidR="007943C7" w:rsidRPr="00B21A6B" w:rsidRDefault="007943C7" w:rsidP="007943C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t xml:space="preserve">Участник верно определяет автора произведения -  </w:t>
      </w:r>
      <w:r w:rsidRPr="00B21A6B">
        <w:rPr>
          <w:b/>
        </w:rPr>
        <w:t>2 балла.</w:t>
      </w:r>
    </w:p>
    <w:p w:rsidR="007943C7" w:rsidRDefault="007943C7" w:rsidP="007943C7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Участник называет 15 определений, воспроизводящих настроение произведения. За каждые три понятия </w:t>
      </w:r>
      <w:r w:rsidRPr="00E86251">
        <w:rPr>
          <w:b/>
        </w:rPr>
        <w:t>2 балла</w:t>
      </w:r>
      <w:r>
        <w:t xml:space="preserve">. </w:t>
      </w:r>
      <w:r w:rsidRPr="00E86251">
        <w:rPr>
          <w:b/>
        </w:rPr>
        <w:t>Всего 10 баллов</w:t>
      </w:r>
      <w:r>
        <w:t>.</w:t>
      </w:r>
    </w:p>
    <w:p w:rsidR="007943C7" w:rsidRPr="00100AF7" w:rsidRDefault="007943C7" w:rsidP="007943C7">
      <w:pPr>
        <w:widowControl w:val="0"/>
        <w:autoSpaceDE w:val="0"/>
        <w:autoSpaceDN w:val="0"/>
        <w:adjustRightInd w:val="0"/>
        <w:rPr>
          <w:b/>
        </w:rPr>
      </w:pPr>
      <w:r w:rsidRPr="00100AF7">
        <w:rPr>
          <w:b/>
        </w:rPr>
        <w:t>Максимальный балл -  Всего 18 баллов.</w:t>
      </w:r>
    </w:p>
    <w:p w:rsidR="007943C7" w:rsidRDefault="007943C7" w:rsidP="007943C7"/>
    <w:p w:rsidR="00E9278D" w:rsidRDefault="00E9278D" w:rsidP="007943C7"/>
    <w:p w:rsidR="00E9278D" w:rsidRPr="00E9278D" w:rsidRDefault="00E9278D" w:rsidP="007943C7">
      <w:pPr>
        <w:rPr>
          <w:b/>
        </w:rPr>
      </w:pPr>
      <w:r w:rsidRPr="00E9278D">
        <w:rPr>
          <w:b/>
        </w:rPr>
        <w:t xml:space="preserve">Задание 5. </w:t>
      </w:r>
    </w:p>
    <w:p w:rsidR="00E9278D" w:rsidRPr="0032578F" w:rsidRDefault="00E9278D" w:rsidP="00E9278D">
      <w:pPr>
        <w:jc w:val="both"/>
      </w:pPr>
      <w:r w:rsidRPr="0032578F">
        <w:t>Образец ответа:</w:t>
      </w:r>
    </w:p>
    <w:tbl>
      <w:tblPr>
        <w:tblStyle w:val="a5"/>
        <w:tblW w:w="0" w:type="auto"/>
        <w:tblLook w:val="04A0"/>
      </w:tblPr>
      <w:tblGrid>
        <w:gridCol w:w="9571"/>
      </w:tblGrid>
      <w:tr w:rsidR="00E9278D" w:rsidRPr="0032578F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7"/>
              </w:numPr>
              <w:ind w:left="0" w:firstLine="426"/>
              <w:jc w:val="both"/>
            </w:pPr>
          </w:p>
          <w:p w:rsidR="00E9278D" w:rsidRPr="0032578F" w:rsidRDefault="00E9278D" w:rsidP="00BF1006">
            <w:pPr>
              <w:ind w:firstLine="426"/>
              <w:jc w:val="both"/>
            </w:pPr>
            <w:r w:rsidRPr="0032578F">
              <w:t>Северный пейзаж, зима, сосна на обрыве.</w:t>
            </w:r>
          </w:p>
        </w:tc>
      </w:tr>
      <w:tr w:rsidR="00E9278D" w:rsidRPr="0032578F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7"/>
              </w:numPr>
              <w:ind w:left="0" w:firstLine="426"/>
              <w:jc w:val="both"/>
            </w:pPr>
            <w:r w:rsidRPr="00CF0FB2">
              <w:t xml:space="preserve">   Фрагмент картины И.Шишкины «На севере диком». Русский художник-пейзажист, передвижник - </w:t>
            </w:r>
            <w:hyperlink r:id="rId5" w:tooltip="1832" w:history="1">
              <w:r w:rsidRPr="00CF0FB2">
                <w:rPr>
                  <w:rStyle w:val="a7"/>
                  <w:color w:val="auto"/>
                  <w:u w:val="none"/>
                </w:rPr>
                <w:t>1832</w:t>
              </w:r>
            </w:hyperlink>
            <w:r w:rsidRPr="00CF0FB2">
              <w:t>—</w:t>
            </w:r>
            <w:hyperlink r:id="rId6" w:tooltip="1898" w:history="1">
              <w:r w:rsidRPr="00CF0FB2">
                <w:rPr>
                  <w:rStyle w:val="a7"/>
                  <w:color w:val="auto"/>
                  <w:u w:val="none"/>
                </w:rPr>
                <w:t>1898</w:t>
              </w:r>
            </w:hyperlink>
          </w:p>
        </w:tc>
      </w:tr>
      <w:tr w:rsidR="00E9278D" w:rsidRPr="00CF0FB2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7"/>
              </w:numPr>
              <w:ind w:left="0" w:firstLine="426"/>
              <w:jc w:val="both"/>
            </w:pPr>
            <w:r w:rsidRPr="00CF0FB2">
              <w:t xml:space="preserve"> Фрагмент – ¼ часть правая нижняя часть произведения</w:t>
            </w:r>
          </w:p>
        </w:tc>
      </w:tr>
      <w:tr w:rsidR="00E9278D" w:rsidRPr="00CF0FB2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7"/>
              </w:numPr>
              <w:ind w:left="0" w:firstLine="426"/>
              <w:jc w:val="both"/>
              <w:rPr>
                <w:rStyle w:val="text"/>
              </w:rPr>
            </w:pPr>
            <w:r w:rsidRPr="00CF0FB2">
              <w:t xml:space="preserve"> </w:t>
            </w:r>
            <w:r w:rsidRPr="00CF0FB2">
              <w:rPr>
                <w:rStyle w:val="text"/>
              </w:rPr>
              <w:t>Картина «На севере диком» - один из самых ярких примеров обращения художника к зимнему пейзажу. Мы видим, что суровый нрав севера пленяет художника своей красотой и силой. Используя богатую палитру оттенков, он мастерски передает и состояние зимнего оцепенения, и чувство гнетущего одиночества.</w:t>
            </w:r>
          </w:p>
          <w:p w:rsidR="00E9278D" w:rsidRPr="00CF0FB2" w:rsidRDefault="00E9278D" w:rsidP="00BF1006">
            <w:pPr>
              <w:ind w:firstLine="426"/>
              <w:jc w:val="both"/>
            </w:pPr>
            <w:r w:rsidRPr="00CF0FB2">
              <w:rPr>
                <w:rStyle w:val="text"/>
              </w:rPr>
              <w:t>Гордо, с достоинством стоит могучая сосна. Как богатая риза на плечах священника, тяжелые хлопья сверкающего снега лежат на могучих ее ветвях. На макушке сосны шапка снега как будто сливается с бегущими по грозовому небу облаками. Мы ощущаем царящее вокруг безмолвие и сгущающийся мрак.</w:t>
            </w:r>
          </w:p>
        </w:tc>
      </w:tr>
      <w:tr w:rsidR="00E9278D" w:rsidRPr="00CF0FB2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</w:pPr>
            <w:r w:rsidRPr="00CF0FB2">
              <w:t xml:space="preserve">М.Ю.Лермонтов </w:t>
            </w:r>
          </w:p>
          <w:p w:rsidR="00E9278D" w:rsidRPr="00CF0FB2" w:rsidRDefault="00E9278D" w:rsidP="00BF1006">
            <w:pPr>
              <w:ind w:firstLine="426"/>
            </w:pPr>
            <w:r w:rsidRPr="004517F6">
              <w:t>На севере диком стоит одиноко</w:t>
            </w:r>
            <w:r w:rsidRPr="004517F6">
              <w:br/>
              <w:t>‎На голой вершине сосна,</w:t>
            </w:r>
            <w:r w:rsidRPr="004517F6">
              <w:br/>
              <w:t>И дремлет качаясь, и снегом сыпучим</w:t>
            </w:r>
            <w:r w:rsidRPr="004517F6">
              <w:br/>
              <w:t>‎Одета, как ризой, она.</w:t>
            </w:r>
            <w:r w:rsidRPr="004517F6">
              <w:br/>
            </w:r>
            <w:r w:rsidRPr="004517F6">
              <w:br/>
              <w:t>И снится ей всё, что в пустыне далёкой —</w:t>
            </w:r>
            <w:r w:rsidRPr="004517F6">
              <w:br/>
              <w:t>‎В том крае, где солнца восход,</w:t>
            </w:r>
            <w:r w:rsidRPr="004517F6">
              <w:br/>
              <w:t>Одна и грустна на утёсе горючем</w:t>
            </w:r>
            <w:r w:rsidRPr="004517F6">
              <w:br/>
              <w:t>‎Прекрасная пальма растёт.</w:t>
            </w:r>
          </w:p>
        </w:tc>
      </w:tr>
      <w:tr w:rsidR="00E9278D" w:rsidRPr="00CF0FB2" w:rsidTr="00BF1006">
        <w:tc>
          <w:tcPr>
            <w:tcW w:w="9571" w:type="dxa"/>
          </w:tcPr>
          <w:p w:rsidR="00E9278D" w:rsidRPr="00CF0FB2" w:rsidRDefault="00E9278D" w:rsidP="00E9278D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</w:rPr>
            </w:pPr>
            <w:r w:rsidRPr="00CF0FB2">
              <w:t xml:space="preserve">К судьбе и творениям Лермонтова обращались многие великие мастера. </w:t>
            </w:r>
            <w:r>
              <w:t xml:space="preserve">Например:  В.А. Серов, М.А. Врубель,  И.Е. Репин, Б.М. Кустодиев, И.Я. Билибин, </w:t>
            </w:r>
            <w:r w:rsidRPr="00CF0FB2">
              <w:t xml:space="preserve"> К.И. </w:t>
            </w:r>
            <w:r>
              <w:t xml:space="preserve">Рудаков, </w:t>
            </w:r>
            <w:r w:rsidRPr="00CF0FB2">
              <w:t>Т.А. Маврина.</w:t>
            </w:r>
          </w:p>
          <w:p w:rsidR="00E9278D" w:rsidRPr="00CF0FB2" w:rsidRDefault="00E9278D" w:rsidP="00BF1006">
            <w:pPr>
              <w:pStyle w:val="a6"/>
              <w:jc w:val="both"/>
            </w:pPr>
            <w:r>
              <w:t>М.Врубель: Демон, Демон летящий, Демон поверженный</w:t>
            </w:r>
          </w:p>
        </w:tc>
      </w:tr>
      <w:tr w:rsidR="00E9278D" w:rsidRPr="00CF0FB2" w:rsidTr="00BF1006">
        <w:tc>
          <w:tcPr>
            <w:tcW w:w="9571" w:type="dxa"/>
          </w:tcPr>
          <w:p w:rsidR="00E9278D" w:rsidRDefault="00E9278D" w:rsidP="00E9278D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И.Шишкин: </w:t>
            </w:r>
          </w:p>
          <w:p w:rsidR="00E9278D" w:rsidRDefault="00E9278D" w:rsidP="00BF1006">
            <w:pPr>
              <w:ind w:left="360"/>
              <w:jc w:val="both"/>
            </w:pPr>
            <w:r>
              <w:t>У</w:t>
            </w:r>
            <w:r w:rsidRPr="00CF0FB2">
              <w:t>тро в сосновом бору</w:t>
            </w:r>
          </w:p>
          <w:p w:rsidR="00E9278D" w:rsidRDefault="00E9278D" w:rsidP="00BF1006">
            <w:pPr>
              <w:ind w:left="360"/>
              <w:jc w:val="both"/>
            </w:pPr>
            <w:r>
              <w:t>Дождь в дубовом лесу</w:t>
            </w:r>
          </w:p>
          <w:p w:rsidR="00E9278D" w:rsidRDefault="00E9278D" w:rsidP="00BF1006">
            <w:pPr>
              <w:ind w:left="360"/>
              <w:jc w:val="both"/>
            </w:pPr>
            <w:r>
              <w:t>Корабельная роща</w:t>
            </w:r>
          </w:p>
          <w:p w:rsidR="00E9278D" w:rsidRPr="00CF0FB2" w:rsidRDefault="00E9278D" w:rsidP="00BF1006">
            <w:pPr>
              <w:ind w:left="360"/>
              <w:jc w:val="both"/>
            </w:pPr>
            <w:r>
              <w:t>Березовая роща</w:t>
            </w:r>
          </w:p>
        </w:tc>
      </w:tr>
    </w:tbl>
    <w:p w:rsidR="00E9278D" w:rsidRPr="00B21A6B" w:rsidRDefault="00E9278D" w:rsidP="00E9278D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E9278D" w:rsidRDefault="00E9278D" w:rsidP="00E9278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Участник правильно определяет объект фрагмента произведения – </w:t>
      </w:r>
      <w:r w:rsidRPr="00E9278D">
        <w:rPr>
          <w:b/>
        </w:rPr>
        <w:t>2 балла</w:t>
      </w:r>
      <w:r>
        <w:t>.</w:t>
      </w:r>
    </w:p>
    <w:p w:rsidR="00E9278D" w:rsidRPr="009B518C" w:rsidRDefault="00E9278D" w:rsidP="00E9278D">
      <w:pPr>
        <w:pStyle w:val="a6"/>
        <w:numPr>
          <w:ilvl w:val="0"/>
          <w:numId w:val="8"/>
        </w:numPr>
        <w:jc w:val="both"/>
      </w:pPr>
      <w:r w:rsidRPr="009B518C">
        <w:t>Участник правильно называет автора произведения, название произведение, время создания, указывает культурное явление, к которому принадлежит автор. По 2 балла за каждое верное называние.</w:t>
      </w:r>
      <w:r w:rsidRPr="00E9278D">
        <w:rPr>
          <w:b/>
        </w:rPr>
        <w:t xml:space="preserve"> 8 баллов</w:t>
      </w:r>
      <w:r w:rsidRPr="009B518C">
        <w:rPr>
          <w:b/>
        </w:rPr>
        <w:t>.</w:t>
      </w:r>
    </w:p>
    <w:p w:rsidR="00E9278D" w:rsidRPr="009B518C" w:rsidRDefault="00E9278D" w:rsidP="00E9278D">
      <w:pPr>
        <w:pStyle w:val="a6"/>
        <w:numPr>
          <w:ilvl w:val="0"/>
          <w:numId w:val="8"/>
        </w:numPr>
        <w:jc w:val="both"/>
      </w:pPr>
      <w:r w:rsidRPr="009B518C">
        <w:t>Участник верно определяет композиционную часть картины во фрагменте</w:t>
      </w:r>
      <w:r>
        <w:rPr>
          <w:b/>
        </w:rPr>
        <w:t xml:space="preserve"> – 2 балла.</w:t>
      </w:r>
    </w:p>
    <w:p w:rsidR="00E9278D" w:rsidRPr="00085CF8" w:rsidRDefault="00E9278D" w:rsidP="00E9278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9B518C">
        <w:rPr>
          <w:rFonts w:ascii="Times New Roman" w:hAnsi="Times New Roman" w:cs="Times New Roman"/>
          <w:sz w:val="24"/>
        </w:rPr>
        <w:t>Участник правильно описывает композиционное построение работы</w:t>
      </w:r>
      <w:r>
        <w:rPr>
          <w:rFonts w:ascii="Times New Roman" w:hAnsi="Times New Roman" w:cs="Times New Roman"/>
          <w:sz w:val="24"/>
        </w:rPr>
        <w:t xml:space="preserve"> - </w:t>
      </w:r>
      <w:r w:rsidRPr="00E9278D">
        <w:rPr>
          <w:rFonts w:ascii="Times New Roman" w:hAnsi="Times New Roman" w:cs="Times New Roman"/>
          <w:b/>
          <w:sz w:val="24"/>
        </w:rPr>
        <w:t>4 балла</w:t>
      </w:r>
      <w:r>
        <w:rPr>
          <w:rFonts w:ascii="Times New Roman" w:hAnsi="Times New Roman" w:cs="Times New Roman"/>
          <w:b/>
          <w:sz w:val="24"/>
        </w:rPr>
        <w:t>.</w:t>
      </w:r>
    </w:p>
    <w:p w:rsidR="00E9278D" w:rsidRDefault="00E9278D" w:rsidP="00E9278D">
      <w:pPr>
        <w:pStyle w:val="a6"/>
        <w:numPr>
          <w:ilvl w:val="0"/>
          <w:numId w:val="8"/>
        </w:numPr>
        <w:jc w:val="both"/>
      </w:pPr>
      <w:r>
        <w:t xml:space="preserve">Участник правильно называет поэта – </w:t>
      </w:r>
      <w:r w:rsidRPr="00E9278D">
        <w:rPr>
          <w:b/>
        </w:rPr>
        <w:t>2 балла</w:t>
      </w:r>
      <w:r>
        <w:t xml:space="preserve">, поэтическое произведение – </w:t>
      </w:r>
      <w:r w:rsidRPr="00E9278D">
        <w:rPr>
          <w:b/>
        </w:rPr>
        <w:t>2 балла</w:t>
      </w:r>
      <w:r>
        <w:t xml:space="preserve">. Приводит четверостишье </w:t>
      </w:r>
      <w:r w:rsidRPr="00E9278D">
        <w:rPr>
          <w:b/>
        </w:rPr>
        <w:t>– 4 балла</w:t>
      </w:r>
      <w:r>
        <w:t xml:space="preserve">. </w:t>
      </w:r>
      <w:r w:rsidRPr="00E9278D">
        <w:rPr>
          <w:b/>
        </w:rPr>
        <w:t xml:space="preserve">Всего </w:t>
      </w:r>
      <w:r>
        <w:rPr>
          <w:b/>
        </w:rPr>
        <w:t>8</w:t>
      </w:r>
      <w:r w:rsidRPr="00E9278D">
        <w:rPr>
          <w:b/>
        </w:rPr>
        <w:t xml:space="preserve"> балло</w:t>
      </w:r>
      <w:r w:rsidRPr="009B518C">
        <w:rPr>
          <w:b/>
        </w:rPr>
        <w:t>в</w:t>
      </w:r>
      <w:r>
        <w:t>.</w:t>
      </w:r>
    </w:p>
    <w:p w:rsidR="00E9278D" w:rsidRPr="009B518C" w:rsidRDefault="00E9278D" w:rsidP="00E9278D">
      <w:pPr>
        <w:pStyle w:val="a6"/>
        <w:numPr>
          <w:ilvl w:val="0"/>
          <w:numId w:val="8"/>
        </w:numPr>
        <w:jc w:val="both"/>
        <w:rPr>
          <w:b/>
        </w:rPr>
      </w:pPr>
      <w:r w:rsidRPr="009B518C">
        <w:lastRenderedPageBreak/>
        <w:t xml:space="preserve">Участник </w:t>
      </w:r>
      <w:r>
        <w:t>правильно называет художников, в чьем творчестве нашли отражения образы М.Ю.Лермонтова, за каждое называние 2 балла</w:t>
      </w:r>
      <w:r w:rsidRPr="009B518C">
        <w:rPr>
          <w:b/>
        </w:rPr>
        <w:t>.</w:t>
      </w:r>
      <w:r>
        <w:rPr>
          <w:b/>
        </w:rPr>
        <w:t xml:space="preserve"> Всего 10 баллов.</w:t>
      </w:r>
    </w:p>
    <w:p w:rsidR="00E9278D" w:rsidRPr="000369E3" w:rsidRDefault="00E9278D" w:rsidP="00E9278D">
      <w:pPr>
        <w:pStyle w:val="a6"/>
        <w:numPr>
          <w:ilvl w:val="0"/>
          <w:numId w:val="8"/>
        </w:numPr>
        <w:jc w:val="both"/>
        <w:rPr>
          <w:b/>
        </w:rPr>
      </w:pPr>
      <w:r w:rsidRPr="000369E3">
        <w:t xml:space="preserve">Участник указывает  другие произведения автора.  По 2 балла за каждое верное называние. </w:t>
      </w:r>
      <w:r w:rsidRPr="000369E3">
        <w:rPr>
          <w:b/>
        </w:rPr>
        <w:t>6 баллов.</w:t>
      </w:r>
    </w:p>
    <w:p w:rsidR="00E9278D" w:rsidRPr="000369E3" w:rsidRDefault="00E9278D" w:rsidP="00E9278D">
      <w:pPr>
        <w:ind w:left="360"/>
        <w:jc w:val="both"/>
        <w:rPr>
          <w:b/>
        </w:rPr>
      </w:pPr>
      <w:r w:rsidRPr="000369E3">
        <w:rPr>
          <w:b/>
        </w:rPr>
        <w:t xml:space="preserve">Максимальный балл – </w:t>
      </w:r>
      <w:r w:rsidR="00DE412F">
        <w:rPr>
          <w:b/>
        </w:rPr>
        <w:t>40</w:t>
      </w:r>
      <w:r w:rsidRPr="000369E3">
        <w:rPr>
          <w:b/>
        </w:rPr>
        <w:t xml:space="preserve"> балл</w:t>
      </w:r>
      <w:r w:rsidR="00DE412F">
        <w:rPr>
          <w:b/>
        </w:rPr>
        <w:t>ов.</w:t>
      </w:r>
    </w:p>
    <w:p w:rsidR="00E9278D" w:rsidRDefault="00E9278D" w:rsidP="007943C7"/>
    <w:p w:rsidR="00EF519A" w:rsidRDefault="00EF519A" w:rsidP="007943C7"/>
    <w:p w:rsidR="00EF519A" w:rsidRPr="00EF519A" w:rsidRDefault="00EF519A" w:rsidP="007943C7">
      <w:pPr>
        <w:rPr>
          <w:b/>
        </w:rPr>
      </w:pPr>
      <w:r w:rsidRPr="00EF519A">
        <w:rPr>
          <w:b/>
        </w:rPr>
        <w:t xml:space="preserve">Задание 6. 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F519A" w:rsidRPr="00EF519A" w:rsidTr="00BF1006"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1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2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3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4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5</w:t>
            </w:r>
          </w:p>
        </w:tc>
        <w:tc>
          <w:tcPr>
            <w:tcW w:w="1596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F519A">
              <w:rPr>
                <w:b/>
                <w:bCs/>
                <w:szCs w:val="28"/>
              </w:rPr>
              <w:t>6</w:t>
            </w:r>
          </w:p>
        </w:tc>
      </w:tr>
      <w:tr w:rsidR="00EF519A" w:rsidRPr="00EF519A" w:rsidTr="00BF1006"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Покровская церковь в Филях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Троицкая церковь в Петербурге («Кулич и Пасха»)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Е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В</w:t>
            </w:r>
          </w:p>
        </w:tc>
        <w:tc>
          <w:tcPr>
            <w:tcW w:w="1595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Г</w:t>
            </w:r>
          </w:p>
        </w:tc>
        <w:tc>
          <w:tcPr>
            <w:tcW w:w="1596" w:type="dxa"/>
          </w:tcPr>
          <w:p w:rsidR="00EF519A" w:rsidRPr="00EF519A" w:rsidRDefault="00EF519A" w:rsidP="00BF10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F519A">
              <w:rPr>
                <w:bCs/>
                <w:szCs w:val="28"/>
              </w:rPr>
              <w:t>Д</w:t>
            </w:r>
          </w:p>
        </w:tc>
      </w:tr>
    </w:tbl>
    <w:p w:rsidR="00EF519A" w:rsidRPr="00C51570" w:rsidRDefault="00EF519A" w:rsidP="00EF519A">
      <w:pPr>
        <w:rPr>
          <w:b/>
        </w:rPr>
      </w:pPr>
      <w:r w:rsidRPr="00C51570">
        <w:rPr>
          <w:b/>
        </w:rPr>
        <w:t>Критерии оценивания.</w:t>
      </w:r>
    </w:p>
    <w:p w:rsidR="00EF519A" w:rsidRPr="00C51570" w:rsidRDefault="00EF519A" w:rsidP="00EF519A">
      <w:pPr>
        <w:pStyle w:val="a6"/>
        <w:numPr>
          <w:ilvl w:val="0"/>
          <w:numId w:val="9"/>
        </w:numPr>
      </w:pPr>
      <w:r w:rsidRPr="00C51570">
        <w:t xml:space="preserve">Участник верно соотносит архитектурное сооружение и его местонахождение, по </w:t>
      </w:r>
      <w:r w:rsidRPr="00C51570">
        <w:rPr>
          <w:b/>
        </w:rPr>
        <w:t>2 балла</w:t>
      </w:r>
      <w:r w:rsidRPr="00C51570">
        <w:t xml:space="preserve"> за каждое верное соотнесение. </w:t>
      </w:r>
      <w:r w:rsidRPr="00C51570">
        <w:rPr>
          <w:b/>
        </w:rPr>
        <w:t>Всего 8 баллов</w:t>
      </w:r>
      <w:r w:rsidRPr="00C51570">
        <w:t>.</w:t>
      </w:r>
    </w:p>
    <w:p w:rsidR="00EF519A" w:rsidRPr="00C51570" w:rsidRDefault="00EF519A" w:rsidP="00EF519A">
      <w:pPr>
        <w:pStyle w:val="a6"/>
        <w:numPr>
          <w:ilvl w:val="0"/>
          <w:numId w:val="9"/>
        </w:numPr>
        <w:rPr>
          <w:b/>
        </w:rPr>
      </w:pPr>
      <w:r w:rsidRPr="00C51570">
        <w:t>Участник верно определяет названия архитектурных сооружений  под №№</w:t>
      </w:r>
      <w:r>
        <w:t>1</w:t>
      </w:r>
      <w:r w:rsidRPr="00C51570">
        <w:t xml:space="preserve">, </w:t>
      </w:r>
      <w:r>
        <w:t>2</w:t>
      </w:r>
      <w:r w:rsidRPr="00C51570">
        <w:t xml:space="preserve">: по </w:t>
      </w:r>
      <w:r w:rsidRPr="00C51570">
        <w:rPr>
          <w:b/>
        </w:rPr>
        <w:t>2 балла</w:t>
      </w:r>
      <w:r w:rsidRPr="00C51570">
        <w:t xml:space="preserve"> за название сооружение, по </w:t>
      </w:r>
      <w:r w:rsidRPr="00C51570">
        <w:rPr>
          <w:b/>
        </w:rPr>
        <w:t>1 баллу</w:t>
      </w:r>
      <w:r w:rsidRPr="00C51570">
        <w:t xml:space="preserve"> за указывание местонахождения. </w:t>
      </w:r>
      <w:r w:rsidRPr="00C51570">
        <w:rPr>
          <w:b/>
        </w:rPr>
        <w:t>Всего 6 баллов.</w:t>
      </w:r>
      <w:r>
        <w:rPr>
          <w:b/>
        </w:rPr>
        <w:t xml:space="preserve"> </w:t>
      </w:r>
    </w:p>
    <w:p w:rsidR="00EF519A" w:rsidRDefault="00EF519A" w:rsidP="00EF519A">
      <w:pPr>
        <w:rPr>
          <w:b/>
        </w:rPr>
      </w:pPr>
      <w:r w:rsidRPr="00C51570">
        <w:rPr>
          <w:b/>
        </w:rPr>
        <w:t>Максимальный балл – 14 баллов</w:t>
      </w:r>
    </w:p>
    <w:p w:rsidR="00EF519A" w:rsidRDefault="00EF519A" w:rsidP="007943C7"/>
    <w:p w:rsidR="00EF519A" w:rsidRDefault="00EF519A" w:rsidP="007943C7"/>
    <w:p w:rsidR="00EF519A" w:rsidRPr="001D3314" w:rsidRDefault="00EF519A" w:rsidP="007943C7">
      <w:pPr>
        <w:rPr>
          <w:b/>
        </w:rPr>
      </w:pPr>
      <w:r w:rsidRPr="001D3314">
        <w:rPr>
          <w:b/>
        </w:rPr>
        <w:t xml:space="preserve">Задание 7. 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260"/>
        <w:gridCol w:w="1600"/>
        <w:gridCol w:w="700"/>
        <w:gridCol w:w="900"/>
        <w:gridCol w:w="1600"/>
        <w:gridCol w:w="1580"/>
        <w:gridCol w:w="1600"/>
      </w:tblGrid>
      <w:tr w:rsidR="001D3314" w:rsidTr="00ED09FB">
        <w:trPr>
          <w:trHeight w:val="2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20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40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40"/>
              <w:jc w:val="right"/>
            </w:pPr>
            <w:r>
              <w:rPr>
                <w:b/>
                <w:bCs/>
                <w:w w:val="99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40"/>
              <w:jc w:val="right"/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20"/>
              <w:jc w:val="right"/>
            </w:pPr>
            <w:r>
              <w:rPr>
                <w:b/>
                <w:bCs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ind w:right="640"/>
              <w:jc w:val="right"/>
            </w:pPr>
            <w:r>
              <w:rPr>
                <w:b/>
                <w:bCs/>
              </w:rPr>
              <w:t>6</w:t>
            </w:r>
          </w:p>
        </w:tc>
      </w:tr>
      <w:tr w:rsidR="001D3314" w:rsidRPr="001D3314" w:rsidTr="00ED09FB">
        <w:trPr>
          <w:trHeight w:val="26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1D3314">
              <w:rPr>
                <w:b/>
                <w:szCs w:val="28"/>
              </w:rPr>
              <w:t>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szCs w:val="28"/>
              </w:rPr>
            </w:pPr>
            <w:r w:rsidRPr="001D3314">
              <w:rPr>
                <w:b/>
                <w:bCs/>
                <w:w w:val="99"/>
                <w:szCs w:val="28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620"/>
              <w:jc w:val="center"/>
              <w:rPr>
                <w:b/>
                <w:szCs w:val="28"/>
              </w:rPr>
            </w:pPr>
            <w:r w:rsidRPr="001D3314">
              <w:rPr>
                <w:b/>
                <w:bCs/>
                <w:szCs w:val="28"/>
              </w:rPr>
              <w:t>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szCs w:val="28"/>
              </w:rPr>
            </w:pPr>
            <w:r w:rsidRPr="001D3314">
              <w:rPr>
                <w:b/>
                <w:bCs/>
                <w:w w:val="92"/>
                <w:szCs w:val="28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1D3314">
              <w:rPr>
                <w:b/>
                <w:szCs w:val="28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szCs w:val="28"/>
              </w:rPr>
            </w:pPr>
            <w:r w:rsidRPr="001D3314">
              <w:rPr>
                <w:b/>
                <w:bCs/>
                <w:szCs w:val="28"/>
              </w:rPr>
              <w:t>Б</w:t>
            </w:r>
          </w:p>
        </w:tc>
      </w:tr>
      <w:tr w:rsidR="001D3314" w:rsidTr="00ED09FB">
        <w:trPr>
          <w:trHeight w:val="2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1D3314" w:rsidRPr="000A6FC8" w:rsidTr="00ED09FB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</w:p>
        </w:tc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40"/>
            </w:pPr>
            <w:r>
              <w:t>В.Шекспир «Ромео и Джульетта»</w:t>
            </w:r>
          </w:p>
        </w:tc>
      </w:tr>
      <w:tr w:rsidR="001D3314" w:rsidTr="00ED09FB">
        <w:trPr>
          <w:trHeight w:val="2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1D3314" w:rsidRPr="000A6FC8" w:rsidTr="00ED09FB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</w:p>
        </w:tc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3314" w:rsidRPr="008A082E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  <w:rPr>
                <w:lang w:val="en-US"/>
              </w:rPr>
            </w:pPr>
            <w:r w:rsidRPr="00BA7350">
              <w:t>Мюзикл</w:t>
            </w:r>
            <w:r w:rsidRPr="008A082E">
              <w:rPr>
                <w:lang w:val="en-US"/>
              </w:rPr>
              <w:t xml:space="preserve"> West Side Story</w:t>
            </w:r>
          </w:p>
          <w:p w:rsidR="001D3314" w:rsidRPr="008A082E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  <w:rPr>
                <w:lang w:val="en-US"/>
              </w:rPr>
            </w:pPr>
            <w:r w:rsidRPr="00567F52">
              <w:t>Мюзикл</w:t>
            </w:r>
            <w:r w:rsidRPr="008A082E">
              <w:rPr>
                <w:lang w:val="en-US"/>
              </w:rPr>
              <w:t xml:space="preserve"> Roméo &amp; Juliette</w:t>
            </w:r>
          </w:p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</w:pPr>
            <w:r>
              <w:t>«Ромео и Джульетта»</w:t>
            </w:r>
            <w:r w:rsidRPr="00567F52">
              <w:t>— балет на музыку С. С. Прокофьева</w:t>
            </w:r>
          </w:p>
          <w:p w:rsidR="001D3314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</w:pPr>
            <w:r w:rsidRPr="00567F52">
              <w:t>«Ромео и Джульетта»— увертюра-фантазия П. И. Чайковского</w:t>
            </w:r>
          </w:p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</w:pPr>
            <w:r>
              <w:t>«Чума на оба ваших дома» - спектакль Челябинского драматического театра Н.Орлова</w:t>
            </w:r>
          </w:p>
        </w:tc>
      </w:tr>
      <w:tr w:rsidR="001D3314" w:rsidRPr="000A6FC8" w:rsidTr="00ED09FB">
        <w:trPr>
          <w:trHeight w:val="2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3314" w:rsidRPr="000A6FC8" w:rsidRDefault="001D3314" w:rsidP="00ED09F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1D3314" w:rsidRPr="00C51570" w:rsidRDefault="001D3314" w:rsidP="001D3314">
      <w:pPr>
        <w:ind w:left="284"/>
        <w:rPr>
          <w:b/>
        </w:rPr>
      </w:pPr>
      <w:r w:rsidRPr="00C51570">
        <w:rPr>
          <w:b/>
        </w:rPr>
        <w:t>Критерии оценивания.</w:t>
      </w:r>
    </w:p>
    <w:p w:rsidR="001D3314" w:rsidRDefault="001D3314" w:rsidP="001D3314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24A42">
        <w:rPr>
          <w:szCs w:val="28"/>
        </w:rPr>
        <w:t xml:space="preserve">Участник правильно соотнес понятия с их определениями. По </w:t>
      </w:r>
      <w:r w:rsidRPr="00124A42">
        <w:rPr>
          <w:b/>
          <w:szCs w:val="28"/>
        </w:rPr>
        <w:t>2 балла</w:t>
      </w:r>
      <w:r w:rsidRPr="00124A42">
        <w:rPr>
          <w:szCs w:val="28"/>
        </w:rPr>
        <w:t xml:space="preserve"> за каждое правильное соотнесение.  </w:t>
      </w:r>
      <w:r>
        <w:rPr>
          <w:b/>
          <w:szCs w:val="28"/>
        </w:rPr>
        <w:t xml:space="preserve">10 </w:t>
      </w:r>
      <w:r w:rsidRPr="00124A42">
        <w:rPr>
          <w:b/>
          <w:szCs w:val="28"/>
        </w:rPr>
        <w:t>баллов.</w:t>
      </w:r>
    </w:p>
    <w:p w:rsidR="001D3314" w:rsidRPr="00124A42" w:rsidRDefault="001D3314" w:rsidP="001D3314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D3314">
        <w:rPr>
          <w:szCs w:val="28"/>
        </w:rPr>
        <w:t>Участник верно называет автора и название произведения –</w:t>
      </w:r>
      <w:r>
        <w:rPr>
          <w:b/>
          <w:szCs w:val="28"/>
        </w:rPr>
        <w:t xml:space="preserve"> 2 балла.</w:t>
      </w:r>
    </w:p>
    <w:p w:rsidR="001D3314" w:rsidRPr="001D3314" w:rsidRDefault="001D3314" w:rsidP="001D3314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24A42">
        <w:rPr>
          <w:szCs w:val="28"/>
        </w:rPr>
        <w:t xml:space="preserve">Участник </w:t>
      </w:r>
      <w:r>
        <w:rPr>
          <w:szCs w:val="28"/>
        </w:rPr>
        <w:t xml:space="preserve">верно называет музыкальные и театральные постановки, за каждое называние – </w:t>
      </w:r>
      <w:r w:rsidRPr="001D3314">
        <w:rPr>
          <w:b/>
          <w:szCs w:val="28"/>
        </w:rPr>
        <w:t>2 балла. Всего 10 баллов</w:t>
      </w:r>
      <w:r>
        <w:rPr>
          <w:szCs w:val="28"/>
        </w:rPr>
        <w:t>.</w:t>
      </w:r>
    </w:p>
    <w:p w:rsidR="001D3314" w:rsidRPr="00124A42" w:rsidRDefault="001D3314" w:rsidP="001D3314">
      <w:pPr>
        <w:pStyle w:val="a6"/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Максимальный балл - </w:t>
      </w:r>
      <w:r w:rsidRPr="00124A42">
        <w:rPr>
          <w:b/>
          <w:szCs w:val="28"/>
        </w:rPr>
        <w:t xml:space="preserve"> </w:t>
      </w:r>
      <w:r>
        <w:rPr>
          <w:b/>
          <w:szCs w:val="28"/>
        </w:rPr>
        <w:t xml:space="preserve">22 </w:t>
      </w:r>
      <w:r w:rsidRPr="00124A42">
        <w:rPr>
          <w:b/>
          <w:szCs w:val="28"/>
        </w:rPr>
        <w:t xml:space="preserve"> баллов.</w:t>
      </w:r>
    </w:p>
    <w:p w:rsidR="001D3314" w:rsidRDefault="001D3314" w:rsidP="001D3314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D3314" w:rsidRPr="000E3197" w:rsidRDefault="001D3314" w:rsidP="007943C7"/>
    <w:sectPr w:rsidR="001D3314" w:rsidRPr="000E3197" w:rsidSect="0049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00005E14"/>
    <w:lvl w:ilvl="0" w:tplc="00004D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FD57A4"/>
    <w:multiLevelType w:val="hybridMultilevel"/>
    <w:tmpl w:val="EA5EC330"/>
    <w:lvl w:ilvl="0" w:tplc="8A50C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19C4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7AB2"/>
    <w:multiLevelType w:val="hybridMultilevel"/>
    <w:tmpl w:val="23A85EBE"/>
    <w:lvl w:ilvl="0" w:tplc="225C847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64F1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0BA"/>
    <w:multiLevelType w:val="hybridMultilevel"/>
    <w:tmpl w:val="88F838C0"/>
    <w:lvl w:ilvl="0" w:tplc="7BF61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6B12"/>
    <w:multiLevelType w:val="hybridMultilevel"/>
    <w:tmpl w:val="538807C4"/>
    <w:lvl w:ilvl="0" w:tplc="52EC9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9D7"/>
    <w:multiLevelType w:val="hybridMultilevel"/>
    <w:tmpl w:val="14428ED2"/>
    <w:lvl w:ilvl="0" w:tplc="9460B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77A64"/>
    <w:multiLevelType w:val="hybridMultilevel"/>
    <w:tmpl w:val="E2AA594C"/>
    <w:lvl w:ilvl="0" w:tplc="30FC8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197"/>
    <w:rsid w:val="000525D6"/>
    <w:rsid w:val="000E3197"/>
    <w:rsid w:val="001D3314"/>
    <w:rsid w:val="00356C6E"/>
    <w:rsid w:val="003C1387"/>
    <w:rsid w:val="0049246E"/>
    <w:rsid w:val="006E22AF"/>
    <w:rsid w:val="007943C7"/>
    <w:rsid w:val="00A21D6C"/>
    <w:rsid w:val="00BE6EA9"/>
    <w:rsid w:val="00C200EF"/>
    <w:rsid w:val="00C91BC9"/>
    <w:rsid w:val="00C95646"/>
    <w:rsid w:val="00DE412F"/>
    <w:rsid w:val="00E9278D"/>
    <w:rsid w:val="00EA3FC0"/>
    <w:rsid w:val="00EF519A"/>
    <w:rsid w:val="00F12F18"/>
    <w:rsid w:val="00FA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319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E31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6EA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278D"/>
    <w:rPr>
      <w:color w:val="0000FF"/>
      <w:u w:val="single"/>
    </w:rPr>
  </w:style>
  <w:style w:type="character" w:customStyle="1" w:styleId="text">
    <w:name w:val="text"/>
    <w:basedOn w:val="a0"/>
    <w:rsid w:val="00E9278D"/>
  </w:style>
  <w:style w:type="paragraph" w:styleId="a8">
    <w:name w:val="No Spacing"/>
    <w:uiPriority w:val="1"/>
    <w:qFormat/>
    <w:rsid w:val="00E927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98" TargetMode="External"/><Relationship Id="rId5" Type="http://schemas.openxmlformats.org/officeDocument/2006/relationships/hyperlink" Target="https://ru.wikipedia.org/wiki/1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Учитель109</dc:creator>
  <cp:lastModifiedBy>Учитель109</cp:lastModifiedBy>
  <cp:revision>2</cp:revision>
  <dcterms:created xsi:type="dcterms:W3CDTF">2014-10-10T10:21:00Z</dcterms:created>
  <dcterms:modified xsi:type="dcterms:W3CDTF">2014-10-10T10:21:00Z</dcterms:modified>
</cp:coreProperties>
</file>