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CA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1F5BE9" w:rsidRDefault="0044120F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12</w:t>
      </w:r>
      <w:r w:rsidR="00917616">
        <w:rPr>
          <w:rFonts w:ascii="Times New Roman" w:hAnsi="Times New Roman" w:cs="Times New Roman"/>
          <w:b/>
          <w:sz w:val="28"/>
          <w:szCs w:val="28"/>
        </w:rPr>
        <w:t xml:space="preserve"> – 14</w:t>
      </w:r>
      <w:r w:rsidR="001F5BE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«Поварское дело»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«Приго</w:t>
      </w:r>
      <w:r w:rsidR="00D4575A">
        <w:rPr>
          <w:rFonts w:ascii="Times New Roman" w:hAnsi="Times New Roman" w:cs="Times New Roman"/>
          <w:b/>
          <w:sz w:val="28"/>
          <w:szCs w:val="28"/>
        </w:rPr>
        <w:t xml:space="preserve">товление блюд в соответствии с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заданиями модулей</w:t>
      </w:r>
      <w:r w:rsidR="00F75F55">
        <w:rPr>
          <w:rFonts w:ascii="Times New Roman" w:hAnsi="Times New Roman" w:cs="Times New Roman"/>
          <w:b/>
          <w:sz w:val="28"/>
          <w:szCs w:val="28"/>
          <w:lang w:val="en-US"/>
        </w:rPr>
        <w:t>ABC</w:t>
      </w:r>
      <w:r w:rsidR="00D4575A">
        <w:rPr>
          <w:rFonts w:ascii="Times New Roman" w:hAnsi="Times New Roman" w:cs="Times New Roman"/>
          <w:b/>
          <w:sz w:val="28"/>
          <w:szCs w:val="28"/>
        </w:rPr>
        <w:t>»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УЧАСТИЯ В КОНКУРСЕ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9C3A2D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="008F4371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733A2" w:rsidRDefault="003733A2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КОНКУРСА</w:t>
      </w:r>
    </w:p>
    <w:p w:rsidR="00E92199" w:rsidRPr="00E92199" w:rsidRDefault="00E92199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Конкурсное задание имеет несколько модулей, выполняемых</w:t>
      </w:r>
    </w:p>
    <w:p w:rsidR="003733A2" w:rsidRPr="00C9201B" w:rsidRDefault="00E92199" w:rsidP="0040102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последовательно. Модули</w:t>
      </w:r>
      <w:r w:rsidRPr="00C9201B">
        <w:rPr>
          <w:rFonts w:ascii="Times New Roman" w:hAnsi="Times New Roman" w:cs="Times New Roman"/>
          <w:sz w:val="28"/>
          <w:szCs w:val="28"/>
        </w:rPr>
        <w:t xml:space="preserve">: </w:t>
      </w:r>
      <w:r w:rsidRPr="00E92199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C9201B">
        <w:rPr>
          <w:rFonts w:ascii="Times New Roman" w:hAnsi="Times New Roman" w:cs="Times New Roman"/>
          <w:sz w:val="28"/>
          <w:szCs w:val="28"/>
        </w:rPr>
        <w:t>.</w:t>
      </w:r>
    </w:p>
    <w:p w:rsidR="003733A2" w:rsidRPr="00E92199" w:rsidRDefault="00917616" w:rsidP="0040102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длятся 4 часа в течение 1 дня</w:t>
      </w:r>
      <w:r w:rsidR="003733A2" w:rsidRPr="00E92199">
        <w:rPr>
          <w:rFonts w:ascii="Times New Roman" w:hAnsi="Times New Roman" w:cs="Times New Roman"/>
          <w:sz w:val="28"/>
          <w:szCs w:val="28"/>
        </w:rPr>
        <w:t>, готовятся блюда всех модулей, представленных ниже. Участники могут организовать работу по своему желанию, но им необходимо учитывать время презентации каждого из модулей, указанного в расписании.</w:t>
      </w:r>
    </w:p>
    <w:p w:rsidR="00D23418" w:rsidRPr="00E92199" w:rsidRDefault="00E51A5F" w:rsidP="00D23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Каждый выполненный модуль оценивается отдельно. Участникисоревнований получают</w:t>
      </w:r>
      <w:r w:rsidR="0040102F">
        <w:rPr>
          <w:rFonts w:ascii="Times New Roman" w:hAnsi="Times New Roman" w:cs="Times New Roman"/>
          <w:sz w:val="28"/>
          <w:szCs w:val="28"/>
        </w:rPr>
        <w:t xml:space="preserve"> одну корзину с ингредиентами в </w:t>
      </w:r>
      <w:r w:rsidRPr="00E92199">
        <w:rPr>
          <w:rFonts w:ascii="Times New Roman" w:hAnsi="Times New Roman" w:cs="Times New Roman"/>
          <w:sz w:val="28"/>
          <w:szCs w:val="28"/>
        </w:rPr>
        <w:t xml:space="preserve">соответствии с заявкой. </w:t>
      </w:r>
      <w:r w:rsidR="00D23418">
        <w:rPr>
          <w:rFonts w:ascii="Times New Roman" w:hAnsi="Times New Roman" w:cs="Times New Roman"/>
          <w:sz w:val="28"/>
          <w:szCs w:val="28"/>
        </w:rPr>
        <w:t>В конкурсный день, перед началом соревнования будет оглашено 30% изменение задания (будет определен дополнительный продукт).</w:t>
      </w:r>
    </w:p>
    <w:p w:rsidR="00C419E0" w:rsidRPr="00E92199" w:rsidRDefault="00C419E0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E92199" w:rsidRPr="00E92199" w:rsidRDefault="00E92199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E92199">
        <w:rPr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E92199">
        <w:rPr>
          <w:rFonts w:ascii="Times New Roman" w:hAnsi="Times New Roman" w:cs="Times New Roman"/>
          <w:sz w:val="28"/>
          <w:szCs w:val="28"/>
        </w:rPr>
        <w:t>. Оценка также происходит от модуля к модулю. Конкурс включает в себя приготовление и подачу блюд в соответствии с конкурсным заданием.</w:t>
      </w:r>
    </w:p>
    <w:p w:rsidR="00E92199" w:rsidRDefault="00E92199" w:rsidP="00E921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8"/>
          <w:szCs w:val="28"/>
        </w:rPr>
      </w:pPr>
    </w:p>
    <w:p w:rsidR="00E92199" w:rsidRPr="00E92199" w:rsidRDefault="00E92199" w:rsidP="00E9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b/>
          <w:sz w:val="28"/>
          <w:szCs w:val="28"/>
        </w:rPr>
        <w:t>МОДУЛИ ЗАДАНИЯ И НЕОБХОДИМОЕ ВРЕМЯ</w:t>
      </w:r>
    </w:p>
    <w:p w:rsidR="00E92199" w:rsidRDefault="00E92199" w:rsidP="00E921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конкурса за </w:t>
      </w:r>
      <w:r w:rsidR="00D23418">
        <w:rPr>
          <w:rFonts w:ascii="Times New Roman" w:hAnsi="Times New Roman" w:cs="Times New Roman"/>
          <w:sz w:val="28"/>
          <w:szCs w:val="28"/>
        </w:rPr>
        <w:t>одиндень</w:t>
      </w:r>
      <w:r w:rsidRPr="00E92199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D23418">
        <w:rPr>
          <w:rFonts w:ascii="Times New Roman" w:hAnsi="Times New Roman" w:cs="Times New Roman"/>
          <w:sz w:val="28"/>
          <w:szCs w:val="28"/>
        </w:rPr>
        <w:t>3 модуляA B C.</w:t>
      </w:r>
    </w:p>
    <w:p w:rsidR="00E92199" w:rsidRPr="00E92199" w:rsidRDefault="00E92199" w:rsidP="002E3429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На выполнение  модулей</w:t>
      </w:r>
      <w:proofErr w:type="gramStart"/>
      <w:r w:rsidRPr="00E92199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E92199">
        <w:rPr>
          <w:rFonts w:ascii="Times New Roman" w:hAnsi="Times New Roman" w:cs="Times New Roman"/>
          <w:sz w:val="28"/>
          <w:szCs w:val="28"/>
        </w:rPr>
        <w:t xml:space="preserve"> В С  дается 4 часа бе</w:t>
      </w:r>
      <w:r w:rsidR="00D23418">
        <w:rPr>
          <w:rFonts w:ascii="Times New Roman" w:hAnsi="Times New Roman" w:cs="Times New Roman"/>
          <w:sz w:val="28"/>
          <w:szCs w:val="28"/>
        </w:rPr>
        <w:t>з учета уборки рабочего места.</w:t>
      </w:r>
    </w:p>
    <w:p w:rsidR="000011E6" w:rsidRPr="000011E6" w:rsidRDefault="000011E6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F5BE9" w:rsidRPr="004C46CA" w:rsidTr="00960E27">
        <w:tc>
          <w:tcPr>
            <w:tcW w:w="3190" w:type="dxa"/>
            <w:shd w:val="clear" w:color="auto" w:fill="FF0000"/>
          </w:tcPr>
          <w:p w:rsidR="001F5BE9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А</w:t>
            </w:r>
          </w:p>
          <w:p w:rsidR="001F5BE9" w:rsidRPr="004C46CA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shd w:val="clear" w:color="auto" w:fill="FF0000"/>
          </w:tcPr>
          <w:p w:rsidR="001F5BE9" w:rsidRPr="004C46CA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C46CA">
              <w:rPr>
                <w:rFonts w:ascii="Times New Roman" w:hAnsi="Times New Roman" w:cs="Times New Roman"/>
                <w:b/>
              </w:rPr>
              <w:t>Холодная закуска</w:t>
            </w:r>
          </w:p>
        </w:tc>
        <w:tc>
          <w:tcPr>
            <w:tcW w:w="3191" w:type="dxa"/>
            <w:shd w:val="clear" w:color="auto" w:fill="FF0000"/>
          </w:tcPr>
          <w:p w:rsidR="001F5BE9" w:rsidRPr="004C46CA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1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1F5BE9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</w:t>
            </w:r>
            <w:r w:rsidR="00EC1336">
              <w:rPr>
                <w:rFonts w:ascii="Times New Roman" w:hAnsi="Times New Roman" w:cs="Times New Roman"/>
              </w:rPr>
              <w:t>холодной закуски – салат из белокочанной капусты</w:t>
            </w:r>
          </w:p>
          <w:p w:rsidR="001F5BE9" w:rsidRPr="004E0708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1F5BE9" w:rsidRDefault="00EC1336" w:rsidP="00960E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блюда максимум 15</w:t>
            </w:r>
            <w:r w:rsidR="001F5BE9">
              <w:rPr>
                <w:rFonts w:ascii="Times New Roman" w:hAnsi="Times New Roman" w:cs="Times New Roman"/>
              </w:rPr>
              <w:t>0 г</w:t>
            </w:r>
          </w:p>
          <w:p w:rsidR="001F5BE9" w:rsidRDefault="001F5BE9" w:rsidP="00960E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закуски подаются на отдельных тарелках – круглая белая плоская тарелка диаметром 32 см</w:t>
            </w:r>
          </w:p>
          <w:p w:rsidR="00FC10E8" w:rsidRDefault="00FC10E8" w:rsidP="0026101E">
            <w:pPr>
              <w:pStyle w:val="Default"/>
              <w:rPr>
                <w:rFonts w:ascii="Times New Roman" w:hAnsi="Times New Roman" w:cs="Times New Roman"/>
              </w:rPr>
            </w:pPr>
          </w:p>
          <w:p w:rsidR="0026101E" w:rsidRPr="00F22C2A" w:rsidRDefault="0026101E" w:rsidP="0026101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22C2A">
              <w:rPr>
                <w:rFonts w:ascii="Times New Roman" w:hAnsi="Times New Roman" w:cs="Times New Roman"/>
                <w:b/>
              </w:rPr>
              <w:t>Дополнительный ингредиент из черного ящика!!!</w:t>
            </w:r>
          </w:p>
          <w:p w:rsidR="001F5BE9" w:rsidRPr="004E0708" w:rsidRDefault="002A4F82" w:rsidP="00960E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при подаче несъедобных компонентов, </w:t>
            </w:r>
            <w:r>
              <w:rPr>
                <w:rFonts w:ascii="Times New Roman" w:hAnsi="Times New Roman" w:cs="Times New Roman"/>
              </w:rPr>
              <w:lastRenderedPageBreak/>
              <w:t>дополнительных аксессуаров и вспомогательного инвентаря на тарелках НЕ ДОПУСКАЕТСЯ!!!</w:t>
            </w:r>
          </w:p>
        </w:tc>
      </w:tr>
      <w:tr w:rsidR="001F5BE9" w:rsidRPr="004E0708" w:rsidTr="00960E27">
        <w:tc>
          <w:tcPr>
            <w:tcW w:w="9571" w:type="dxa"/>
            <w:gridSpan w:val="3"/>
          </w:tcPr>
          <w:p w:rsidR="001F5BE9" w:rsidRPr="004E0708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085C59" w:rsidTr="00960E27">
        <w:tc>
          <w:tcPr>
            <w:tcW w:w="3190" w:type="dxa"/>
            <w:shd w:val="clear" w:color="auto" w:fill="FF0000"/>
          </w:tcPr>
          <w:p w:rsidR="001F5BE9" w:rsidRPr="00085C59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В</w:t>
            </w:r>
          </w:p>
        </w:tc>
        <w:tc>
          <w:tcPr>
            <w:tcW w:w="3190" w:type="dxa"/>
            <w:shd w:val="clear" w:color="auto" w:fill="FF0000"/>
          </w:tcPr>
          <w:p w:rsidR="001F5BE9" w:rsidRPr="00085C59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85C59">
              <w:rPr>
                <w:rFonts w:ascii="Times New Roman" w:hAnsi="Times New Roman" w:cs="Times New Roman"/>
                <w:b/>
              </w:rPr>
              <w:t>Горячее блюдо - мясо</w:t>
            </w:r>
          </w:p>
        </w:tc>
        <w:tc>
          <w:tcPr>
            <w:tcW w:w="3191" w:type="dxa"/>
            <w:shd w:val="clear" w:color="auto" w:fill="FF0000"/>
          </w:tcPr>
          <w:p w:rsidR="001F5BE9" w:rsidRPr="00085C59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1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1F5BE9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горячего блюда из </w:t>
            </w:r>
            <w:r w:rsidR="00B230FD">
              <w:rPr>
                <w:rFonts w:ascii="Times New Roman" w:hAnsi="Times New Roman" w:cs="Times New Roman"/>
              </w:rPr>
              <w:t>птицы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5A6074">
              <w:rPr>
                <w:rFonts w:ascii="Times New Roman" w:hAnsi="Times New Roman" w:cs="Times New Roman"/>
              </w:rPr>
              <w:t>котлеты</w:t>
            </w:r>
            <w:bookmarkStart w:id="0" w:name="_GoBack"/>
            <w:bookmarkEnd w:id="0"/>
            <w:r w:rsidR="00B230FD">
              <w:rPr>
                <w:rFonts w:ascii="Times New Roman" w:hAnsi="Times New Roman" w:cs="Times New Roman"/>
              </w:rPr>
              <w:t xml:space="preserve"> рубленные</w:t>
            </w:r>
          </w:p>
          <w:p w:rsidR="001F5BE9" w:rsidRDefault="00B230FD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гарнир</w:t>
            </w:r>
          </w:p>
          <w:p w:rsidR="001F5BE9" w:rsidRDefault="001F5BE9" w:rsidP="00960E27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F5311">
              <w:rPr>
                <w:rFonts w:ascii="Times New Roman" w:hAnsi="Times New Roman" w:cs="Times New Roman"/>
              </w:rPr>
              <w:t>пюре картофельное</w:t>
            </w:r>
          </w:p>
          <w:p w:rsidR="001F5BE9" w:rsidRDefault="001F5BE9" w:rsidP="00B230F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230FD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соус</w:t>
            </w:r>
            <w:r w:rsidR="00B230FD">
              <w:rPr>
                <w:rFonts w:ascii="Times New Roman" w:hAnsi="Times New Roman" w:cs="Times New Roman"/>
              </w:rPr>
              <w:t>а</w:t>
            </w:r>
          </w:p>
          <w:p w:rsidR="00B230FD" w:rsidRPr="004E0708" w:rsidRDefault="00B230FD" w:rsidP="00CC1A70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C1A70">
              <w:rPr>
                <w:rFonts w:ascii="Times New Roman" w:hAnsi="Times New Roman" w:cs="Times New Roman"/>
              </w:rPr>
              <w:t>клюквенный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1F5BE9" w:rsidRDefault="001F5BE9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горячего блюда – минимум 220 г</w:t>
            </w:r>
          </w:p>
          <w:p w:rsidR="001F5BE9" w:rsidRDefault="001F5BE9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горячего блюда подаются на отдельных тарелках - круглая белая плоская тарелка диаметром 32 см</w:t>
            </w:r>
          </w:p>
          <w:p w:rsidR="001F5BE9" w:rsidRDefault="001F5BE9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</w:t>
            </w:r>
          </w:p>
          <w:p w:rsidR="00BE6763" w:rsidRDefault="00BE6763" w:rsidP="00BE67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1F5BE9" w:rsidRPr="004E0708" w:rsidTr="00960E27">
        <w:tc>
          <w:tcPr>
            <w:tcW w:w="9571" w:type="dxa"/>
            <w:gridSpan w:val="3"/>
          </w:tcPr>
          <w:p w:rsidR="001F5BE9" w:rsidRPr="004E0708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A74E35" w:rsidTr="00960E27">
        <w:tc>
          <w:tcPr>
            <w:tcW w:w="3190" w:type="dxa"/>
            <w:shd w:val="clear" w:color="auto" w:fill="FF0000"/>
          </w:tcPr>
          <w:p w:rsidR="001F5BE9" w:rsidRPr="00A74E35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Модуль С</w:t>
            </w:r>
          </w:p>
        </w:tc>
        <w:tc>
          <w:tcPr>
            <w:tcW w:w="3190" w:type="dxa"/>
            <w:shd w:val="clear" w:color="auto" w:fill="FF0000"/>
          </w:tcPr>
          <w:p w:rsidR="001F5BE9" w:rsidRPr="00A74E35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Десерт</w:t>
            </w:r>
          </w:p>
        </w:tc>
        <w:tc>
          <w:tcPr>
            <w:tcW w:w="3191" w:type="dxa"/>
            <w:shd w:val="clear" w:color="auto" w:fill="FF0000"/>
          </w:tcPr>
          <w:p w:rsidR="001F5BE9" w:rsidRPr="00A74E35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День 1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41045A" w:rsidRDefault="0041045A" w:rsidP="004104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десерта – </w:t>
            </w:r>
            <w:r w:rsidR="00EA519A">
              <w:rPr>
                <w:rFonts w:ascii="Times New Roman" w:hAnsi="Times New Roman" w:cs="Times New Roman"/>
              </w:rPr>
              <w:t>сырники из творога</w:t>
            </w:r>
          </w:p>
          <w:p w:rsidR="0041045A" w:rsidRDefault="0041045A" w:rsidP="0041045A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вид соуса</w:t>
            </w:r>
          </w:p>
          <w:p w:rsidR="001F5BE9" w:rsidRPr="004E0708" w:rsidRDefault="0041045A" w:rsidP="00B74515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B74515">
              <w:rPr>
                <w:rFonts w:ascii="Times New Roman" w:hAnsi="Times New Roman" w:cs="Times New Roman"/>
              </w:rPr>
              <w:t>малиновый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1F5BE9" w:rsidRDefault="001F5BE9" w:rsidP="00960E2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дес</w:t>
            </w:r>
            <w:r w:rsidR="00D80862">
              <w:rPr>
                <w:rFonts w:ascii="Times New Roman" w:hAnsi="Times New Roman" w:cs="Times New Roman"/>
              </w:rPr>
              <w:t>ерта – минимум 100 г максимум 15</w:t>
            </w:r>
            <w:r>
              <w:rPr>
                <w:rFonts w:ascii="Times New Roman" w:hAnsi="Times New Roman" w:cs="Times New Roman"/>
              </w:rPr>
              <w:t>0 г</w:t>
            </w:r>
          </w:p>
          <w:p w:rsidR="001F5BE9" w:rsidRDefault="001F5BE9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десерта подаются на отдельных тарелках - круглая белая плоская тарелка диаметром 32 см</w:t>
            </w:r>
          </w:p>
          <w:p w:rsidR="001F5BE9" w:rsidRDefault="001F5BE9" w:rsidP="00960E2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</w:t>
            </w:r>
          </w:p>
          <w:p w:rsidR="00306D81" w:rsidRDefault="00306D81" w:rsidP="004963C4">
            <w:pPr>
              <w:pStyle w:val="Default"/>
              <w:rPr>
                <w:rFonts w:ascii="Times New Roman" w:hAnsi="Times New Roman" w:cs="Times New Roman"/>
              </w:rPr>
            </w:pPr>
          </w:p>
          <w:p w:rsidR="00EA519A" w:rsidRPr="00F22C2A" w:rsidRDefault="00EA519A" w:rsidP="00EA519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22C2A">
              <w:rPr>
                <w:rFonts w:ascii="Times New Roman" w:hAnsi="Times New Roman" w:cs="Times New Roman"/>
                <w:b/>
              </w:rPr>
              <w:t>Дополнительный ингредиент из черного ящика!!!</w:t>
            </w:r>
          </w:p>
          <w:p w:rsidR="004963C4" w:rsidRDefault="004963C4" w:rsidP="004963C4">
            <w:pPr>
              <w:pStyle w:val="Default"/>
              <w:rPr>
                <w:rFonts w:ascii="Times New Roman" w:hAnsi="Times New Roman" w:cs="Times New Roman"/>
              </w:rPr>
            </w:pPr>
          </w:p>
          <w:p w:rsidR="00306D81" w:rsidRPr="004E0708" w:rsidRDefault="00306D81" w:rsidP="00306D8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</w:tbl>
    <w:p w:rsidR="00562931" w:rsidRDefault="00562931" w:rsidP="002E342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62931" w:rsidRDefault="00562931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A2D" w:rsidRPr="006462AB" w:rsidRDefault="009C3A2D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Требования к форменной (санитарной) одежде участников и экспертов</w:t>
      </w:r>
    </w:p>
    <w:p w:rsidR="001F5BE9" w:rsidRPr="006462AB" w:rsidRDefault="009C3A2D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Обязательные элементы</w:t>
      </w:r>
    </w:p>
    <w:p w:rsidR="006462AB" w:rsidRPr="006462AB" w:rsidRDefault="006462AB" w:rsidP="006462AB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Китель (поварская куртка) – белого цвета (допускаются цветные элементыотделки). Передник или фартук – при работе чёрного цвет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(возможен вариант с грудкой), </w:t>
      </w:r>
      <w:r w:rsidRPr="006462AB">
        <w:rPr>
          <w:rFonts w:ascii="Times New Roman" w:hAnsi="Times New Roman" w:cs="Times New Roman"/>
          <w:bCs/>
          <w:sz w:val="28"/>
          <w:szCs w:val="28"/>
        </w:rPr>
        <w:t>при сервировке и подаче белого цвета!!!!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Брюки – поварские чёрного цвета;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Головной убор – белый поварской колпак (допускается одноразовый);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Обувь – профессиональная безопасная закрытая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обувь с зафиксированной пяткой.</w:t>
      </w:r>
    </w:p>
    <w:p w:rsidR="006462AB" w:rsidRPr="006462AB" w:rsidRDefault="006462AB" w:rsidP="00603893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Для экспертов обязательные элементы одежды – китель, передник илифартук, колпак (всё белого цвета), чёрные брюки, безопасная обувь</w:t>
      </w:r>
      <w:r w:rsidR="00603893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645" w:rsidRDefault="001C5645">
      <w:pPr>
        <w:rPr>
          <w:rFonts w:ascii="Cambria" w:hAnsi="Cambria" w:cs="Cambria"/>
          <w:color w:val="000000"/>
          <w:sz w:val="24"/>
          <w:szCs w:val="24"/>
        </w:rPr>
      </w:pPr>
      <w:r>
        <w:br w:type="page"/>
      </w: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№1</w:t>
      </w:r>
    </w:p>
    <w:p w:rsidR="001C5645" w:rsidRPr="00156DFC" w:rsidRDefault="001C5645" w:rsidP="001C5645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1C5645" w:rsidRPr="00156DFC" w:rsidRDefault="001C5645" w:rsidP="001C5645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1C5645" w:rsidRPr="00156DFC" w:rsidRDefault="001C5645" w:rsidP="001C5645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79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 w:rsidRP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 из белокочанной капусты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1C5645" w:rsidRPr="00CA737D" w:rsidTr="006D5563">
        <w:tc>
          <w:tcPr>
            <w:tcW w:w="3510" w:type="dxa"/>
            <w:vMerge w:val="restart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порцию,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порции,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1C5645" w:rsidRPr="00CA737D" w:rsidTr="006D5563">
        <w:tc>
          <w:tcPr>
            <w:tcW w:w="3510" w:type="dxa"/>
            <w:vMerge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3 %-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свежая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</w:tbl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 шинкуют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тонкой соломкой</w:t>
      </w: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посыпают солью и перетирают до выделения сока,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заправляют уксусом</w:t>
      </w: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Подготовленную капусту смешивают  с морковью, нарезанной тонкой соломкой, добавляют сахар и масло растительное.</w:t>
      </w:r>
    </w:p>
    <w:p w:rsidR="001C5645" w:rsidRPr="00CB3723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 укладывают на порционную посуду. Оформляют салат зеленью.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﻿ 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нарезаны аккуратно, тонкой соломкой, салат уложен в порционную посуду,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свежей зеленью.</w:t>
      </w: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сочная, хрустящая.</w:t>
      </w: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 продуктам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свойственный, без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посторонних 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привкусов, в меру соленый.</w:t>
      </w: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свойственный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свежим овощам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36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1C5645" w:rsidRPr="00156DFC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№2</w:t>
      </w:r>
    </w:p>
    <w:p w:rsidR="001C5645" w:rsidRPr="00156DFC" w:rsidRDefault="001C5645" w:rsidP="001C5645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1C5645" w:rsidRPr="00156DFC" w:rsidRDefault="001C5645" w:rsidP="001C5645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1C5645" w:rsidRPr="00156DFC" w:rsidRDefault="001C5645" w:rsidP="001C5645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667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 рубленые из птицы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1C5645" w:rsidRPr="00CA737D" w:rsidTr="006D5563">
        <w:tc>
          <w:tcPr>
            <w:tcW w:w="3510" w:type="dxa"/>
            <w:vMerge w:val="restart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порцию,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порции,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1C5645" w:rsidRPr="00CA737D" w:rsidTr="006D5563">
        <w:tc>
          <w:tcPr>
            <w:tcW w:w="3510" w:type="dxa"/>
            <w:vMerge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01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черный молотый</w:t>
            </w:r>
          </w:p>
        </w:tc>
        <w:tc>
          <w:tcPr>
            <w:tcW w:w="1701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жареных котлет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</w:tbl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птицы отделяют от костей, нарезают на кусочки и пропускают через мясорубку. Измельченное мясо соединяют с замоченным в молоке хлебом, кладут соль, молотый перец, хорошо перемешивают, пропускают через мясорубку и выбивают.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Готовую котлетную массу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панируют в сухарях, формуют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котлетыовально-приплюснутые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 заостренным концом. Обжаривают с обеих сторон и доводят до готовности в жарочном шкафу.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Внешний </w:t>
      </w: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ормаовально-приплюснутая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 заостренным концом, блюдо сохраняет свою форму,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запанировано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тонким слоем. Поверхность без трещин и разрывов, ровная.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61F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61F91">
        <w:rPr>
          <w:rFonts w:ascii="Times New Roman" w:eastAsia="Times New Roman" w:hAnsi="Times New Roman" w:cs="Times New Roman"/>
          <w:sz w:val="24"/>
          <w:szCs w:val="24"/>
          <w:lang w:eastAsia="ru-RU"/>
        </w:rPr>
        <w:t>ышная</w:t>
      </w:r>
      <w:proofErr w:type="spellEnd"/>
      <w:r w:rsidRPr="00A61F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сочная, рыхлая</w:t>
      </w:r>
    </w:p>
    <w:p w:rsidR="001C5645" w:rsidRPr="00A61F91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разрезе – светло-серый, на поверхности – светло-золотистая корочка, не допускается покраснение мяса</w:t>
      </w: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меру соленый, не допускается привкус хлеба</w:t>
      </w: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мяса птицы, без постороннего</w:t>
      </w: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№3</w:t>
      </w:r>
    </w:p>
    <w:p w:rsidR="001C5645" w:rsidRPr="00156DFC" w:rsidRDefault="001C5645" w:rsidP="001C5645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1C5645" w:rsidRPr="00156DFC" w:rsidRDefault="001C5645" w:rsidP="001C5645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1C5645" w:rsidRPr="00156DFC" w:rsidRDefault="001C5645" w:rsidP="001C5645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299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Картофельное пюре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1C5645" w:rsidRPr="00CA737D" w:rsidTr="006D5563">
        <w:tc>
          <w:tcPr>
            <w:tcW w:w="3510" w:type="dxa"/>
            <w:vMerge w:val="restart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порцию,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порции,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1C5645" w:rsidRPr="00CA737D" w:rsidTr="006D5563">
        <w:tc>
          <w:tcPr>
            <w:tcW w:w="3510" w:type="dxa"/>
            <w:vMerge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01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5645" w:rsidRPr="00CA737D" w:rsidTr="006D5563">
        <w:tc>
          <w:tcPr>
            <w:tcW w:w="351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1C5645" w:rsidRPr="00CA737D" w:rsidRDefault="001C5645" w:rsidP="006D55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</w:tbl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Очищенный картофель варят в воде с солью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proofErr w:type="gramStart"/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иначе картофельное пюре будет тягучим, что резко ухудшает его вкус и внешний вид. В горячий протертый картофель, непрерывно помешивая, добавляют в два-три приема горячее кипяченое молоко и растопленное масло. Размешивают до получения пышной однородной массы.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отпуске картофельное пюре кладут на тарелку, на поверхность наносят ложкой узор.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Внешний </w:t>
      </w: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артофельное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пюре красиво уложено на тарелку, на поверхности нанесен узор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16A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16A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устая</w:t>
      </w:r>
      <w:proofErr w:type="spellEnd"/>
      <w:r w:rsidRPr="0071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пышная, однородная, без кусочков </w:t>
      </w:r>
      <w:proofErr w:type="spellStart"/>
      <w:r w:rsidRPr="00716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непротертого</w:t>
      </w:r>
      <w:proofErr w:type="spellEnd"/>
      <w:r w:rsidRPr="0071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картофеля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кремового до белого, без темных включений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нежный, в меру соленый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картофеля и молока</w:t>
      </w:r>
    </w:p>
    <w:p w:rsidR="001C5645" w:rsidRPr="00CA737D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№4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клюквенный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275"/>
        <w:gridCol w:w="1525"/>
      </w:tblGrid>
      <w:tr w:rsidR="001C5645" w:rsidRPr="00B34745" w:rsidTr="006D5563">
        <w:tc>
          <w:tcPr>
            <w:tcW w:w="3510" w:type="dxa"/>
            <w:vMerge w:val="restart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Наименование продуктов</w:t>
            </w:r>
          </w:p>
        </w:tc>
        <w:tc>
          <w:tcPr>
            <w:tcW w:w="2800" w:type="dxa"/>
            <w:gridSpan w:val="2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 xml:space="preserve">На 2 порции, </w:t>
            </w:r>
            <w:proofErr w:type="gramStart"/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</w:tr>
      <w:tr w:rsidR="001C5645" w:rsidRPr="00B34745" w:rsidTr="006D5563">
        <w:tc>
          <w:tcPr>
            <w:tcW w:w="3510" w:type="dxa"/>
            <w:vMerge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БР</w:t>
            </w:r>
          </w:p>
        </w:tc>
        <w:tc>
          <w:tcPr>
            <w:tcW w:w="152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НТ</w:t>
            </w:r>
          </w:p>
        </w:tc>
      </w:tr>
      <w:tr w:rsidR="001C5645" w:rsidRPr="00B34745" w:rsidTr="006D5563">
        <w:tc>
          <w:tcPr>
            <w:tcW w:w="3510" w:type="dxa"/>
          </w:tcPr>
          <w:p w:rsidR="001C5645" w:rsidRPr="00B34745" w:rsidRDefault="001C5645" w:rsidP="006D55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Клюква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замороженная</w:t>
            </w:r>
          </w:p>
        </w:tc>
        <w:tc>
          <w:tcPr>
            <w:tcW w:w="127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52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  <w:tr w:rsidR="001C5645" w:rsidRPr="00B34745" w:rsidTr="006D5563">
        <w:tc>
          <w:tcPr>
            <w:tcW w:w="3510" w:type="dxa"/>
          </w:tcPr>
          <w:p w:rsidR="001C5645" w:rsidRPr="00B34745" w:rsidRDefault="001C5645" w:rsidP="006D55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Вода</w:t>
            </w:r>
          </w:p>
        </w:tc>
        <w:tc>
          <w:tcPr>
            <w:tcW w:w="127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1C5645" w:rsidRPr="00B34745" w:rsidTr="006D5563">
        <w:tc>
          <w:tcPr>
            <w:tcW w:w="3510" w:type="dxa"/>
          </w:tcPr>
          <w:p w:rsidR="001C5645" w:rsidRPr="00B34745" w:rsidRDefault="001C5645" w:rsidP="006D55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Сахарная пудра</w:t>
            </w:r>
          </w:p>
        </w:tc>
        <w:tc>
          <w:tcPr>
            <w:tcW w:w="127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52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</w:tr>
      <w:tr w:rsidR="001C5645" w:rsidRPr="00B34745" w:rsidTr="006D5563">
        <w:tc>
          <w:tcPr>
            <w:tcW w:w="3510" w:type="dxa"/>
          </w:tcPr>
          <w:p w:rsidR="001C5645" w:rsidRPr="00B34745" w:rsidRDefault="001C5645" w:rsidP="006D55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Мускатный орех</w:t>
            </w:r>
          </w:p>
        </w:tc>
        <w:tc>
          <w:tcPr>
            <w:tcW w:w="127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  <w:tc>
          <w:tcPr>
            <w:tcW w:w="152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</w:tr>
      <w:tr w:rsidR="001C5645" w:rsidRPr="00B34745" w:rsidTr="006D5563">
        <w:tc>
          <w:tcPr>
            <w:tcW w:w="3510" w:type="dxa"/>
          </w:tcPr>
          <w:p w:rsidR="001C5645" w:rsidRPr="00B34745" w:rsidRDefault="001C5645" w:rsidP="006D55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Корица</w:t>
            </w:r>
          </w:p>
        </w:tc>
        <w:tc>
          <w:tcPr>
            <w:tcW w:w="127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  <w:tc>
          <w:tcPr>
            <w:tcW w:w="152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</w:tr>
      <w:tr w:rsidR="001C5645" w:rsidRPr="00B34745" w:rsidTr="006D5563">
        <w:tc>
          <w:tcPr>
            <w:tcW w:w="3510" w:type="dxa"/>
          </w:tcPr>
          <w:p w:rsidR="001C5645" w:rsidRPr="00B34745" w:rsidRDefault="001C5645" w:rsidP="006D55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Цедра лимона</w:t>
            </w:r>
          </w:p>
        </w:tc>
        <w:tc>
          <w:tcPr>
            <w:tcW w:w="127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152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</w:tr>
      <w:tr w:rsidR="001C5645" w:rsidRPr="00B34745" w:rsidTr="006D5563">
        <w:tc>
          <w:tcPr>
            <w:tcW w:w="3510" w:type="dxa"/>
          </w:tcPr>
          <w:p w:rsidR="001C5645" w:rsidRPr="00B34745" w:rsidRDefault="001C5645" w:rsidP="006D55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525" w:type="dxa"/>
          </w:tcPr>
          <w:p w:rsidR="001C5645" w:rsidRPr="00B34745" w:rsidRDefault="001C5645" w:rsidP="006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</w:tc>
      </w:tr>
    </w:tbl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45" w:rsidRDefault="001C5645" w:rsidP="001C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F5D">
        <w:rPr>
          <w:rFonts w:ascii="Times New Roman" w:hAnsi="Times New Roman" w:cs="Times New Roman"/>
          <w:sz w:val="24"/>
          <w:szCs w:val="24"/>
        </w:rPr>
        <w:t>В кастрюлю поло</w:t>
      </w:r>
      <w:r>
        <w:rPr>
          <w:rFonts w:ascii="Times New Roman" w:hAnsi="Times New Roman" w:cs="Times New Roman"/>
          <w:sz w:val="24"/>
          <w:szCs w:val="24"/>
        </w:rPr>
        <w:t>жите клюкву и налейте воду. Поставить вариться. Когда вода закипит добавить сахарную пудру и варить еще 4-5 минут, чтобы ягоды полопались.</w:t>
      </w:r>
    </w:p>
    <w:p w:rsidR="001C5645" w:rsidRDefault="001C5645" w:rsidP="001C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мускатный орех, корицу, цедру лимона, проварить еще немного. Снять с огня, протереть через сито.</w:t>
      </w:r>
    </w:p>
    <w:p w:rsidR="001C5645" w:rsidRDefault="001C5645" w:rsidP="001C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645" w:rsidRPr="00B84F5D" w:rsidRDefault="001C5645" w:rsidP="001C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1C5645" w:rsidRDefault="001C5645" w:rsidP="001C5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соуса равномерно распределены, комочки отсутствуют.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proofErr w:type="gramStart"/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язкая</w:t>
      </w:r>
      <w:proofErr w:type="spellEnd"/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авномерный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однородный, ярко-красный.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Вкус, з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приятный, с ароматом компонентов, входящих в состав соуса, вкус выраженный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Pr="00744F77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№5</w:t>
      </w:r>
    </w:p>
    <w:p w:rsidR="001C5645" w:rsidRPr="009D7D37" w:rsidRDefault="001C5645" w:rsidP="001C5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 w:rsidRPr="009D7D37">
        <w:rPr>
          <w:rFonts w:ascii="Times New Roman" w:eastAsia="Times New Roman" w:hAnsi="Times New Roman" w:cs="Times New Roman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Сырники из творога</w:t>
      </w:r>
      <w:r w:rsidRPr="009D7D37">
        <w:rPr>
          <w:rFonts w:ascii="Times New Roman" w:hAnsi="Times New Roman" w:cs="Times New Roman"/>
          <w:sz w:val="24"/>
          <w:szCs w:val="24"/>
        </w:rPr>
        <w:t>»</w:t>
      </w:r>
    </w:p>
    <w:p w:rsidR="001C5645" w:rsidRPr="007F3981" w:rsidRDefault="001C5645" w:rsidP="001C5645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1C5645" w:rsidRPr="009D7D37" w:rsidTr="006D5563">
        <w:tc>
          <w:tcPr>
            <w:tcW w:w="3510" w:type="dxa"/>
            <w:vMerge w:val="restart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 xml:space="preserve">На 1 порцию, </w:t>
            </w:r>
            <w:proofErr w:type="gramStart"/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 xml:space="preserve">На 2 порции, </w:t>
            </w:r>
            <w:proofErr w:type="gramStart"/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1C5645" w:rsidRPr="009D7D37" w:rsidTr="006D5563">
        <w:tc>
          <w:tcPr>
            <w:tcW w:w="3510" w:type="dxa"/>
            <w:vMerge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60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27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2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</w:tr>
      <w:tr w:rsidR="001C5645" w:rsidRPr="009D7D37" w:rsidTr="006D5563">
        <w:tc>
          <w:tcPr>
            <w:tcW w:w="3510" w:type="dxa"/>
          </w:tcPr>
          <w:p w:rsidR="001C5645" w:rsidRPr="009D7D37" w:rsidRDefault="001C5645" w:rsidP="006D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701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2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C5645" w:rsidRPr="009D7D37" w:rsidTr="006D5563">
        <w:tc>
          <w:tcPr>
            <w:tcW w:w="3510" w:type="dxa"/>
          </w:tcPr>
          <w:p w:rsidR="001C5645" w:rsidRPr="009D7D37" w:rsidRDefault="001C5645" w:rsidP="006D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701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5645" w:rsidRPr="009D7D37" w:rsidTr="006D5563">
        <w:tc>
          <w:tcPr>
            <w:tcW w:w="3510" w:type="dxa"/>
          </w:tcPr>
          <w:p w:rsidR="001C5645" w:rsidRPr="009D7D37" w:rsidRDefault="001C5645" w:rsidP="006D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701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645" w:rsidRPr="009D7D37" w:rsidTr="006D5563">
        <w:tc>
          <w:tcPr>
            <w:tcW w:w="3510" w:type="dxa"/>
          </w:tcPr>
          <w:p w:rsidR="001C5645" w:rsidRPr="009D7D37" w:rsidRDefault="001C5645" w:rsidP="006D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701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5645" w:rsidRPr="009D7D37" w:rsidTr="006D5563">
        <w:tc>
          <w:tcPr>
            <w:tcW w:w="3510" w:type="dxa"/>
          </w:tcPr>
          <w:p w:rsidR="001C5645" w:rsidRPr="00886292" w:rsidRDefault="001C5645" w:rsidP="006D5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701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C5645" w:rsidRPr="009D7D37" w:rsidTr="006D5563">
        <w:tc>
          <w:tcPr>
            <w:tcW w:w="3510" w:type="dxa"/>
          </w:tcPr>
          <w:p w:rsidR="001C5645" w:rsidRPr="009D7D37" w:rsidRDefault="001C5645" w:rsidP="006D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701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5645" w:rsidRPr="009D7D37" w:rsidTr="006D5563">
        <w:tc>
          <w:tcPr>
            <w:tcW w:w="3510" w:type="dxa"/>
          </w:tcPr>
          <w:p w:rsidR="001C5645" w:rsidRPr="009D7D37" w:rsidRDefault="001C5645" w:rsidP="006D5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1701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1C5645" w:rsidRPr="009D7D37" w:rsidRDefault="001C5645" w:rsidP="006D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C5645" w:rsidRDefault="001C5645" w:rsidP="001C5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1C5645" w:rsidRPr="004A0EAC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EAC">
        <w:rPr>
          <w:rFonts w:ascii="Times New Roman" w:hAnsi="Times New Roman" w:cs="Times New Roman"/>
          <w:sz w:val="24"/>
          <w:szCs w:val="24"/>
        </w:rPr>
        <w:t>В протертый творог добавляют 2/3 муки, яйца, сахар, соль. Можно добавить ванилин 0,02 г на порцию, предварительно растворив его в горячей воде.</w:t>
      </w:r>
    </w:p>
    <w:p w:rsidR="001C5645" w:rsidRPr="004A0EAC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EAC">
        <w:rPr>
          <w:rFonts w:ascii="Times New Roman" w:hAnsi="Times New Roman" w:cs="Times New Roman"/>
          <w:sz w:val="24"/>
          <w:szCs w:val="24"/>
        </w:rPr>
        <w:t>Массу хорошо перемешивают, придают ей форму батончика толщиной 5-6 см, нарезают поперек, панируют в муке, придают форму круглых биточков толщиной 1,5 см, обжаривают с обеих сторон, после чего ставят в жарочный шкаф на 5-7 мин.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645" w:rsidRPr="00286AB4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1C5645" w:rsidRDefault="001C5645" w:rsidP="001C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AB4">
        <w:rPr>
          <w:rFonts w:ascii="Times New Roman" w:hAnsi="Times New Roman" w:cs="Times New Roman"/>
          <w:sz w:val="24"/>
          <w:szCs w:val="24"/>
        </w:rPr>
        <w:t>Внешний вид - форма круглая, приплюснутая; поверхность ра</w:t>
      </w:r>
      <w:r>
        <w:rPr>
          <w:rFonts w:ascii="Times New Roman" w:hAnsi="Times New Roman" w:cs="Times New Roman"/>
          <w:sz w:val="24"/>
          <w:szCs w:val="24"/>
        </w:rPr>
        <w:t>вномерно зарумянена, без трещин</w:t>
      </w:r>
      <w:r w:rsidRPr="00286A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645" w:rsidRDefault="001C5645" w:rsidP="001C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AB4">
        <w:rPr>
          <w:rFonts w:ascii="Times New Roman" w:hAnsi="Times New Roman" w:cs="Times New Roman"/>
          <w:sz w:val="24"/>
          <w:szCs w:val="24"/>
        </w:rPr>
        <w:t xml:space="preserve">Вкус и запах - свойственные запеченному творогу; вкус без излишней кислотности; сладковатый. </w:t>
      </w:r>
      <w:proofErr w:type="gramEnd"/>
    </w:p>
    <w:p w:rsidR="001C5645" w:rsidRPr="009D7D37" w:rsidRDefault="001C5645" w:rsidP="001C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AB4">
        <w:rPr>
          <w:rFonts w:ascii="Times New Roman" w:hAnsi="Times New Roman" w:cs="Times New Roman"/>
          <w:sz w:val="24"/>
          <w:szCs w:val="24"/>
        </w:rPr>
        <w:t>Цвет - корочка золотисто-желтая, срез слегка желтоватый.</w:t>
      </w: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Default="001C5645" w:rsidP="001C56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645" w:rsidRPr="00744F77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№6</w:t>
      </w:r>
    </w:p>
    <w:p w:rsidR="001C5645" w:rsidRDefault="001C5645" w:rsidP="001C5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4F77">
        <w:rPr>
          <w:rFonts w:ascii="Times New Roman" w:hAnsi="Times New Roman" w:cs="Times New Roman"/>
          <w:sz w:val="24"/>
          <w:szCs w:val="24"/>
        </w:rPr>
        <w:t xml:space="preserve">Соус </w:t>
      </w:r>
      <w:r>
        <w:rPr>
          <w:rFonts w:ascii="Times New Roman" w:hAnsi="Times New Roman" w:cs="Times New Roman"/>
          <w:sz w:val="24"/>
          <w:szCs w:val="24"/>
        </w:rPr>
        <w:t>малиновый»</w:t>
      </w:r>
    </w:p>
    <w:p w:rsidR="001C5645" w:rsidRPr="00744F77" w:rsidRDefault="001C5645" w:rsidP="001C564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559"/>
        <w:gridCol w:w="1559"/>
      </w:tblGrid>
      <w:tr w:rsidR="001C5645" w:rsidRPr="00744F77" w:rsidTr="006D5563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5" w:rsidRPr="00744F77" w:rsidRDefault="001C5645" w:rsidP="006D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5" w:rsidRPr="00744F77" w:rsidRDefault="001C5645" w:rsidP="006D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 1порцию</w:t>
            </w:r>
          </w:p>
        </w:tc>
      </w:tr>
      <w:tr w:rsidR="001C5645" w:rsidRPr="00744F77" w:rsidTr="006D55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45" w:rsidRPr="00744F77" w:rsidRDefault="001C5645" w:rsidP="006D55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5" w:rsidRPr="00744F77" w:rsidRDefault="001C5645" w:rsidP="006D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45" w:rsidRPr="00744F77" w:rsidRDefault="001C5645" w:rsidP="006D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1C5645" w:rsidRPr="00744F77" w:rsidTr="006D556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5" w:rsidRPr="00744F77" w:rsidRDefault="001C5645" w:rsidP="006D5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Малина замороженная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5" w:rsidRPr="00744F77" w:rsidRDefault="001C5645" w:rsidP="006D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5" w:rsidRPr="00744F77" w:rsidRDefault="001C5645" w:rsidP="006D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1C5645" w:rsidRPr="00744F77" w:rsidTr="006D556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5" w:rsidRPr="00744F77" w:rsidRDefault="001C5645" w:rsidP="006D5563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5" w:rsidRPr="00744F77" w:rsidRDefault="001C5645" w:rsidP="006D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5" w:rsidRPr="00744F77" w:rsidRDefault="001C5645" w:rsidP="006D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1C5645" w:rsidRPr="00744F77" w:rsidTr="006D556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5" w:rsidRPr="00744F77" w:rsidRDefault="001C5645" w:rsidP="006D5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5" w:rsidRPr="00744F77" w:rsidRDefault="001C5645" w:rsidP="006D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5" w:rsidRPr="00744F77" w:rsidRDefault="001C5645" w:rsidP="006D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5645" w:rsidRPr="00744F77" w:rsidTr="006D556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5" w:rsidRPr="00744F77" w:rsidRDefault="001C5645" w:rsidP="006D556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5" w:rsidRPr="00744F77" w:rsidRDefault="001C5645" w:rsidP="006D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5" w:rsidRPr="00744F77" w:rsidRDefault="001C5645" w:rsidP="006D5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C5645" w:rsidRDefault="001C5645" w:rsidP="001C5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5645" w:rsidRDefault="001C5645" w:rsidP="001C5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45" w:rsidRDefault="001C5645" w:rsidP="001C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Малину растирают с сахаром, добавляют воду.</w:t>
      </w:r>
      <w:r w:rsidRPr="00744F77">
        <w:rPr>
          <w:rFonts w:ascii="Times New Roman" w:hAnsi="Times New Roman" w:cs="Times New Roman"/>
          <w:sz w:val="24"/>
          <w:szCs w:val="24"/>
        </w:rPr>
        <w:t xml:space="preserve"> Проваривают 7-10  минут. Протирают через сито.  Готовый соус охлаждают.</w:t>
      </w:r>
    </w:p>
    <w:p w:rsidR="001C5645" w:rsidRDefault="001C5645" w:rsidP="001C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645" w:rsidRPr="00744F77" w:rsidRDefault="001C5645" w:rsidP="001C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1C5645" w:rsidRDefault="001C5645" w:rsidP="001C5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соуса равномерно распределены, комочки отсутствуют.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proofErr w:type="gramStart"/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язкая</w:t>
      </w:r>
      <w:proofErr w:type="spellEnd"/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авномерный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однородный, ярко-красный.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Вкус, з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приятный, с ароматом компонентов, входящих в состав соуса, вкус выраженный</w:t>
      </w:r>
    </w:p>
    <w:p w:rsidR="001C5645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Pr="00744F77" w:rsidRDefault="001C5645" w:rsidP="001C56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645" w:rsidRDefault="001C5645" w:rsidP="001C56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5645" w:rsidSect="0086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7E5"/>
    <w:multiLevelType w:val="hybridMultilevel"/>
    <w:tmpl w:val="0CCC3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4F19"/>
    <w:multiLevelType w:val="hybridMultilevel"/>
    <w:tmpl w:val="EB9EB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F019C"/>
    <w:multiLevelType w:val="hybridMultilevel"/>
    <w:tmpl w:val="89700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F4770"/>
    <w:multiLevelType w:val="hybridMultilevel"/>
    <w:tmpl w:val="293C6B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A5DB6"/>
    <w:multiLevelType w:val="hybridMultilevel"/>
    <w:tmpl w:val="6B424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704FC"/>
    <w:rsid w:val="000011E6"/>
    <w:rsid w:val="00025A1F"/>
    <w:rsid w:val="00085C59"/>
    <w:rsid w:val="000D1281"/>
    <w:rsid w:val="001809CF"/>
    <w:rsid w:val="001B3A8B"/>
    <w:rsid w:val="001C5645"/>
    <w:rsid w:val="001F5BE9"/>
    <w:rsid w:val="0026101E"/>
    <w:rsid w:val="002853B9"/>
    <w:rsid w:val="002A4F82"/>
    <w:rsid w:val="002B18B4"/>
    <w:rsid w:val="002E3429"/>
    <w:rsid w:val="00306D81"/>
    <w:rsid w:val="003733A2"/>
    <w:rsid w:val="0040102F"/>
    <w:rsid w:val="00402256"/>
    <w:rsid w:val="0041045A"/>
    <w:rsid w:val="0044120F"/>
    <w:rsid w:val="004963C4"/>
    <w:rsid w:val="004C46CA"/>
    <w:rsid w:val="004E057E"/>
    <w:rsid w:val="004E0708"/>
    <w:rsid w:val="004F6A60"/>
    <w:rsid w:val="00514261"/>
    <w:rsid w:val="00562931"/>
    <w:rsid w:val="005A6074"/>
    <w:rsid w:val="00603893"/>
    <w:rsid w:val="00631570"/>
    <w:rsid w:val="00632BD1"/>
    <w:rsid w:val="006462AB"/>
    <w:rsid w:val="007223D8"/>
    <w:rsid w:val="007A6AAC"/>
    <w:rsid w:val="007D506D"/>
    <w:rsid w:val="007F2952"/>
    <w:rsid w:val="008116B5"/>
    <w:rsid w:val="008566CC"/>
    <w:rsid w:val="00856CD5"/>
    <w:rsid w:val="008673DA"/>
    <w:rsid w:val="008D68AB"/>
    <w:rsid w:val="008F4371"/>
    <w:rsid w:val="008F780C"/>
    <w:rsid w:val="00917616"/>
    <w:rsid w:val="00957CB1"/>
    <w:rsid w:val="00962385"/>
    <w:rsid w:val="009C3A2D"/>
    <w:rsid w:val="009E1E16"/>
    <w:rsid w:val="009F5972"/>
    <w:rsid w:val="00A30C66"/>
    <w:rsid w:val="00A43BCE"/>
    <w:rsid w:val="00A631BE"/>
    <w:rsid w:val="00A74E35"/>
    <w:rsid w:val="00B230FD"/>
    <w:rsid w:val="00B66DF2"/>
    <w:rsid w:val="00B74515"/>
    <w:rsid w:val="00B91127"/>
    <w:rsid w:val="00B956D8"/>
    <w:rsid w:val="00BE6763"/>
    <w:rsid w:val="00BF4413"/>
    <w:rsid w:val="00C419E0"/>
    <w:rsid w:val="00C41C21"/>
    <w:rsid w:val="00C84D12"/>
    <w:rsid w:val="00C9201B"/>
    <w:rsid w:val="00CC1A70"/>
    <w:rsid w:val="00CE591E"/>
    <w:rsid w:val="00CF0745"/>
    <w:rsid w:val="00D0178B"/>
    <w:rsid w:val="00D23418"/>
    <w:rsid w:val="00D4575A"/>
    <w:rsid w:val="00D80862"/>
    <w:rsid w:val="00D908DC"/>
    <w:rsid w:val="00DC09C7"/>
    <w:rsid w:val="00DD5F42"/>
    <w:rsid w:val="00E24FC3"/>
    <w:rsid w:val="00E51A5F"/>
    <w:rsid w:val="00E92199"/>
    <w:rsid w:val="00EA519A"/>
    <w:rsid w:val="00EC1336"/>
    <w:rsid w:val="00EC50B0"/>
    <w:rsid w:val="00EF5311"/>
    <w:rsid w:val="00F10957"/>
    <w:rsid w:val="00F22C2A"/>
    <w:rsid w:val="00F406D5"/>
    <w:rsid w:val="00F45F70"/>
    <w:rsid w:val="00F704FC"/>
    <w:rsid w:val="00F744EE"/>
    <w:rsid w:val="00F75F55"/>
    <w:rsid w:val="00FC10E8"/>
    <w:rsid w:val="00FD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7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E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C5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110-1</cp:lastModifiedBy>
  <cp:revision>2</cp:revision>
  <dcterms:created xsi:type="dcterms:W3CDTF">2021-09-13T08:31:00Z</dcterms:created>
  <dcterms:modified xsi:type="dcterms:W3CDTF">2021-09-13T08:31:00Z</dcterms:modified>
</cp:coreProperties>
</file>