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42" w:rsidRDefault="00742F42" w:rsidP="00742F42">
      <w:pPr>
        <w:tabs>
          <w:tab w:val="left" w:pos="180"/>
        </w:tabs>
        <w:jc w:val="center"/>
        <w:rPr>
          <w:b/>
        </w:rPr>
      </w:pPr>
      <w:r>
        <w:rPr>
          <w:b/>
        </w:rPr>
        <w:t>Ответы</w:t>
      </w:r>
    </w:p>
    <w:p w:rsidR="00742F42" w:rsidRPr="00C84AC6" w:rsidRDefault="00742F42" w:rsidP="00742F42">
      <w:pPr>
        <w:tabs>
          <w:tab w:val="left" w:pos="180"/>
        </w:tabs>
        <w:jc w:val="center"/>
        <w:rPr>
          <w:b/>
        </w:rPr>
      </w:pPr>
      <w:r w:rsidRPr="00C84AC6">
        <w:rPr>
          <w:b/>
        </w:rPr>
        <w:t>Муниципальный этап Всероссийской олимпиады школьников</w:t>
      </w:r>
    </w:p>
    <w:p w:rsidR="00742F42" w:rsidRPr="00C84AC6" w:rsidRDefault="00742F42" w:rsidP="00742F42">
      <w:pPr>
        <w:tabs>
          <w:tab w:val="left" w:pos="180"/>
        </w:tabs>
        <w:jc w:val="center"/>
        <w:rPr>
          <w:b/>
        </w:rPr>
      </w:pPr>
      <w:r w:rsidRPr="00C84AC6">
        <w:rPr>
          <w:b/>
        </w:rPr>
        <w:t>по русскому языку</w:t>
      </w:r>
    </w:p>
    <w:p w:rsidR="00742F42" w:rsidRPr="00C84AC6" w:rsidRDefault="00742F42" w:rsidP="00742F42">
      <w:pPr>
        <w:tabs>
          <w:tab w:val="left" w:pos="180"/>
        </w:tabs>
        <w:jc w:val="center"/>
        <w:rPr>
          <w:b/>
        </w:rPr>
      </w:pPr>
      <w:r w:rsidRPr="00C84AC6">
        <w:rPr>
          <w:b/>
        </w:rPr>
        <w:t>2014 – 2015 учебный год</w:t>
      </w:r>
    </w:p>
    <w:p w:rsidR="00742F42" w:rsidRPr="00C84AC6" w:rsidRDefault="00742F42" w:rsidP="00742F42">
      <w:pPr>
        <w:tabs>
          <w:tab w:val="left" w:pos="180"/>
        </w:tabs>
        <w:jc w:val="center"/>
        <w:rPr>
          <w:b/>
        </w:rPr>
      </w:pPr>
      <w:r w:rsidRPr="00C84AC6">
        <w:rPr>
          <w:b/>
        </w:rPr>
        <w:t>9 класс</w:t>
      </w:r>
    </w:p>
    <w:p w:rsidR="00742F42" w:rsidRPr="00C84AC6" w:rsidRDefault="00742F42" w:rsidP="00742F42">
      <w:pPr>
        <w:tabs>
          <w:tab w:val="left" w:pos="180"/>
        </w:tabs>
        <w:jc w:val="center"/>
        <w:rPr>
          <w:b/>
        </w:rPr>
      </w:pPr>
      <w:r w:rsidRPr="00C84AC6">
        <w:rPr>
          <w:b/>
        </w:rPr>
        <w:t xml:space="preserve">Максимальный балл – </w:t>
      </w:r>
      <w:r>
        <w:rPr>
          <w:b/>
        </w:rPr>
        <w:t>72</w:t>
      </w:r>
    </w:p>
    <w:p w:rsidR="00742F42" w:rsidRPr="00C84AC6" w:rsidRDefault="00742F42" w:rsidP="00742F42">
      <w:pPr>
        <w:ind w:firstLine="720"/>
        <w:jc w:val="both"/>
      </w:pPr>
      <w:r w:rsidRPr="00C84AC6">
        <w:t xml:space="preserve">1. Приведя ряд синонимов-прилагательных </w:t>
      </w:r>
      <w:r w:rsidRPr="008479AF">
        <w:t>«старый, древний, старинный, ветхий, давний»,</w:t>
      </w:r>
      <w:r w:rsidRPr="00C84AC6">
        <w:t xml:space="preserve"> писатель Д.И. Фонвизин так объяснял смысловое различие между ними: «Старо то, что давно было ново; старинным называется то, что ведётся издавна. Давно то, чему много времени прошло. В настоящем употреблении ветхим называется то, что происходило в отдалённейших веках». </w:t>
      </w:r>
    </w:p>
    <w:p w:rsidR="00742F42" w:rsidRPr="00C84AC6" w:rsidRDefault="00742F42" w:rsidP="00742F42">
      <w:pPr>
        <w:ind w:firstLine="720"/>
        <w:jc w:val="both"/>
      </w:pPr>
      <w:r w:rsidRPr="00C84AC6">
        <w:t>Вставьте на месте пропусков слова из синонимического ряда, чтобы восстановить предложения, в которых Фонвизин иллюстрирует значения этих слов: «______________ человек обыкновенно любит вспоминать ____________ происшествия и рассказывать о ____________ обычаях; а если он скуп,  то в сундуках его найдёшь много_____________. Сих примеров столько ныне, сколько бывало и в _________времена».</w:t>
      </w:r>
    </w:p>
    <w:p w:rsidR="00742F42" w:rsidRPr="00C84AC6" w:rsidRDefault="00742F42" w:rsidP="00742F42">
      <w:pPr>
        <w:jc w:val="right"/>
      </w:pPr>
      <w:r w:rsidRPr="00C84AC6">
        <w:t>Оценка – 5 баллов</w:t>
      </w:r>
    </w:p>
    <w:p w:rsidR="00742F42" w:rsidRPr="00C84AC6" w:rsidRDefault="00742F42" w:rsidP="00742F42">
      <w:pPr>
        <w:jc w:val="center"/>
      </w:pPr>
      <w:r w:rsidRPr="00C84AC6">
        <w:t>Ответ</w:t>
      </w:r>
    </w:p>
    <w:p w:rsidR="00742F42" w:rsidRPr="00C84AC6" w:rsidRDefault="00742F42" w:rsidP="00742F42">
      <w:pPr>
        <w:jc w:val="both"/>
      </w:pPr>
      <w:r w:rsidRPr="00C84AC6">
        <w:t>«</w:t>
      </w:r>
      <w:r w:rsidRPr="00C84AC6">
        <w:rPr>
          <w:i/>
        </w:rPr>
        <w:t>Старый</w:t>
      </w:r>
      <w:r w:rsidRPr="00C84AC6">
        <w:t xml:space="preserve"> человек обыкновенно любит вспоминать </w:t>
      </w:r>
      <w:r w:rsidRPr="00C84AC6">
        <w:rPr>
          <w:i/>
        </w:rPr>
        <w:t xml:space="preserve">давние </w:t>
      </w:r>
      <w:r w:rsidRPr="00C84AC6">
        <w:t xml:space="preserve">происшествия и рассказывать о </w:t>
      </w:r>
      <w:r w:rsidRPr="00C84AC6">
        <w:rPr>
          <w:i/>
        </w:rPr>
        <w:t>старинных</w:t>
      </w:r>
      <w:r w:rsidRPr="00C84AC6">
        <w:t xml:space="preserve"> обычаях; а если он скуп, то в сундуках его найдёшь много </w:t>
      </w:r>
      <w:r w:rsidRPr="00C84AC6">
        <w:rPr>
          <w:i/>
        </w:rPr>
        <w:t>ветхого</w:t>
      </w:r>
      <w:r w:rsidRPr="00C84AC6">
        <w:t xml:space="preserve">. Сих примеров столько ныне, сколько бывало и в </w:t>
      </w:r>
      <w:r w:rsidRPr="00C84AC6">
        <w:rPr>
          <w:i/>
        </w:rPr>
        <w:t>древние</w:t>
      </w:r>
      <w:r w:rsidRPr="00C84AC6">
        <w:t xml:space="preserve"> времена».</w:t>
      </w:r>
    </w:p>
    <w:p w:rsidR="00742F42" w:rsidRDefault="00742F42" w:rsidP="00742F42">
      <w:pPr>
        <w:jc w:val="both"/>
      </w:pPr>
      <w:r>
        <w:tab/>
        <w:t xml:space="preserve">Оценка: </w:t>
      </w:r>
      <w:r w:rsidRPr="00C84AC6">
        <w:t>по 1 баллу за каж</w:t>
      </w:r>
      <w:r>
        <w:t>дое правильно подобранное слово.</w:t>
      </w:r>
    </w:p>
    <w:p w:rsidR="00742F42" w:rsidRDefault="00742F42" w:rsidP="00742F42">
      <w:pPr>
        <w:jc w:val="both"/>
      </w:pPr>
      <w:r>
        <w:t>Итого 5 баллов.</w:t>
      </w:r>
    </w:p>
    <w:p w:rsidR="00742F42" w:rsidRPr="00C84AC6" w:rsidRDefault="00742F42" w:rsidP="00742F42">
      <w:pPr>
        <w:jc w:val="both"/>
      </w:pP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tab/>
        <w:t xml:space="preserve">2. </w:t>
      </w:r>
      <w:r w:rsidRPr="00C84AC6">
        <w:rPr>
          <w:shd w:val="clear" w:color="auto" w:fill="FEFEFE"/>
        </w:rPr>
        <w:t xml:space="preserve">В «Российской грамматике» М.В.Ломоносова читаем: «Российские существительные имена суть четырёх родов: мужеского, женского, среднего и </w:t>
      </w:r>
      <w:r w:rsidRPr="00C84AC6">
        <w:rPr>
          <w:rStyle w:val="a3"/>
          <w:i w:val="0"/>
          <w:iCs w:val="0"/>
          <w:spacing w:val="48"/>
          <w:shd w:val="clear" w:color="auto" w:fill="FEFEFE"/>
        </w:rPr>
        <w:t>_____________»</w:t>
      </w:r>
      <w:r w:rsidRPr="00C84AC6">
        <w:rPr>
          <w:b/>
          <w:shd w:val="clear" w:color="auto" w:fill="FEFEFE"/>
        </w:rPr>
        <w:t>.</w:t>
      </w:r>
      <w:r w:rsidRPr="00C84AC6">
        <w:rPr>
          <w:shd w:val="clear" w:color="auto" w:fill="FEFEFE"/>
        </w:rPr>
        <w:t xml:space="preserve"> Назовите четвёртый род имён существительных в русском языке. Приведите 3 примера таких существительных.</w:t>
      </w:r>
    </w:p>
    <w:p w:rsidR="00742F42" w:rsidRPr="00C84AC6" w:rsidRDefault="00742F42" w:rsidP="00742F42">
      <w:pPr>
        <w:jc w:val="center"/>
        <w:rPr>
          <w:shd w:val="clear" w:color="auto" w:fill="FEFEFE"/>
        </w:rPr>
      </w:pPr>
      <w:r w:rsidRPr="00C84AC6">
        <w:rPr>
          <w:shd w:val="clear" w:color="auto" w:fill="FEFEFE"/>
        </w:rPr>
        <w:t>Ответ</w:t>
      </w:r>
    </w:p>
    <w:p w:rsidR="00742F42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>Общий род (2 балла). Неряха, плакса, ябеда или др. (3 балла).</w:t>
      </w:r>
    </w:p>
    <w:p w:rsidR="00742F42" w:rsidRDefault="00742F42" w:rsidP="00742F42">
      <w:pPr>
        <w:jc w:val="both"/>
        <w:rPr>
          <w:shd w:val="clear" w:color="auto" w:fill="FEFEFE"/>
        </w:rPr>
      </w:pPr>
      <w:r>
        <w:rPr>
          <w:shd w:val="clear" w:color="auto" w:fill="FEFEFE"/>
        </w:rPr>
        <w:t>Итого 5 баллов.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ind w:firstLine="720"/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>3. Решите пропорции. Как называются данные лексические единицы? Какие отношения выражены в приведённых парах?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А) </w:t>
      </w:r>
      <w:r w:rsidRPr="00C84AC6">
        <w:rPr>
          <w:u w:val="single"/>
          <w:shd w:val="clear" w:color="auto" w:fill="FEFEFE"/>
        </w:rPr>
        <w:t>ставить на кон</w:t>
      </w:r>
      <w:r w:rsidRPr="00C84AC6">
        <w:rPr>
          <w:shd w:val="clear" w:color="auto" w:fill="FEFEFE"/>
        </w:rPr>
        <w:t xml:space="preserve">                </w:t>
      </w:r>
      <w:r w:rsidRPr="00C84AC6">
        <w:rPr>
          <w:u w:val="single"/>
          <w:shd w:val="clear" w:color="auto" w:fill="FEFEFE"/>
        </w:rPr>
        <w:t>сгущать краски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     ставить на карту     =                   ?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jc w:val="both"/>
        <w:rPr>
          <w:u w:val="single"/>
          <w:shd w:val="clear" w:color="auto" w:fill="FEFEFE"/>
        </w:rPr>
      </w:pPr>
      <w:r w:rsidRPr="00C84AC6">
        <w:rPr>
          <w:shd w:val="clear" w:color="auto" w:fill="FEFEFE"/>
        </w:rPr>
        <w:t xml:space="preserve">Б) </w:t>
      </w:r>
      <w:r w:rsidRPr="00C84AC6">
        <w:rPr>
          <w:u w:val="single"/>
          <w:shd w:val="clear" w:color="auto" w:fill="FEFEFE"/>
        </w:rPr>
        <w:t>тьма-тьмущая</w:t>
      </w:r>
      <w:r w:rsidRPr="00C84AC6">
        <w:rPr>
          <w:shd w:val="clear" w:color="auto" w:fill="FEFEFE"/>
        </w:rPr>
        <w:t xml:space="preserve">                  </w:t>
      </w:r>
      <w:r w:rsidRPr="00C84AC6">
        <w:rPr>
          <w:u w:val="single"/>
          <w:shd w:val="clear" w:color="auto" w:fill="FEFEFE"/>
        </w:rPr>
        <w:t xml:space="preserve">по щучьему велению 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             ?                       =       как по волшебству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В) </w:t>
      </w:r>
      <w:r w:rsidRPr="00C84AC6">
        <w:rPr>
          <w:u w:val="single"/>
          <w:shd w:val="clear" w:color="auto" w:fill="FEFEFE"/>
        </w:rPr>
        <w:t>на один покрой</w:t>
      </w:r>
      <w:r w:rsidRPr="00C84AC6">
        <w:rPr>
          <w:shd w:val="clear" w:color="auto" w:fill="FEFEFE"/>
        </w:rPr>
        <w:t xml:space="preserve">              </w:t>
      </w:r>
      <w:r w:rsidRPr="00C84AC6">
        <w:rPr>
          <w:u w:val="single"/>
          <w:shd w:val="clear" w:color="auto" w:fill="FEFEFE"/>
        </w:rPr>
        <w:t>и швец, и жнец, и на дуде игрец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     на одну колодку    =                                ?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Г)  </w:t>
      </w:r>
      <w:r w:rsidRPr="00C84AC6">
        <w:rPr>
          <w:u w:val="single"/>
          <w:shd w:val="clear" w:color="auto" w:fill="FEFEFE"/>
        </w:rPr>
        <w:t>на чужой шее сидеть</w:t>
      </w:r>
      <w:r w:rsidRPr="00C84AC6">
        <w:rPr>
          <w:shd w:val="clear" w:color="auto" w:fill="FEFEFE"/>
        </w:rPr>
        <w:t xml:space="preserve">                             </w:t>
      </w:r>
      <w:r w:rsidRPr="00C84AC6">
        <w:rPr>
          <w:u w:val="single"/>
          <w:shd w:val="clear" w:color="auto" w:fill="FEFEFE"/>
        </w:rPr>
        <w:t>душа в душу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      зарабатывать своим горбом     =                   ?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Д) </w:t>
      </w:r>
      <w:r w:rsidRPr="00C84AC6">
        <w:rPr>
          <w:u w:val="single"/>
          <w:shd w:val="clear" w:color="auto" w:fill="FEFEFE"/>
        </w:rPr>
        <w:t>через пень колоду</w:t>
      </w:r>
      <w:r w:rsidRPr="00C84AC6">
        <w:rPr>
          <w:shd w:val="clear" w:color="auto" w:fill="FEFEFE"/>
        </w:rPr>
        <w:t xml:space="preserve">                     </w:t>
      </w:r>
      <w:r w:rsidRPr="00C84AC6">
        <w:rPr>
          <w:u w:val="single"/>
          <w:shd w:val="clear" w:color="auto" w:fill="FEFEFE"/>
        </w:rPr>
        <w:t>коломенская верста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                ?                        =             от горшка два вершка</w:t>
      </w:r>
    </w:p>
    <w:p w:rsidR="00742F42" w:rsidRPr="00C84AC6" w:rsidRDefault="00742F42" w:rsidP="00742F42">
      <w:pPr>
        <w:jc w:val="center"/>
        <w:rPr>
          <w:shd w:val="clear" w:color="auto" w:fill="FEFEFE"/>
        </w:rPr>
      </w:pPr>
      <w:r w:rsidRPr="00C84AC6">
        <w:rPr>
          <w:shd w:val="clear" w:color="auto" w:fill="FEFEFE"/>
        </w:rPr>
        <w:t>Ответ</w:t>
      </w:r>
    </w:p>
    <w:p w:rsidR="00742F42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>А) делать из мухи слона,  Б) видимо-невидимо, В) мастер на все руки, Г) как кошка с собакой, Д) засучив рукава.</w:t>
      </w:r>
      <w:r>
        <w:rPr>
          <w:shd w:val="clear" w:color="auto" w:fill="FEFEFE"/>
        </w:rPr>
        <w:t xml:space="preserve"> (по 1 баллу)</w:t>
      </w:r>
    </w:p>
    <w:p w:rsidR="00742F42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lastRenderedPageBreak/>
        <w:t>Это фразеологизмы (1 балл). В парах представлены фразеологические синонимы</w:t>
      </w:r>
      <w:r>
        <w:rPr>
          <w:shd w:val="clear" w:color="auto" w:fill="FEFEFE"/>
        </w:rPr>
        <w:t xml:space="preserve"> – А, Б, В и фразеологические антонимы – Г, Д</w:t>
      </w:r>
      <w:r w:rsidRPr="00C84AC6">
        <w:rPr>
          <w:shd w:val="clear" w:color="auto" w:fill="FEFEFE"/>
        </w:rPr>
        <w:t xml:space="preserve"> (1 балл). </w:t>
      </w:r>
    </w:p>
    <w:p w:rsidR="00742F42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Итого </w:t>
      </w:r>
      <w:r w:rsidRPr="008479AF">
        <w:rPr>
          <w:shd w:val="clear" w:color="auto" w:fill="FEFEFE"/>
        </w:rPr>
        <w:t>8 баллов.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ind w:firstLine="720"/>
        <w:jc w:val="both"/>
      </w:pPr>
      <w:r w:rsidRPr="00C84AC6">
        <w:t>4. Греческий корень «грамма» входит во многие слова русского языка. Соотнесите толкования значений в левом столбце с подходящими к ним словами из правого столбца. 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  <w:gridCol w:w="1750"/>
      </w:tblGrid>
      <w:tr w:rsidR="00742F42" w:rsidRPr="00C84AC6" w:rsidTr="00B5774F">
        <w:trPr>
          <w:tblCellSpacing w:w="15" w:type="dxa"/>
        </w:trPr>
        <w:tc>
          <w:tcPr>
            <w:tcW w:w="0" w:type="auto"/>
            <w:vAlign w:val="center"/>
          </w:tcPr>
          <w:p w:rsidR="00742F42" w:rsidRPr="00C84AC6" w:rsidRDefault="00742F42" w:rsidP="00B5774F">
            <w:pPr>
              <w:jc w:val="center"/>
            </w:pPr>
            <w:r w:rsidRPr="00C84AC6">
              <w:rPr>
                <w:b/>
                <w:bCs/>
              </w:rPr>
              <w:t>Значение слова</w:t>
            </w:r>
          </w:p>
        </w:tc>
        <w:tc>
          <w:tcPr>
            <w:tcW w:w="0" w:type="auto"/>
            <w:vAlign w:val="center"/>
          </w:tcPr>
          <w:p w:rsidR="00742F42" w:rsidRPr="00C84AC6" w:rsidRDefault="00742F42" w:rsidP="00B5774F">
            <w:pPr>
              <w:jc w:val="center"/>
            </w:pPr>
            <w:r w:rsidRPr="00C84AC6">
              <w:rPr>
                <w:b/>
                <w:bCs/>
              </w:rPr>
              <w:t>Слово</w:t>
            </w:r>
          </w:p>
        </w:tc>
      </w:tr>
      <w:tr w:rsidR="00742F42" w:rsidRPr="00C84AC6" w:rsidTr="00B5774F">
        <w:trPr>
          <w:tblCellSpacing w:w="15" w:type="dxa"/>
        </w:trPr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1. Правильный пятиугольник, на каждой стороне которого построены равнобедренные треугольники, равные по высоте.</w:t>
            </w:r>
          </w:p>
        </w:tc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А) Метаграмма</w:t>
            </w:r>
          </w:p>
        </w:tc>
      </w:tr>
      <w:tr w:rsidR="00742F42" w:rsidRPr="00C84AC6" w:rsidTr="00B5774F">
        <w:trPr>
          <w:tblCellSpacing w:w="15" w:type="dxa"/>
        </w:trPr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2. Запись звуков речи, музыки и т.п., нанесённая на пластинку, ленту, плёнку и т.п.</w:t>
            </w:r>
          </w:p>
        </w:tc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Б) Грамматика</w:t>
            </w:r>
          </w:p>
        </w:tc>
      </w:tr>
      <w:tr w:rsidR="00742F42" w:rsidRPr="00C84AC6" w:rsidTr="00B5774F">
        <w:trPr>
          <w:tblCellSpacing w:w="15" w:type="dxa"/>
        </w:trPr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3. Сплетение двух или нескольких букв в один вензель.</w:t>
            </w:r>
          </w:p>
        </w:tc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В) Пентаграмма</w:t>
            </w:r>
          </w:p>
        </w:tc>
      </w:tr>
      <w:tr w:rsidR="00742F42" w:rsidRPr="00C84AC6" w:rsidTr="00B5774F">
        <w:trPr>
          <w:tblCellSpacing w:w="15" w:type="dxa"/>
        </w:trPr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4. Раздел языкознания, изучающий формальный строй языка, его законы.</w:t>
            </w:r>
          </w:p>
        </w:tc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Г) Фонограмма</w:t>
            </w:r>
          </w:p>
        </w:tc>
      </w:tr>
      <w:tr w:rsidR="00742F42" w:rsidRPr="00C84AC6" w:rsidTr="00B5774F">
        <w:trPr>
          <w:tblCellSpacing w:w="15" w:type="dxa"/>
        </w:trPr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5. Загадка, по условиям которой из загаданного слова путём замены одной буквы другой получается новое слово.</w:t>
            </w:r>
          </w:p>
        </w:tc>
        <w:tc>
          <w:tcPr>
            <w:tcW w:w="0" w:type="auto"/>
            <w:vAlign w:val="center"/>
          </w:tcPr>
          <w:p w:rsidR="00742F42" w:rsidRPr="00C84AC6" w:rsidRDefault="00742F42" w:rsidP="00B5774F">
            <w:r w:rsidRPr="00C84AC6">
              <w:t>Д) Монограмма</w:t>
            </w:r>
          </w:p>
        </w:tc>
      </w:tr>
    </w:tbl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jc w:val="center"/>
      </w:pPr>
      <w:r w:rsidRPr="00C84AC6">
        <w:t>Ответ</w:t>
      </w:r>
    </w:p>
    <w:p w:rsidR="00742F42" w:rsidRPr="00C84AC6" w:rsidRDefault="00742F42" w:rsidP="00742F42">
      <w:pPr>
        <w:rPr>
          <w:shd w:val="clear" w:color="auto" w:fill="FEFEFE"/>
        </w:rPr>
      </w:pPr>
      <w:r w:rsidRPr="00C84AC6">
        <w:rPr>
          <w:shd w:val="clear" w:color="auto" w:fill="FEFEFE"/>
        </w:rPr>
        <w:t>1 – В</w:t>
      </w:r>
      <w:r>
        <w:rPr>
          <w:shd w:val="clear" w:color="auto" w:fill="FEFEFE"/>
        </w:rPr>
        <w:t xml:space="preserve">, </w:t>
      </w:r>
      <w:r w:rsidRPr="00C84AC6">
        <w:rPr>
          <w:shd w:val="clear" w:color="auto" w:fill="FEFEFE"/>
        </w:rPr>
        <w:t>2 – Г</w:t>
      </w:r>
      <w:r>
        <w:rPr>
          <w:shd w:val="clear" w:color="auto" w:fill="FEFEFE"/>
        </w:rPr>
        <w:t xml:space="preserve">, </w:t>
      </w:r>
      <w:r w:rsidRPr="00C84AC6">
        <w:rPr>
          <w:shd w:val="clear" w:color="auto" w:fill="FEFEFE"/>
        </w:rPr>
        <w:t>3 – Д</w:t>
      </w:r>
      <w:r>
        <w:rPr>
          <w:shd w:val="clear" w:color="auto" w:fill="FEFEFE"/>
        </w:rPr>
        <w:t xml:space="preserve">, </w:t>
      </w:r>
      <w:r w:rsidRPr="00C84AC6">
        <w:rPr>
          <w:shd w:val="clear" w:color="auto" w:fill="FEFEFE"/>
        </w:rPr>
        <w:t>4 – Б</w:t>
      </w:r>
      <w:r>
        <w:rPr>
          <w:shd w:val="clear" w:color="auto" w:fill="FEFEFE"/>
        </w:rPr>
        <w:t xml:space="preserve">, </w:t>
      </w:r>
      <w:r w:rsidRPr="00C84AC6">
        <w:rPr>
          <w:shd w:val="clear" w:color="auto" w:fill="FEFEFE"/>
        </w:rPr>
        <w:t>5 – А</w:t>
      </w:r>
    </w:p>
    <w:p w:rsidR="00742F42" w:rsidRDefault="00742F42" w:rsidP="00742F42">
      <w:pPr>
        <w:jc w:val="both"/>
      </w:pPr>
      <w:r w:rsidRPr="00C84AC6">
        <w:t xml:space="preserve">Оценка: за каждый правильный ответ – 1 балл. </w:t>
      </w:r>
    </w:p>
    <w:p w:rsidR="00742F42" w:rsidRDefault="00742F42" w:rsidP="00742F42">
      <w:pPr>
        <w:jc w:val="both"/>
      </w:pPr>
      <w:r w:rsidRPr="00C84AC6">
        <w:t>Итого 5 баллов</w:t>
      </w:r>
      <w:r>
        <w:t>.</w:t>
      </w:r>
    </w:p>
    <w:p w:rsidR="00742F42" w:rsidRPr="00C84AC6" w:rsidRDefault="00742F42" w:rsidP="00742F42">
      <w:pPr>
        <w:jc w:val="both"/>
      </w:pPr>
    </w:p>
    <w:p w:rsidR="00742F42" w:rsidRPr="00C84AC6" w:rsidRDefault="00742F42" w:rsidP="00742F42">
      <w:pPr>
        <w:ind w:firstLine="720"/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5. Два ученика затеяли спор. Один утверждал, что слова </w:t>
      </w:r>
      <w:r w:rsidRPr="00C84AC6">
        <w:rPr>
          <w:b/>
          <w:i/>
          <w:shd w:val="clear" w:color="auto" w:fill="FEFEFE"/>
        </w:rPr>
        <w:t>зло, лихо и тепло</w:t>
      </w:r>
      <w:r w:rsidRPr="00C84AC6">
        <w:rPr>
          <w:shd w:val="clear" w:color="auto" w:fill="FEFEFE"/>
        </w:rPr>
        <w:t xml:space="preserve"> – существительные, а другой доказывал, что это наречия. Каково ваше мнение? Докажите его.</w:t>
      </w:r>
    </w:p>
    <w:p w:rsidR="00742F42" w:rsidRPr="00C84AC6" w:rsidRDefault="00742F42" w:rsidP="00742F42">
      <w:pPr>
        <w:jc w:val="center"/>
        <w:rPr>
          <w:shd w:val="clear" w:color="auto" w:fill="FEFEFE"/>
        </w:rPr>
      </w:pPr>
      <w:r w:rsidRPr="00C84AC6">
        <w:rPr>
          <w:shd w:val="clear" w:color="auto" w:fill="FEFEFE"/>
        </w:rPr>
        <w:t>Ответ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Прав каждый из учеников. Нужно ввести эти слова в контекст и на основе анализа сделать вывод о частеречной принадлежности этих слов (1 балл). Например: «творить (что?) зло (дополнение)» (сущ.), «говорить (как?) зло (обстоятельство)» (наречие). </w:t>
      </w:r>
    </w:p>
    <w:p w:rsidR="00742F42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 xml:space="preserve">«Лихо», «тепло» могут быть сущ., наречиями и </w:t>
      </w:r>
      <w:r w:rsidRPr="00C84AC6">
        <w:rPr>
          <w:u w:val="single"/>
          <w:shd w:val="clear" w:color="auto" w:fill="FEFEFE"/>
        </w:rPr>
        <w:t>словами категории состояния</w:t>
      </w:r>
      <w:r w:rsidRPr="00C84AC6">
        <w:rPr>
          <w:shd w:val="clear" w:color="auto" w:fill="FEFEFE"/>
        </w:rPr>
        <w:t>. За каждое правильно</w:t>
      </w:r>
      <w:r>
        <w:rPr>
          <w:shd w:val="clear" w:color="auto" w:fill="FEFEFE"/>
        </w:rPr>
        <w:t>е</w:t>
      </w:r>
      <w:r w:rsidRPr="00C84AC6">
        <w:rPr>
          <w:shd w:val="clear" w:color="auto" w:fill="FEFEFE"/>
        </w:rPr>
        <w:t xml:space="preserve">, полное объяснение и пример – 2 балла. </w:t>
      </w:r>
    </w:p>
    <w:p w:rsidR="00742F42" w:rsidRDefault="00742F42" w:rsidP="00742F42">
      <w:pPr>
        <w:jc w:val="both"/>
        <w:rPr>
          <w:shd w:val="clear" w:color="auto" w:fill="FEFEFE"/>
        </w:rPr>
      </w:pPr>
      <w:r w:rsidRPr="00C84AC6">
        <w:rPr>
          <w:shd w:val="clear" w:color="auto" w:fill="FEFEFE"/>
        </w:rPr>
        <w:t>Итого 7 баллов</w:t>
      </w:r>
      <w:r>
        <w:rPr>
          <w:shd w:val="clear" w:color="auto" w:fill="FEFEFE"/>
        </w:rPr>
        <w:t>.</w:t>
      </w:r>
    </w:p>
    <w:p w:rsidR="00742F42" w:rsidRPr="00C84AC6" w:rsidRDefault="00742F42" w:rsidP="00742F42">
      <w:pPr>
        <w:jc w:val="both"/>
        <w:rPr>
          <w:shd w:val="clear" w:color="auto" w:fill="FEFEFE"/>
        </w:rPr>
      </w:pPr>
    </w:p>
    <w:p w:rsidR="00742F42" w:rsidRPr="00C84AC6" w:rsidRDefault="00742F42" w:rsidP="00742F42">
      <w:pPr>
        <w:ind w:firstLine="709"/>
        <w:jc w:val="both"/>
      </w:pPr>
      <w:r w:rsidRPr="00C84AC6">
        <w:t>6. Иностранцы, изучающие русский язык, с большим трудом усваивают употребление неопределенных местоимений и наречий. Проанализируйте данные ниже предложения и определите, в каком случае мы используем слова с суффиксом -</w:t>
      </w:r>
      <w:r w:rsidRPr="00C84AC6">
        <w:rPr>
          <w:i/>
        </w:rPr>
        <w:t>то</w:t>
      </w:r>
      <w:r w:rsidRPr="00C84AC6">
        <w:t>, а в каком – с суффиксом -</w:t>
      </w:r>
      <w:r w:rsidRPr="00C84AC6">
        <w:rPr>
          <w:i/>
        </w:rPr>
        <w:t>нибудь</w:t>
      </w:r>
      <w:r w:rsidRPr="00C84AC6">
        <w:t>. Кратко сформулируйте эти правила для иностранных студентов.</w:t>
      </w:r>
    </w:p>
    <w:p w:rsidR="00742F42" w:rsidRPr="00C84AC6" w:rsidRDefault="00742F42" w:rsidP="00742F42">
      <w:pPr>
        <w:ind w:firstLine="709"/>
        <w:jc w:val="both"/>
      </w:pPr>
      <w:r w:rsidRPr="00C84AC6">
        <w:t>1. Мне кто-нибудь звонил? 2. Тебе кто-то звонил. 3. Ты уже познакомился с кем-нибудь? 4. На столе лежит чей-то словарь. 5. Давай купим какой-нибудь сок. 6. Нина куда-то уехала. 7. Давайте в субботу съездим куда-нибудь. 8. Я его уже где-то видел. 9. Расскажи что-нибудь интересное. 10. За столом сидел человек и что-то писал.</w:t>
      </w:r>
    </w:p>
    <w:p w:rsidR="00742F42" w:rsidRPr="00C84AC6" w:rsidRDefault="00742F42" w:rsidP="00742F42">
      <w:pPr>
        <w:ind w:firstLine="709"/>
        <w:jc w:val="center"/>
      </w:pPr>
      <w:r w:rsidRPr="00C84AC6">
        <w:t>Ответ</w:t>
      </w:r>
    </w:p>
    <w:p w:rsidR="00742F42" w:rsidRPr="00C84AC6" w:rsidRDefault="00742F42" w:rsidP="00742F42">
      <w:pPr>
        <w:ind w:firstLine="709"/>
        <w:jc w:val="both"/>
      </w:pPr>
      <w:r w:rsidRPr="00C84AC6">
        <w:t>Мы используем неопределенное слово с суффиксом -</w:t>
      </w:r>
      <w:r w:rsidRPr="00C84AC6">
        <w:rPr>
          <w:i/>
        </w:rPr>
        <w:t>то</w:t>
      </w:r>
      <w:r w:rsidRPr="00C84AC6">
        <w:t xml:space="preserve">, если нам </w:t>
      </w:r>
      <w:r w:rsidRPr="00C84AC6">
        <w:rPr>
          <w:b/>
        </w:rPr>
        <w:t>неизвестно</w:t>
      </w:r>
      <w:r w:rsidRPr="00C84AC6">
        <w:t>, кто звонил (чей словарь, куда уехала, где видел, что писал и под.), и слово с суффиксом -</w:t>
      </w:r>
      <w:r w:rsidRPr="00C84AC6">
        <w:rPr>
          <w:i/>
        </w:rPr>
        <w:t>нибудь</w:t>
      </w:r>
      <w:r w:rsidRPr="00C84AC6">
        <w:t xml:space="preserve">, если </w:t>
      </w:r>
      <w:r w:rsidRPr="00C84AC6">
        <w:rPr>
          <w:b/>
        </w:rPr>
        <w:t>неважно</w:t>
      </w:r>
      <w:r w:rsidRPr="00C84AC6">
        <w:t>, кто звонил (с кем познакомился, куда поедем, что рассказывать и под.). Тебе кто-</w:t>
      </w:r>
      <w:r w:rsidRPr="00C84AC6">
        <w:rPr>
          <w:b/>
        </w:rPr>
        <w:t>то</w:t>
      </w:r>
      <w:r w:rsidRPr="00C84AC6">
        <w:t xml:space="preserve"> звонил. = Я </w:t>
      </w:r>
      <w:r w:rsidRPr="00C84AC6">
        <w:rPr>
          <w:b/>
        </w:rPr>
        <w:t>не знаю</w:t>
      </w:r>
      <w:r w:rsidRPr="00C84AC6">
        <w:t>, кто именно тебе звонил. Давай купим какой-</w:t>
      </w:r>
      <w:r w:rsidRPr="00C84AC6">
        <w:rPr>
          <w:b/>
        </w:rPr>
        <w:t>нибудь</w:t>
      </w:r>
      <w:r w:rsidRPr="00C84AC6">
        <w:t xml:space="preserve"> сок. = Давай купим </w:t>
      </w:r>
      <w:r w:rsidRPr="00C84AC6">
        <w:rPr>
          <w:b/>
        </w:rPr>
        <w:t>любой</w:t>
      </w:r>
      <w:r w:rsidRPr="00C84AC6">
        <w:t xml:space="preserve"> сок, </w:t>
      </w:r>
      <w:r w:rsidRPr="00C84AC6">
        <w:rPr>
          <w:b/>
        </w:rPr>
        <w:t xml:space="preserve">неважно </w:t>
      </w:r>
      <w:r w:rsidRPr="00C84AC6">
        <w:t>какой.</w:t>
      </w:r>
    </w:p>
    <w:p w:rsidR="00742F42" w:rsidRDefault="00742F42" w:rsidP="00742F42">
      <w:pPr>
        <w:jc w:val="both"/>
      </w:pPr>
      <w:r w:rsidRPr="00C84AC6">
        <w:t xml:space="preserve">Оценка: по 2 балла за объяснение особенностей употребления каждого суффикса. </w:t>
      </w:r>
    </w:p>
    <w:p w:rsidR="00742F42" w:rsidRDefault="00742F42" w:rsidP="00742F42">
      <w:pPr>
        <w:jc w:val="both"/>
      </w:pPr>
      <w:r w:rsidRPr="00C84AC6">
        <w:t xml:space="preserve">Итого 4 балла. </w:t>
      </w:r>
    </w:p>
    <w:p w:rsidR="00742F42" w:rsidRPr="00C84AC6" w:rsidRDefault="00742F42" w:rsidP="00742F42">
      <w:pPr>
        <w:jc w:val="both"/>
      </w:pPr>
    </w:p>
    <w:p w:rsidR="00742F42" w:rsidRPr="00C84AC6" w:rsidRDefault="00742F42" w:rsidP="00742F42">
      <w:pPr>
        <w:ind w:firstLine="709"/>
        <w:jc w:val="both"/>
      </w:pPr>
      <w:r w:rsidRPr="00C84AC6">
        <w:t>7. Замените данное предложение предложениями-синонимами.</w:t>
      </w:r>
    </w:p>
    <w:p w:rsidR="00742F42" w:rsidRPr="00C84AC6" w:rsidRDefault="00742F42" w:rsidP="00742F42">
      <w:pPr>
        <w:ind w:firstLine="709"/>
        <w:jc w:val="both"/>
        <w:rPr>
          <w:rStyle w:val="doc"/>
        </w:rPr>
      </w:pPr>
      <w:r w:rsidRPr="00C84AC6">
        <w:rPr>
          <w:rStyle w:val="doc"/>
        </w:rPr>
        <w:lastRenderedPageBreak/>
        <w:t>Можно бессчётно приходить на Красную площадь, и всё-таки дух захватывает, когда смотришь на сказочный храм Василия Блаженного.</w:t>
      </w:r>
    </w:p>
    <w:p w:rsidR="00742F42" w:rsidRPr="00C84AC6" w:rsidRDefault="00742F42" w:rsidP="00742F42">
      <w:pPr>
        <w:ind w:firstLine="709"/>
        <w:jc w:val="center"/>
        <w:rPr>
          <w:rStyle w:val="doc"/>
          <w:i/>
        </w:rPr>
      </w:pPr>
      <w:r w:rsidRPr="00C84AC6">
        <w:rPr>
          <w:rStyle w:val="doc"/>
        </w:rPr>
        <w:t>Ответ</w:t>
      </w:r>
    </w:p>
    <w:p w:rsidR="00742F42" w:rsidRPr="00C84AC6" w:rsidRDefault="00742F42" w:rsidP="00742F42">
      <w:pPr>
        <w:ind w:firstLine="709"/>
        <w:jc w:val="both"/>
        <w:rPr>
          <w:rStyle w:val="doc"/>
        </w:rPr>
      </w:pPr>
      <w:r w:rsidRPr="00C84AC6">
        <w:rPr>
          <w:rStyle w:val="doc"/>
        </w:rPr>
        <w:t>Варианты синонимической замены: 1. Сколько бы раз ни приходил на красную площадь, всегда дух захватывает, когда смотришь на сказочный храм Василия Блаженного. 2. Приходишь на Красную площадь, и всякий раз захватывает дух от сказочной красоты храма Василия Блаженного. 3. Глядя на храм Василия Блаженного на Красной площади, не устаёшь восхищаться его сказочной красотой. 4. Я много раз бывал на Красной площади, и каждый раз у меня дух захватывает, когда я смотрю на сказочный храм Василия Блаженного.</w:t>
      </w:r>
    </w:p>
    <w:p w:rsidR="00742F42" w:rsidRDefault="00742F42" w:rsidP="00742F42">
      <w:pPr>
        <w:jc w:val="both"/>
      </w:pPr>
      <w:r w:rsidRPr="00C84AC6">
        <w:t xml:space="preserve">Участники олимпиады могут привести другие варианты. Они оцениваются по 3 параметрам: адекватность передачи смысла, отсутствие фактических ошибок, грамматическая правильность. </w:t>
      </w:r>
    </w:p>
    <w:p w:rsidR="00742F42" w:rsidRDefault="00742F42" w:rsidP="00742F42">
      <w:pPr>
        <w:jc w:val="both"/>
      </w:pPr>
      <w:r>
        <w:t>Оценка: за</w:t>
      </w:r>
      <w:r w:rsidRPr="00C84AC6">
        <w:t xml:space="preserve"> каждый правильный вариант – 2 балла. </w:t>
      </w:r>
    </w:p>
    <w:p w:rsidR="00742F42" w:rsidRDefault="00742F42" w:rsidP="00742F42">
      <w:pPr>
        <w:jc w:val="both"/>
      </w:pPr>
      <w:r w:rsidRPr="00C84AC6">
        <w:t>Итого 8 баллов.</w:t>
      </w:r>
    </w:p>
    <w:p w:rsidR="00742F42" w:rsidRPr="00C84AC6" w:rsidRDefault="00742F42" w:rsidP="00742F42">
      <w:pPr>
        <w:jc w:val="both"/>
      </w:pPr>
      <w:r w:rsidRPr="00C84AC6">
        <w:t xml:space="preserve"> </w:t>
      </w:r>
    </w:p>
    <w:p w:rsidR="00742F42" w:rsidRPr="00C84AC6" w:rsidRDefault="00742F42" w:rsidP="00742F42">
      <w:pPr>
        <w:pStyle w:val="a4"/>
        <w:tabs>
          <w:tab w:val="left" w:pos="2820"/>
        </w:tabs>
        <w:spacing w:before="0" w:beforeAutospacing="0" w:after="0" w:afterAutospacing="0" w:line="276" w:lineRule="auto"/>
        <w:ind w:firstLine="720"/>
        <w:jc w:val="both"/>
        <w:rPr>
          <w:rStyle w:val="doc"/>
        </w:rPr>
      </w:pPr>
      <w:r w:rsidRPr="00C84AC6">
        <w:t>8. К</w:t>
      </w:r>
      <w:r w:rsidRPr="00C84AC6">
        <w:rPr>
          <w:rStyle w:val="doc"/>
        </w:rPr>
        <w:t xml:space="preserve">акими членами предложения являются выделенные слова? К какой части речи они относятся? </w:t>
      </w:r>
    </w:p>
    <w:p w:rsidR="00742F42" w:rsidRPr="00C84AC6" w:rsidRDefault="00742F42" w:rsidP="00742F42">
      <w:pPr>
        <w:jc w:val="both"/>
      </w:pPr>
      <w:r w:rsidRPr="00C84AC6">
        <w:t>1. </w:t>
      </w:r>
      <w:r w:rsidRPr="00C84AC6">
        <w:rPr>
          <w:i/>
        </w:rPr>
        <w:t>Подлежащее</w:t>
      </w:r>
      <w:r w:rsidRPr="00C84AC6">
        <w:t xml:space="preserve"> и сказуемое – главные члены предложения. – Дело, </w:t>
      </w:r>
      <w:r w:rsidRPr="00C84AC6">
        <w:rPr>
          <w:i/>
        </w:rPr>
        <w:t>подлежащее</w:t>
      </w:r>
      <w:r w:rsidRPr="00C84AC6">
        <w:t xml:space="preserve"> рассмотрению в суде, отложено до конца месяца. 2. </w:t>
      </w:r>
      <w:r w:rsidRPr="00C84AC6">
        <w:rPr>
          <w:i/>
        </w:rPr>
        <w:t>Учительская</w:t>
      </w:r>
      <w:r w:rsidRPr="00C84AC6">
        <w:t xml:space="preserve"> работа, конечно, не сахар. – </w:t>
      </w:r>
      <w:r w:rsidRPr="00C84AC6">
        <w:rPr>
          <w:i/>
        </w:rPr>
        <w:t>Учительская</w:t>
      </w:r>
      <w:r w:rsidRPr="00C84AC6">
        <w:t xml:space="preserve"> была полна народу. 3. Только предметы, </w:t>
      </w:r>
      <w:r w:rsidRPr="00C84AC6">
        <w:rPr>
          <w:i/>
        </w:rPr>
        <w:t>которые</w:t>
      </w:r>
      <w:r w:rsidRPr="00C84AC6">
        <w:t xml:space="preserve"> используются в практике, получают наименование. – Грибники дают название только тем грибам, </w:t>
      </w:r>
      <w:r w:rsidRPr="00C84AC6">
        <w:rPr>
          <w:i/>
        </w:rPr>
        <w:t>которые</w:t>
      </w:r>
      <w:r w:rsidRPr="00C84AC6">
        <w:t xml:space="preserve"> они собирают. </w:t>
      </w:r>
    </w:p>
    <w:p w:rsidR="00742F42" w:rsidRPr="00C84AC6" w:rsidRDefault="00742F42" w:rsidP="00742F42">
      <w:pPr>
        <w:jc w:val="center"/>
      </w:pPr>
      <w:r w:rsidRPr="00C84AC6">
        <w:t>Ответ</w:t>
      </w:r>
    </w:p>
    <w:p w:rsidR="00742F42" w:rsidRPr="00C84AC6" w:rsidRDefault="00742F42" w:rsidP="00742F42">
      <w:pPr>
        <w:jc w:val="both"/>
      </w:pPr>
      <w:r w:rsidRPr="00C84AC6">
        <w:rPr>
          <w:u w:val="single"/>
        </w:rPr>
        <w:t xml:space="preserve">1. Подлежащее </w:t>
      </w:r>
      <w:r w:rsidRPr="00C84AC6">
        <w:t xml:space="preserve">(сущ.) и сказуемое – главные члены предложения. – Дело, </w:t>
      </w:r>
      <w:r w:rsidRPr="00C84AC6">
        <w:rPr>
          <w:u w:val="wave"/>
        </w:rPr>
        <w:t>подлежащее (прич.) рассмотрению в суде</w:t>
      </w:r>
      <w:r w:rsidRPr="00C84AC6">
        <w:t>, отложено до конца месяца. 2.</w:t>
      </w:r>
      <w:r w:rsidRPr="00C84AC6">
        <w:rPr>
          <w:i/>
        </w:rPr>
        <w:t> </w:t>
      </w:r>
      <w:r w:rsidRPr="00C84AC6">
        <w:rPr>
          <w:u w:val="wave"/>
        </w:rPr>
        <w:t>Учительская (прил.)</w:t>
      </w:r>
      <w:r w:rsidRPr="00C84AC6">
        <w:t xml:space="preserve"> работа, конечно, не сахар. – </w:t>
      </w:r>
      <w:r w:rsidRPr="00C84AC6">
        <w:rPr>
          <w:u w:val="single"/>
        </w:rPr>
        <w:t>Учительская</w:t>
      </w:r>
      <w:r w:rsidRPr="00C84AC6">
        <w:t xml:space="preserve"> (сущ.) была полна народу. 3. Только предметы, </w:t>
      </w:r>
      <w:r w:rsidRPr="00C84AC6">
        <w:rPr>
          <w:u w:val="single"/>
        </w:rPr>
        <w:t>которые</w:t>
      </w:r>
      <w:r w:rsidRPr="00C84AC6">
        <w:t xml:space="preserve"> (мест.) используются в практике, получают наименование. – Грибники дают название только тем грибам, </w:t>
      </w:r>
      <w:r w:rsidRPr="00C84AC6">
        <w:rPr>
          <w:u w:val="dash"/>
        </w:rPr>
        <w:t>которые (мест.)</w:t>
      </w:r>
      <w:r w:rsidRPr="00C84AC6">
        <w:t xml:space="preserve"> они собирают. </w:t>
      </w:r>
    </w:p>
    <w:p w:rsidR="00742F42" w:rsidRDefault="00742F42" w:rsidP="00742F42">
      <w:pPr>
        <w:jc w:val="both"/>
      </w:pPr>
      <w:r w:rsidRPr="00C84AC6">
        <w:t xml:space="preserve">Оценка: за правильное указание синтаксической роли и частеречной принадлежности выделенного слова – по 1 баллу. За каждую ошибку снимается по 0,5 балла. </w:t>
      </w:r>
    </w:p>
    <w:p w:rsidR="00742F42" w:rsidRDefault="00742F42" w:rsidP="00742F42">
      <w:pPr>
        <w:jc w:val="both"/>
      </w:pPr>
      <w:r w:rsidRPr="00C84AC6">
        <w:t xml:space="preserve">Итого </w:t>
      </w:r>
      <w:r>
        <w:t>12</w:t>
      </w:r>
      <w:r w:rsidRPr="00C84AC6">
        <w:t xml:space="preserve"> баллов. </w:t>
      </w:r>
    </w:p>
    <w:p w:rsidR="00742F42" w:rsidRPr="00C84AC6" w:rsidRDefault="00742F42" w:rsidP="00742F42">
      <w:pPr>
        <w:jc w:val="both"/>
      </w:pPr>
    </w:p>
    <w:p w:rsidR="00742F42" w:rsidRPr="00C84AC6" w:rsidRDefault="00742F42" w:rsidP="00742F42">
      <w:pPr>
        <w:pStyle w:val="Style8"/>
        <w:widowControl/>
        <w:spacing w:line="240" w:lineRule="exact"/>
        <w:ind w:firstLine="720"/>
        <w:jc w:val="both"/>
      </w:pPr>
      <w:r w:rsidRPr="00C84AC6">
        <w:t>9. Выполните следующие задания.</w:t>
      </w:r>
    </w:p>
    <w:p w:rsidR="00742F42" w:rsidRPr="00C84AC6" w:rsidRDefault="00742F42" w:rsidP="00742F42">
      <w:pPr>
        <w:pStyle w:val="Style17"/>
        <w:widowControl/>
        <w:numPr>
          <w:ilvl w:val="0"/>
          <w:numId w:val="1"/>
        </w:numPr>
        <w:tabs>
          <w:tab w:val="left" w:pos="979"/>
        </w:tabs>
        <w:spacing w:line="274" w:lineRule="exact"/>
        <w:ind w:firstLine="0"/>
        <w:rPr>
          <w:rStyle w:val="FontStyle39"/>
        </w:rPr>
      </w:pPr>
      <w:r w:rsidRPr="00C84AC6">
        <w:rPr>
          <w:rStyle w:val="FontStyle39"/>
        </w:rPr>
        <w:t>Из какого словаря взяты следующие ряды слов?</w:t>
      </w:r>
    </w:p>
    <w:p w:rsidR="00742F42" w:rsidRPr="00C84AC6" w:rsidRDefault="00742F42" w:rsidP="00742F42">
      <w:pPr>
        <w:pStyle w:val="Style17"/>
        <w:widowControl/>
        <w:numPr>
          <w:ilvl w:val="0"/>
          <w:numId w:val="1"/>
        </w:numPr>
        <w:tabs>
          <w:tab w:val="left" w:pos="979"/>
        </w:tabs>
        <w:spacing w:line="274" w:lineRule="exact"/>
        <w:ind w:firstLine="0"/>
        <w:rPr>
          <w:rStyle w:val="FontStyle39"/>
        </w:rPr>
      </w:pPr>
      <w:r w:rsidRPr="00C84AC6">
        <w:rPr>
          <w:rStyle w:val="FontStyle39"/>
        </w:rPr>
        <w:t>Каковы принципы их выбора и расположения?</w:t>
      </w:r>
    </w:p>
    <w:p w:rsidR="00742F42" w:rsidRPr="00C84AC6" w:rsidRDefault="00742F42" w:rsidP="00742F42">
      <w:pPr>
        <w:pStyle w:val="Style17"/>
        <w:widowControl/>
        <w:numPr>
          <w:ilvl w:val="0"/>
          <w:numId w:val="1"/>
        </w:numPr>
        <w:tabs>
          <w:tab w:val="left" w:pos="979"/>
        </w:tabs>
        <w:spacing w:line="274" w:lineRule="exact"/>
        <w:ind w:firstLine="0"/>
        <w:rPr>
          <w:rStyle w:val="FontStyle39"/>
        </w:rPr>
      </w:pPr>
      <w:r w:rsidRPr="00C84AC6">
        <w:rPr>
          <w:rStyle w:val="FontStyle39"/>
        </w:rPr>
        <w:t>Для чего предназначены такие словари?</w:t>
      </w:r>
    </w:p>
    <w:p w:rsidR="00742F42" w:rsidRDefault="00742F42" w:rsidP="00742F42">
      <w:pPr>
        <w:pStyle w:val="Style17"/>
        <w:widowControl/>
        <w:numPr>
          <w:ilvl w:val="0"/>
          <w:numId w:val="1"/>
        </w:numPr>
        <w:tabs>
          <w:tab w:val="left" w:pos="979"/>
        </w:tabs>
        <w:spacing w:line="274" w:lineRule="exact"/>
        <w:ind w:firstLine="0"/>
        <w:rPr>
          <w:rStyle w:val="FontStyle39"/>
        </w:rPr>
      </w:pPr>
      <w:r w:rsidRPr="00C84AC6">
        <w:rPr>
          <w:rStyle w:val="FontStyle39"/>
        </w:rPr>
        <w:t>Известны ли вам такие словари? Назовите их</w:t>
      </w:r>
      <w:r>
        <w:rPr>
          <w:rStyle w:val="FontStyle39"/>
        </w:rPr>
        <w:t xml:space="preserve"> (не менее двух)</w:t>
      </w:r>
      <w:r w:rsidRPr="00C84AC6">
        <w:rPr>
          <w:rStyle w:val="FontStyle39"/>
        </w:rPr>
        <w:t>.</w:t>
      </w:r>
    </w:p>
    <w:p w:rsidR="00742F42" w:rsidRPr="00C84AC6" w:rsidRDefault="00742F42" w:rsidP="00742F42">
      <w:pPr>
        <w:pStyle w:val="Style17"/>
        <w:widowControl/>
        <w:numPr>
          <w:ilvl w:val="0"/>
          <w:numId w:val="2"/>
        </w:numPr>
        <w:tabs>
          <w:tab w:val="left" w:pos="979"/>
        </w:tabs>
        <w:spacing w:before="53" w:line="274" w:lineRule="exact"/>
        <w:ind w:firstLine="725"/>
        <w:rPr>
          <w:rStyle w:val="FontStyle32"/>
          <w:sz w:val="24"/>
          <w:szCs w:val="24"/>
        </w:rPr>
      </w:pPr>
      <w:r w:rsidRPr="00C84AC6">
        <w:rPr>
          <w:rStyle w:val="FontStyle32"/>
          <w:sz w:val="24"/>
          <w:szCs w:val="24"/>
        </w:rPr>
        <w:t xml:space="preserve">Лицемерный </w:t>
      </w:r>
      <w:r w:rsidRPr="00C84AC6">
        <w:rPr>
          <w:rStyle w:val="FontStyle32"/>
          <w:b w:val="0"/>
          <w:sz w:val="24"/>
          <w:szCs w:val="24"/>
        </w:rPr>
        <w:t>(прибегающий к притворству, обману с целью скрыть свои подлинные мысли, намерения и т.п.),</w:t>
      </w:r>
      <w:r w:rsidRPr="00C84AC6">
        <w:rPr>
          <w:rStyle w:val="FontStyle32"/>
          <w:sz w:val="24"/>
          <w:szCs w:val="24"/>
        </w:rPr>
        <w:t xml:space="preserve"> неискренний, фальшивый, двуличный </w:t>
      </w:r>
      <w:r w:rsidRPr="00C84AC6">
        <w:rPr>
          <w:rStyle w:val="FontStyle32"/>
          <w:b w:val="0"/>
          <w:sz w:val="24"/>
          <w:szCs w:val="24"/>
        </w:rPr>
        <w:t>и</w:t>
      </w:r>
      <w:r w:rsidRPr="00C84AC6">
        <w:rPr>
          <w:rStyle w:val="FontStyle32"/>
          <w:sz w:val="24"/>
          <w:szCs w:val="24"/>
        </w:rPr>
        <w:t xml:space="preserve"> двуликий, двоедушный, криводушный</w:t>
      </w:r>
    </w:p>
    <w:p w:rsidR="00742F42" w:rsidRPr="00C84AC6" w:rsidRDefault="00742F42" w:rsidP="00742F42">
      <w:pPr>
        <w:pStyle w:val="Style17"/>
        <w:widowControl/>
        <w:numPr>
          <w:ilvl w:val="0"/>
          <w:numId w:val="2"/>
        </w:numPr>
        <w:tabs>
          <w:tab w:val="left" w:pos="979"/>
        </w:tabs>
        <w:spacing w:before="53" w:line="274" w:lineRule="exact"/>
        <w:ind w:firstLine="725"/>
        <w:rPr>
          <w:rStyle w:val="FontStyle32"/>
          <w:sz w:val="24"/>
          <w:szCs w:val="24"/>
        </w:rPr>
      </w:pPr>
      <w:r w:rsidRPr="00F07863">
        <w:rPr>
          <w:rStyle w:val="FontStyle32"/>
          <w:sz w:val="24"/>
          <w:szCs w:val="24"/>
        </w:rPr>
        <w:t xml:space="preserve">Мириться </w:t>
      </w:r>
      <w:r w:rsidRPr="00C84AC6">
        <w:rPr>
          <w:rStyle w:val="FontStyle32"/>
          <w:b w:val="0"/>
          <w:sz w:val="24"/>
          <w:szCs w:val="24"/>
        </w:rPr>
        <w:t xml:space="preserve">(с кем и без доп.; прекращать ссору, вражду). Русскому царю со мной мириться невозможно (А.Пушкин). </w:t>
      </w:r>
      <w:r w:rsidRPr="00C84AC6">
        <w:rPr>
          <w:rStyle w:val="FontStyle32"/>
          <w:sz w:val="24"/>
          <w:szCs w:val="24"/>
        </w:rPr>
        <w:t>Помириться.</w:t>
      </w:r>
    </w:p>
    <w:p w:rsidR="00742F42" w:rsidRPr="00C84AC6" w:rsidRDefault="00742F42" w:rsidP="00742F42">
      <w:pPr>
        <w:pStyle w:val="Style17"/>
        <w:widowControl/>
        <w:numPr>
          <w:ilvl w:val="0"/>
          <w:numId w:val="2"/>
        </w:numPr>
        <w:tabs>
          <w:tab w:val="left" w:pos="979"/>
        </w:tabs>
        <w:spacing w:before="53" w:line="274" w:lineRule="exact"/>
        <w:ind w:left="720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</w:t>
      </w:r>
      <w:r w:rsidRPr="00F07863">
        <w:rPr>
          <w:rStyle w:val="FontStyle32"/>
          <w:sz w:val="24"/>
          <w:szCs w:val="24"/>
        </w:rPr>
        <w:t>Мириться</w:t>
      </w:r>
      <w:r w:rsidRPr="00C84AC6">
        <w:rPr>
          <w:rStyle w:val="FontStyle32"/>
          <w:sz w:val="24"/>
          <w:szCs w:val="24"/>
        </w:rPr>
        <w:t xml:space="preserve"> </w:t>
      </w:r>
      <w:r w:rsidRPr="00C84AC6">
        <w:rPr>
          <w:rStyle w:val="FontStyle32"/>
          <w:b w:val="0"/>
          <w:sz w:val="24"/>
          <w:szCs w:val="24"/>
        </w:rPr>
        <w:t>(с чем; терпимо относиться к чему-либо).</w:t>
      </w:r>
      <w:r w:rsidRPr="00C84AC6">
        <w:rPr>
          <w:rStyle w:val="FontStyle32"/>
          <w:sz w:val="24"/>
          <w:szCs w:val="24"/>
        </w:rPr>
        <w:t xml:space="preserve"> Смиряться, терпеть, примиряться. </w:t>
      </w:r>
    </w:p>
    <w:p w:rsidR="00742F42" w:rsidRPr="00C84AC6" w:rsidRDefault="00742F42" w:rsidP="00742F42">
      <w:pPr>
        <w:jc w:val="center"/>
      </w:pPr>
      <w:r w:rsidRPr="00C84AC6">
        <w:t>Ответ</w:t>
      </w:r>
    </w:p>
    <w:p w:rsidR="00742F42" w:rsidRDefault="00742F42" w:rsidP="00742F42">
      <w:pPr>
        <w:jc w:val="both"/>
      </w:pPr>
      <w:r>
        <w:t xml:space="preserve">1. </w:t>
      </w:r>
      <w:r w:rsidRPr="00C84AC6">
        <w:t xml:space="preserve">Данные ряды </w:t>
      </w:r>
      <w:r>
        <w:t>слов взяты из словаря синонимов (1 балл)</w:t>
      </w:r>
    </w:p>
    <w:p w:rsidR="00742F42" w:rsidRDefault="00742F42" w:rsidP="00742F42">
      <w:pPr>
        <w:jc w:val="both"/>
      </w:pPr>
      <w:r w:rsidRPr="00C84AC6">
        <w:t xml:space="preserve">2. В этом словаре слова собраны в группы (ряды), в основе которых находится понятие, имеющее для своего обозначения два или несколько различных слов. В синонимические группы входят слова одной и той же грамматической категории. Слова в словаре располагаются по алфавиту. Для многозначного слова </w:t>
      </w:r>
      <w:r>
        <w:t>приводятся</w:t>
      </w:r>
      <w:r w:rsidRPr="00C84AC6">
        <w:t xml:space="preserve"> несколько синонимических групп, каждая из которых даётся отдельно</w:t>
      </w:r>
      <w:r>
        <w:t xml:space="preserve"> (4 балла)</w:t>
      </w:r>
    </w:p>
    <w:p w:rsidR="00742F42" w:rsidRDefault="00742F42" w:rsidP="00742F42">
      <w:pPr>
        <w:jc w:val="both"/>
      </w:pPr>
      <w:r>
        <w:lastRenderedPageBreak/>
        <w:t>3</w:t>
      </w:r>
      <w:r w:rsidRPr="00C84AC6">
        <w:t>. Словарь синонимов позволяет увидеть одно из проявлений богатства русского языка, совершенствовать свою речь (точность словоупотребления, стилистическое разнообразие, выразительность)</w:t>
      </w:r>
      <w:r>
        <w:t>. (1 балл).</w:t>
      </w:r>
    </w:p>
    <w:p w:rsidR="00742F42" w:rsidRDefault="00742F42" w:rsidP="00742F42">
      <w:pPr>
        <w:jc w:val="both"/>
      </w:pPr>
      <w:r>
        <w:t xml:space="preserve">4. Участник олимпиады должен указать не менее 2 словарей синонимов (2 балла). </w:t>
      </w:r>
    </w:p>
    <w:p w:rsidR="00742F42" w:rsidRDefault="00742F42" w:rsidP="00742F42">
      <w:pPr>
        <w:jc w:val="both"/>
      </w:pPr>
      <w:r>
        <w:t>Итого 8 баллов.</w:t>
      </w:r>
    </w:p>
    <w:p w:rsidR="00742F42" w:rsidRDefault="00742F42" w:rsidP="00742F42">
      <w:pPr>
        <w:jc w:val="both"/>
      </w:pPr>
      <w:r>
        <w:t xml:space="preserve">Для справок: 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1783 г"/>
        </w:smartTagPr>
        <w:r w:rsidRPr="00F6549A">
          <w:t>1783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Д. И. Фонвизин «Опыт российского сословника» (32 группы синонимов)</w:t>
      </w:r>
      <w:r w:rsidRPr="00F6549A">
        <w:rPr>
          <w:rStyle w:val="apple-converted-space"/>
        </w:rPr>
        <w:t> </w:t>
      </w:r>
      <w:r w:rsidRPr="00F6549A">
        <w:t>журнал «Собеседник Любителей Российского Слова» (ч. I, IV, X)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1818 г"/>
        </w:smartTagPr>
        <w:r w:rsidRPr="00F6549A">
          <w:t>1818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П. Ф. Калайдович «Опыт словаря русских синонимов» (77 групп синонимов)</w:t>
      </w:r>
      <w:r w:rsidRPr="00F6549A">
        <w:rPr>
          <w:rStyle w:val="apple-converted-space"/>
        </w:rPr>
        <w:t> </w:t>
      </w:r>
      <w:r w:rsidRPr="00F6549A">
        <w:t>издание в виде книги (I часть)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1840 г"/>
        </w:smartTagPr>
        <w:r w:rsidRPr="00F6549A">
          <w:t>1840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А. И. Галич «Словарь русских синоним или сословов, составленный редакцией нравственных сочинений» (226 словарных статей)</w:t>
      </w:r>
      <w:r w:rsidRPr="00F6549A">
        <w:rPr>
          <w:rStyle w:val="apple-converted-space"/>
        </w:rPr>
        <w:t> </w:t>
      </w:r>
      <w:r w:rsidRPr="00F6549A">
        <w:t>издание в виде книги (I часть)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890 г"/>
        </w:smartTagPr>
        <w:r w:rsidRPr="00F6549A">
          <w:t>1890 г</w:t>
        </w:r>
      </w:smartTag>
      <w:r w:rsidRPr="00F6549A">
        <w:t xml:space="preserve">. (последнее переиздание в </w:t>
      </w:r>
      <w:smartTag w:uri="urn:schemas-microsoft-com:office:smarttags" w:element="metricconverter">
        <w:smartTagPr>
          <w:attr w:name="ProductID" w:val="1994 г"/>
        </w:smartTagPr>
        <w:r w:rsidRPr="00F6549A">
          <w:t>1994 г</w:t>
        </w:r>
      </w:smartTag>
      <w:r w:rsidRPr="00F6549A">
        <w:t>.)</w:t>
      </w:r>
      <w:r w:rsidRPr="00F6549A">
        <w:rPr>
          <w:rStyle w:val="apple-converted-space"/>
        </w:rPr>
        <w:t> </w:t>
      </w:r>
      <w:r w:rsidRPr="00F6549A">
        <w:t>Н. Абрамов «Словарь русских синонимов и сходных по смыслу выражений»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930 г"/>
        </w:smartTagPr>
        <w:r w:rsidRPr="00F6549A">
          <w:t>1930 г</w:t>
        </w:r>
      </w:smartTag>
      <w:r w:rsidRPr="00F6549A">
        <w:t xml:space="preserve">., </w:t>
      </w:r>
      <w:smartTag w:uri="urn:schemas-microsoft-com:office:smarttags" w:element="metricconverter">
        <w:smartTagPr>
          <w:attr w:name="ProductID" w:val="1931 г"/>
        </w:smartTagPr>
        <w:r w:rsidRPr="00F6549A">
          <w:t>1931 г</w:t>
        </w:r>
      </w:smartTag>
      <w:r w:rsidRPr="00F6549A">
        <w:t>. (2-е изд.)</w:t>
      </w:r>
      <w:r w:rsidRPr="00F6549A">
        <w:rPr>
          <w:rStyle w:val="apple-converted-space"/>
        </w:rPr>
        <w:t> </w:t>
      </w:r>
      <w:r w:rsidRPr="00F6549A">
        <w:t>В. Д. Павлов-Шишкин, П. А. Стефановский «Учебный словарь синонимов русского литературного языка»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956 г"/>
        </w:smartTagPr>
        <w:r w:rsidRPr="00F6549A">
          <w:t>1956 г</w:t>
        </w:r>
      </w:smartTag>
      <w:r w:rsidRPr="00F6549A">
        <w:t xml:space="preserve">., </w:t>
      </w:r>
      <w:smartTag w:uri="urn:schemas-microsoft-com:office:smarttags" w:element="metricconverter">
        <w:smartTagPr>
          <w:attr w:name="ProductID" w:val="1961 г"/>
        </w:smartTagPr>
        <w:r w:rsidRPr="00F6549A">
          <w:t>1961 г</w:t>
        </w:r>
      </w:smartTag>
      <w:r w:rsidRPr="00F6549A">
        <w:t>. (2-е изд.)</w:t>
      </w:r>
      <w:r w:rsidRPr="00F6549A">
        <w:rPr>
          <w:rStyle w:val="apple-converted-space"/>
        </w:rPr>
        <w:t> </w:t>
      </w:r>
      <w:r w:rsidRPr="00F6549A">
        <w:t>В. Н. Клюева «Краткий словарь синонимов русского языка»</w:t>
      </w:r>
    </w:p>
    <w:p w:rsidR="00742F42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1968 г"/>
        </w:smartTagPr>
        <w:r w:rsidRPr="00F6549A">
          <w:t>1968 г</w:t>
        </w:r>
      </w:smartTag>
      <w:r w:rsidRPr="00F6549A">
        <w:t xml:space="preserve">., </w:t>
      </w:r>
      <w:smartTag w:uri="urn:schemas-microsoft-com:office:smarttags" w:element="metricconverter">
        <w:smartTagPr>
          <w:attr w:name="ProductID" w:val="1969 г"/>
        </w:smartTagPr>
        <w:r w:rsidRPr="00F6549A">
          <w:t>1969 г</w:t>
        </w:r>
      </w:smartTag>
      <w:r w:rsidRPr="00F6549A">
        <w:t xml:space="preserve">. (2-е изд.), </w:t>
      </w:r>
      <w:smartTag w:uri="urn:schemas-microsoft-com:office:smarttags" w:element="metricconverter">
        <w:smartTagPr>
          <w:attr w:name="ProductID" w:val="1975 г"/>
        </w:smartTagPr>
        <w:r w:rsidRPr="00F6549A">
          <w:t>1975 г</w:t>
        </w:r>
      </w:smartTag>
      <w:r w:rsidRPr="00F6549A">
        <w:t xml:space="preserve">. (4-е изд.), </w:t>
      </w:r>
      <w:smartTag w:uri="urn:schemas-microsoft-com:office:smarttags" w:element="metricconverter">
        <w:smartTagPr>
          <w:attr w:name="ProductID" w:val="1986 г"/>
        </w:smartTagPr>
        <w:r w:rsidRPr="00F6549A">
          <w:t>1986 г</w:t>
        </w:r>
      </w:smartTag>
      <w:r w:rsidRPr="00F6549A">
        <w:t xml:space="preserve">.(5-е изд.), </w:t>
      </w:r>
      <w:smartTag w:uri="urn:schemas-microsoft-com:office:smarttags" w:element="metricconverter">
        <w:smartTagPr>
          <w:attr w:name="ProductID" w:val="1989 г"/>
        </w:smartTagPr>
        <w:r w:rsidRPr="00F6549A">
          <w:t>1989 г</w:t>
        </w:r>
      </w:smartTag>
      <w:r w:rsidRPr="00F6549A">
        <w:t xml:space="preserve">. (6-е изд.), </w:t>
      </w:r>
      <w:smartTag w:uri="urn:schemas-microsoft-com:office:smarttags" w:element="metricconverter">
        <w:smartTagPr>
          <w:attr w:name="ProductID" w:val="1993 г"/>
        </w:smartTagPr>
        <w:r w:rsidRPr="00F6549A">
          <w:t>1993 г</w:t>
        </w:r>
      </w:smartTag>
      <w:r w:rsidRPr="00F6549A">
        <w:t xml:space="preserve">. (7-е изд.), </w:t>
      </w:r>
      <w:smartTag w:uri="urn:schemas-microsoft-com:office:smarttags" w:element="metricconverter">
        <w:smartTagPr>
          <w:attr w:name="ProductID" w:val="2001 г"/>
        </w:smartTagPr>
        <w:r w:rsidRPr="00F6549A">
          <w:t>2001 г</w:t>
        </w:r>
      </w:smartTag>
      <w:r w:rsidRPr="00F6549A">
        <w:t>. (11-е изд.)</w:t>
      </w:r>
      <w:r w:rsidRPr="00F6549A">
        <w:rPr>
          <w:rStyle w:val="apple-converted-space"/>
        </w:rPr>
        <w:t> </w:t>
      </w:r>
      <w:r w:rsidRPr="00F6549A">
        <w:t>З. Е. Александрова «Словарь синонимов русского языка»</w:t>
      </w:r>
      <w:r w:rsidRPr="00F6549A">
        <w:rPr>
          <w:rStyle w:val="apple-converted-space"/>
        </w:rPr>
        <w:t> </w:t>
      </w:r>
      <w:r w:rsidRPr="00F6549A">
        <w:t>– М. : Рус. яз., 2001. – 567 с. (11 000 синонимических рядов)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r w:rsidRPr="00F6549A">
        <w:t>1970-1971 гг.</w:t>
      </w:r>
      <w:r w:rsidRPr="00F6549A">
        <w:rPr>
          <w:rStyle w:val="apple-converted-space"/>
        </w:rPr>
        <w:t> </w:t>
      </w:r>
      <w:r w:rsidRPr="00F6549A">
        <w:t>А. П. Евгеньева «Словарь синонимов русского языка»</w:t>
      </w:r>
      <w:r w:rsidRPr="00F6549A">
        <w:rPr>
          <w:rStyle w:val="apple-converted-space"/>
        </w:rPr>
        <w:t> </w:t>
      </w:r>
      <w:r w:rsidRPr="00F6549A">
        <w:t>— Л. : Наука, 1970 — 1971. — Т. 1—2.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975 г"/>
        </w:smartTagPr>
        <w:r w:rsidRPr="00F6549A">
          <w:t>1975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А. П. Евгеньева «Словарь синонимов. Справочное пособие»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r w:rsidRPr="00F6549A">
        <w:t>1987</w:t>
      </w:r>
      <w:r w:rsidRPr="00F6549A">
        <w:rPr>
          <w:rStyle w:val="apple-converted-space"/>
        </w:rPr>
        <w:t> </w:t>
      </w:r>
      <w:r w:rsidRPr="00F6549A">
        <w:t>В. П. Жуков, М. И. Сидоренко, В. Т. Шкляров «Словарь фразеологических синонимов русского язык»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994 г"/>
        </w:smartTagPr>
        <w:r w:rsidRPr="00F6549A">
          <w:t>1994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В. И. Зимин, Л. П. Алекторова, О. М. Ким, Н. П. Колесников, В. Н. Шанский «Учебный словарь синонимов русского языка» (2800 синонимических рядов)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996 г"/>
        </w:smartTagPr>
        <w:r w:rsidRPr="00F6549A">
          <w:t>1996 г</w:t>
        </w:r>
      </w:smartTag>
      <w:r w:rsidRPr="00F6549A">
        <w:t xml:space="preserve">., </w:t>
      </w:r>
      <w:smartTag w:uri="urn:schemas-microsoft-com:office:smarttags" w:element="metricconverter">
        <w:smartTagPr>
          <w:attr w:name="ProductID" w:val="2001 г"/>
        </w:smartTagPr>
        <w:r w:rsidRPr="00F6549A">
          <w:t>2001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А. К. Бирих, В. М. Мокиенко, Л. И. Степанова «Словарь фразеологических синонимов русского языка»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1996 г"/>
        </w:smartTagPr>
        <w:r w:rsidRPr="00F6549A">
          <w:t>1996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К. С. Горбачевич «Русский синонимический словарь»</w:t>
      </w:r>
      <w:r w:rsidRPr="00F6549A">
        <w:rPr>
          <w:rStyle w:val="apple-converted-space"/>
        </w:rPr>
        <w:t> </w:t>
      </w:r>
      <w:r w:rsidRPr="00F6549A">
        <w:t>[Ин-т лингвист. исслед. РАН]. — СПб : ИЛИ РАН, 1996. — 510 с.</w:t>
      </w:r>
    </w:p>
    <w:p w:rsidR="00742F42" w:rsidRPr="00F6549A" w:rsidRDefault="00742F42" w:rsidP="00742F42">
      <w:pPr>
        <w:numPr>
          <w:ilvl w:val="0"/>
          <w:numId w:val="3"/>
        </w:numPr>
        <w:spacing w:after="90" w:line="210" w:lineRule="atLeast"/>
        <w:ind w:left="0"/>
        <w:jc w:val="both"/>
      </w:pPr>
      <w:smartTag w:uri="urn:schemas-microsoft-com:office:smarttags" w:element="metricconverter">
        <w:smartTagPr>
          <w:attr w:name="ProductID" w:val="1997 г"/>
        </w:smartTagPr>
        <w:r w:rsidRPr="00F6549A">
          <w:t>1997 г</w:t>
        </w:r>
      </w:smartTag>
      <w:r w:rsidRPr="00F6549A">
        <w:t xml:space="preserve">., второе издание в </w:t>
      </w:r>
      <w:smartTag w:uri="urn:schemas-microsoft-com:office:smarttags" w:element="metricconverter">
        <w:smartTagPr>
          <w:attr w:name="ProductID" w:val="2000 г"/>
        </w:smartTagPr>
        <w:r w:rsidRPr="00F6549A">
          <w:t>2000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Ю. Д. Апресян «Новый объяснительный словарь синонимов русского языка»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r w:rsidRPr="00F6549A">
        <w:t>2001, 2005 гг.</w:t>
      </w:r>
      <w:r w:rsidRPr="00F6549A">
        <w:rPr>
          <w:rStyle w:val="apple-converted-space"/>
        </w:rPr>
        <w:t> </w:t>
      </w:r>
      <w:r w:rsidRPr="00F6549A">
        <w:t>К. С. Горбачевич «Краткий словарь синонимов русского языка»</w:t>
      </w:r>
      <w:r w:rsidRPr="00F6549A">
        <w:rPr>
          <w:rStyle w:val="apple-converted-space"/>
        </w:rPr>
        <w:t> </w:t>
      </w:r>
      <w:r w:rsidRPr="00F6549A">
        <w:t xml:space="preserve">— М.: Эксмо, 2005. — 480 с. (издание </w:t>
      </w:r>
      <w:smartTag w:uri="urn:schemas-microsoft-com:office:smarttags" w:element="metricconverter">
        <w:smartTagPr>
          <w:attr w:name="ProductID" w:val="2005 г"/>
        </w:smartTagPr>
        <w:r w:rsidRPr="00F6549A">
          <w:t>2005 г</w:t>
        </w:r>
      </w:smartTag>
      <w:r w:rsidRPr="00F6549A">
        <w:t>. из серии «Школьные словари»)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2002 г"/>
        </w:smartTagPr>
        <w:r w:rsidRPr="00F6549A">
          <w:t>2002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А. П. Евгеньева «Словарь синонимов русского языка»</w:t>
      </w:r>
      <w:r w:rsidRPr="00F6549A">
        <w:rPr>
          <w:rStyle w:val="apple-converted-space"/>
        </w:rPr>
        <w:t> </w:t>
      </w:r>
      <w:r w:rsidRPr="00F6549A">
        <w:t>— М. : Астрель ; АСТ, 2002. — 648 с.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r w:rsidRPr="00F6549A">
        <w:t>2005, 2007 гг.</w:t>
      </w:r>
      <w:r w:rsidRPr="00F6549A">
        <w:rPr>
          <w:rStyle w:val="apple-converted-space"/>
        </w:rPr>
        <w:t> </w:t>
      </w:r>
      <w:r w:rsidRPr="00F6549A">
        <w:t>К. С. Горбачевич «Словарь синонимов русского языка»</w:t>
      </w:r>
      <w:r w:rsidRPr="00F6549A">
        <w:rPr>
          <w:rStyle w:val="apple-converted-space"/>
        </w:rPr>
        <w:t> </w:t>
      </w:r>
      <w:r w:rsidRPr="00F6549A">
        <w:t>— М.: Эксмо, 2007. — 608 с. (более 4000 синонимов)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2009 г"/>
        </w:smartTagPr>
        <w:r w:rsidRPr="00F6549A">
          <w:t>2009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А. Ю. Мудрова «Словарь синонимов русского языка»</w:t>
      </w:r>
      <w:r w:rsidRPr="00F6549A">
        <w:rPr>
          <w:rStyle w:val="apple-converted-space"/>
        </w:rPr>
        <w:t> </w:t>
      </w:r>
      <w:r w:rsidRPr="00F6549A">
        <w:t>— М. : Центрполиграф, 2009. — 507 с</w:t>
      </w:r>
    </w:p>
    <w:p w:rsidR="00742F42" w:rsidRPr="00F6549A" w:rsidRDefault="00742F42" w:rsidP="00742F42">
      <w:pPr>
        <w:numPr>
          <w:ilvl w:val="0"/>
          <w:numId w:val="3"/>
        </w:numPr>
        <w:spacing w:line="210" w:lineRule="atLeast"/>
        <w:ind w:left="0"/>
        <w:jc w:val="both"/>
      </w:pPr>
      <w:smartTag w:uri="urn:schemas-microsoft-com:office:smarttags" w:element="metricconverter">
        <w:smartTagPr>
          <w:attr w:name="ProductID" w:val="2009 г"/>
        </w:smartTagPr>
        <w:r w:rsidRPr="00F6549A">
          <w:t>2009 г</w:t>
        </w:r>
      </w:smartTag>
      <w:r w:rsidRPr="00F6549A">
        <w:t>.</w:t>
      </w:r>
      <w:r w:rsidRPr="00F6549A">
        <w:rPr>
          <w:rStyle w:val="apple-converted-space"/>
        </w:rPr>
        <w:t> </w:t>
      </w:r>
      <w:r w:rsidRPr="00F6549A">
        <w:t>А. Ю. Кожевников «Словарь синонимов современного русского языка. Речевые эквиваленты: практический справочник»</w:t>
      </w:r>
      <w:r w:rsidRPr="00F6549A">
        <w:rPr>
          <w:rStyle w:val="apple-converted-space"/>
        </w:rPr>
        <w:t> </w:t>
      </w:r>
      <w:r w:rsidRPr="00F6549A">
        <w:t>— М. : ЗАО «ОЛМА Медиа Групп», 2009. — 800 с.</w:t>
      </w:r>
    </w:p>
    <w:p w:rsidR="00742F42" w:rsidRDefault="00742F42" w:rsidP="00742F42">
      <w:pPr>
        <w:jc w:val="both"/>
      </w:pPr>
      <w:r>
        <w:t xml:space="preserve">Примечание. Участник олимпиады может указать другие словари. </w:t>
      </w:r>
    </w:p>
    <w:p w:rsidR="00742F42" w:rsidRDefault="00742F42" w:rsidP="00742F42">
      <w:pPr>
        <w:ind w:firstLine="720"/>
        <w:jc w:val="both"/>
      </w:pPr>
    </w:p>
    <w:p w:rsidR="00742F42" w:rsidRPr="006F4B58" w:rsidRDefault="00742F42" w:rsidP="00742F42">
      <w:pPr>
        <w:ind w:firstLine="720"/>
        <w:jc w:val="both"/>
      </w:pPr>
      <w:r w:rsidRPr="006F4B58">
        <w:t xml:space="preserve">10. Переведите текст на современный русский язык. </w:t>
      </w:r>
    </w:p>
    <w:p w:rsidR="00742F42" w:rsidRPr="000469FD" w:rsidRDefault="00742F42" w:rsidP="00742F42">
      <w:pPr>
        <w:shd w:val="clear" w:color="auto" w:fill="FFFFFF"/>
        <w:jc w:val="both"/>
        <w:outlineLvl w:val="1"/>
      </w:pPr>
      <w:r w:rsidRPr="000469FD">
        <w:t xml:space="preserve">От сотворения перваго вселенныя </w:t>
      </w:r>
      <w:r w:rsidRPr="001D7AF4">
        <w:t>осмыя</w:t>
      </w:r>
      <w:r w:rsidRPr="000469FD">
        <w:t xml:space="preserve"> тысечи во 119 году, августа въ 24 день, противъ </w:t>
      </w:r>
      <w:r w:rsidRPr="000469FD">
        <w:rPr>
          <w:u w:val="single"/>
        </w:rPr>
        <w:t>неделного дни</w:t>
      </w:r>
      <w:r w:rsidRPr="000469FD">
        <w:t xml:space="preserve">, в пременитомъ и в преславущемъ граде Володимере явися пречудное видение и зело ужасти исполнено. Того жъ преждереченаво града нектоже именемъ Борисъ, зовомый Мясникъ, сего подружие именемъ Мелания прииде к началствующему граду и </w:t>
      </w:r>
      <w:r w:rsidRPr="000469FD">
        <w:lastRenderedPageBreak/>
        <w:t xml:space="preserve">поведа еще </w:t>
      </w:r>
      <w:r w:rsidRPr="000469FD">
        <w:rPr>
          <w:u w:val="single"/>
        </w:rPr>
        <w:t>гласъ</w:t>
      </w:r>
      <w:r w:rsidRPr="000469FD">
        <w:t>:  «Спящи, де, намъ с мужемъ своимъ во един</w:t>
      </w:r>
      <w:r w:rsidRPr="000469FD">
        <w:rPr>
          <w:iCs/>
        </w:rPr>
        <w:t>ой</w:t>
      </w:r>
      <w:r w:rsidRPr="000469FD">
        <w:t> </w:t>
      </w:r>
      <w:r w:rsidRPr="000469FD">
        <w:rPr>
          <w:u w:val="single"/>
        </w:rPr>
        <w:t>храмине</w:t>
      </w:r>
      <w:r w:rsidRPr="000469FD">
        <w:t>, и</w:t>
      </w:r>
      <w:r w:rsidRPr="000469FD">
        <w:rPr>
          <w:iCs/>
        </w:rPr>
        <w:t>се</w:t>
      </w:r>
      <w:r w:rsidRPr="000469FD">
        <w:rPr>
          <w:i/>
          <w:iCs/>
        </w:rPr>
        <w:t> </w:t>
      </w:r>
      <w:r w:rsidRPr="000469FD">
        <w:t>внезапу отворишася двери храмины тоя, и обсия мя светъ не</w:t>
      </w:r>
      <w:r w:rsidRPr="000469FD">
        <w:rPr>
          <w:iCs/>
        </w:rPr>
        <w:t>со</w:t>
      </w:r>
      <w:r w:rsidRPr="000469FD">
        <w:t>творенны</w:t>
      </w:r>
      <w:r w:rsidRPr="000469FD">
        <w:rPr>
          <w:iCs/>
        </w:rPr>
        <w:t>й</w:t>
      </w:r>
      <w:r w:rsidRPr="000469FD">
        <w:t>. И вниде во храмину ту же</w:t>
      </w:r>
      <w:r w:rsidRPr="000469FD">
        <w:rPr>
          <w:iCs/>
        </w:rPr>
        <w:t>на</w:t>
      </w:r>
      <w:r w:rsidRPr="000469FD">
        <w:rPr>
          <w:i/>
          <w:iCs/>
        </w:rPr>
        <w:t> </w:t>
      </w:r>
      <w:r w:rsidRPr="000469FD">
        <w:t>в светлыхъ ризахъ, поверхъ главы образъ на рукахъ держит великъ и чуденъ велми. (Из «Повести о видении во Владимире»)</w:t>
      </w:r>
    </w:p>
    <w:p w:rsidR="00742F42" w:rsidRDefault="00742F42" w:rsidP="00742F42">
      <w:pPr>
        <w:shd w:val="clear" w:color="auto" w:fill="FFFFFF"/>
        <w:jc w:val="both"/>
        <w:outlineLvl w:val="1"/>
      </w:pPr>
    </w:p>
    <w:p w:rsidR="00742F42" w:rsidRPr="006F4B58" w:rsidRDefault="00742F42" w:rsidP="00742F42">
      <w:pPr>
        <w:shd w:val="clear" w:color="auto" w:fill="FFFFFF"/>
        <w:jc w:val="center"/>
        <w:outlineLvl w:val="1"/>
      </w:pPr>
      <w:r w:rsidRPr="006F4B58">
        <w:t>Ответ</w:t>
      </w:r>
    </w:p>
    <w:p w:rsidR="00742F42" w:rsidRPr="006F4B58" w:rsidRDefault="00742F42" w:rsidP="00742F42">
      <w:pPr>
        <w:shd w:val="clear" w:color="auto" w:fill="FFFFFF"/>
        <w:jc w:val="both"/>
        <w:outlineLvl w:val="1"/>
      </w:pPr>
      <w:r w:rsidRPr="006F4B58">
        <w:t xml:space="preserve">«От начала сотворения вселенной в </w:t>
      </w:r>
      <w:r>
        <w:t>8</w:t>
      </w:r>
      <w:r w:rsidRPr="006F4B58">
        <w:t>119 году, августа в 24 день, в ночь перед воскресением, в известном и преславном городе Владимире случилось пречудное видение, страха великого исполненное. Некоего человека по имени Борис, по прозванию Мясник, &lt;живущего&gt; в том же прежденазванном городе, жена по имени Мелания пришла к правителю городскому и поведала еще видение: «Спали, де, мы с мужем моим в доме одном, и тут внезапно открылись двери дома того, и озарило меня светом несказанным. И вошла в дом этот жена в светлых ризах, а над головой образ в руках держит великий и прекрасный</w:t>
      </w:r>
      <w:r>
        <w:t>»</w:t>
      </w:r>
      <w:r w:rsidRPr="006F4B58">
        <w:t>.</w:t>
      </w:r>
    </w:p>
    <w:p w:rsidR="00742F42" w:rsidRDefault="00742F42" w:rsidP="00742F42">
      <w:pPr>
        <w:shd w:val="clear" w:color="auto" w:fill="FFFFFF"/>
        <w:jc w:val="both"/>
        <w:outlineLvl w:val="1"/>
      </w:pPr>
      <w:r>
        <w:t>Оценка: За перевод – максимум 10 баллов (за лексические ошибки баллы вычитаются; грамматика не оценивается).</w:t>
      </w:r>
    </w:p>
    <w:p w:rsidR="00742F42" w:rsidRDefault="00742F42" w:rsidP="00742F42">
      <w:pPr>
        <w:shd w:val="clear" w:color="auto" w:fill="FFFFFF"/>
        <w:jc w:val="both"/>
        <w:outlineLvl w:val="1"/>
      </w:pPr>
    </w:p>
    <w:p w:rsidR="00742F42" w:rsidRPr="004C4477" w:rsidRDefault="00742F42" w:rsidP="00742F42">
      <w:pPr>
        <w:shd w:val="clear" w:color="auto" w:fill="FFFFFF"/>
        <w:jc w:val="both"/>
        <w:outlineLvl w:val="1"/>
      </w:pPr>
    </w:p>
    <w:p w:rsidR="00FB7622" w:rsidRDefault="00FB7622"/>
    <w:sectPr w:rsidR="00FB7622" w:rsidSect="001129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79E"/>
    <w:multiLevelType w:val="multilevel"/>
    <w:tmpl w:val="5F0CA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761437F"/>
    <w:multiLevelType w:val="singleLevel"/>
    <w:tmpl w:val="221E322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61C50B19"/>
    <w:multiLevelType w:val="singleLevel"/>
    <w:tmpl w:val="FAD45A6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F42"/>
    <w:rsid w:val="00742F42"/>
    <w:rsid w:val="00FB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2F42"/>
    <w:rPr>
      <w:i/>
      <w:iCs/>
    </w:rPr>
  </w:style>
  <w:style w:type="character" w:customStyle="1" w:styleId="doc">
    <w:name w:val="doc"/>
    <w:basedOn w:val="a0"/>
    <w:rsid w:val="00742F42"/>
    <w:rPr>
      <w:rFonts w:cs="Times New Roman"/>
    </w:rPr>
  </w:style>
  <w:style w:type="paragraph" w:styleId="a4">
    <w:name w:val="Normal (Web)"/>
    <w:basedOn w:val="a"/>
    <w:rsid w:val="00742F42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rsid w:val="00742F4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742F42"/>
    <w:pPr>
      <w:widowControl w:val="0"/>
      <w:autoSpaceDE w:val="0"/>
      <w:autoSpaceDN w:val="0"/>
      <w:adjustRightInd w:val="0"/>
      <w:spacing w:line="269" w:lineRule="exact"/>
      <w:ind w:firstLine="701"/>
      <w:jc w:val="both"/>
    </w:pPr>
  </w:style>
  <w:style w:type="character" w:customStyle="1" w:styleId="FontStyle32">
    <w:name w:val="Font Style32"/>
    <w:basedOn w:val="a0"/>
    <w:rsid w:val="00742F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rsid w:val="00742F4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742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2014-11-11T03:55:00Z</dcterms:created>
  <dcterms:modified xsi:type="dcterms:W3CDTF">2014-11-11T03:55:00Z</dcterms:modified>
</cp:coreProperties>
</file>