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DA4DCE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DA4DCE" w:rsidRDefault="003F75B4" w:rsidP="003F04D0">
            <w:pPr>
              <w:jc w:val="center"/>
              <w:rPr>
                <w:bCs/>
              </w:rPr>
            </w:pPr>
            <w:r w:rsidRPr="00DA4DCE">
              <w:rPr>
                <w:bCs/>
              </w:rPr>
              <w:t>Муниципальный конкурс «Я выбираю»</w:t>
            </w:r>
          </w:p>
        </w:tc>
      </w:tr>
      <w:tr w:rsidR="00F832DB" w:rsidRPr="00DA4DCE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832DB" w:rsidRPr="00DA4DCE" w:rsidRDefault="00F832DB" w:rsidP="003F04D0">
            <w:pPr>
              <w:rPr>
                <w:bCs/>
              </w:rPr>
            </w:pPr>
            <w:r w:rsidRPr="00DA4DCE">
              <w:rPr>
                <w:bCs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32DB" w:rsidRPr="00DA4DCE" w:rsidRDefault="00F832DB" w:rsidP="00122B3A">
            <w:pPr>
              <w:jc w:val="center"/>
            </w:pPr>
            <w:r w:rsidRPr="00DA4DCE">
              <w:t>20-21 ноября 2019</w:t>
            </w:r>
          </w:p>
        </w:tc>
      </w:tr>
      <w:tr w:rsidR="00F832DB" w:rsidRPr="00DA4DCE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832DB" w:rsidRPr="00DA4DCE" w:rsidRDefault="00F832DB" w:rsidP="003F04D0">
            <w:pPr>
              <w:rPr>
                <w:bCs/>
              </w:rPr>
            </w:pPr>
            <w:r w:rsidRPr="00DA4DCE">
              <w:rPr>
                <w:bCs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32DB" w:rsidRPr="00DA4DCE" w:rsidRDefault="00F832DB" w:rsidP="003F04D0">
            <w:pPr>
              <w:jc w:val="center"/>
            </w:pPr>
            <w:r w:rsidRPr="00DA4DCE">
              <w:t>МАОУ «Об</w:t>
            </w:r>
            <w:bookmarkStart w:id="0" w:name="_GoBack"/>
            <w:bookmarkEnd w:id="0"/>
            <w:r w:rsidRPr="00DA4DCE">
              <w:t>разовательный центр №4»</w:t>
            </w:r>
          </w:p>
        </w:tc>
      </w:tr>
      <w:tr w:rsidR="00F832DB" w:rsidRPr="00DA4DCE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832DB" w:rsidRPr="00DA4DCE" w:rsidRDefault="00F832DB" w:rsidP="003F04D0">
            <w:pPr>
              <w:rPr>
                <w:bCs/>
              </w:rPr>
            </w:pPr>
            <w:r w:rsidRPr="00DA4DCE">
              <w:rPr>
                <w:bCs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32DB" w:rsidRPr="00DA4DCE" w:rsidRDefault="00F832DB" w:rsidP="000C26B3">
            <w:pPr>
              <w:jc w:val="center"/>
              <w:rPr>
                <w:bCs/>
                <w:color w:val="000000"/>
              </w:rPr>
            </w:pPr>
            <w:r w:rsidRPr="00DA4DCE">
              <w:rPr>
                <w:bCs/>
                <w:color w:val="000000"/>
              </w:rPr>
              <w:t>Электроника 14-16</w:t>
            </w:r>
          </w:p>
        </w:tc>
      </w:tr>
      <w:tr w:rsidR="00F832DB" w:rsidRPr="00DA4DCE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832DB" w:rsidRPr="00DA4DCE" w:rsidRDefault="00F832DB" w:rsidP="003F04D0">
            <w:pPr>
              <w:rPr>
                <w:bCs/>
              </w:rPr>
            </w:pPr>
            <w:r w:rsidRPr="00DA4DCE">
              <w:rPr>
                <w:bCs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32DB" w:rsidRPr="00DA4DCE" w:rsidRDefault="00F832DB" w:rsidP="000C26B3">
            <w:pPr>
              <w:jc w:val="center"/>
              <w:rPr>
                <w:bCs/>
                <w:color w:val="000000"/>
              </w:rPr>
            </w:pPr>
            <w:r w:rsidRPr="00DA4DCE">
              <w:rPr>
                <w:bCs/>
                <w:color w:val="000000"/>
              </w:rPr>
              <w:t>Андреев Сергей Владимирович</w:t>
            </w:r>
          </w:p>
        </w:tc>
      </w:tr>
    </w:tbl>
    <w:p w:rsidR="003F75B4" w:rsidRPr="00DA4DCE" w:rsidRDefault="003F75B4" w:rsidP="003F75B4"/>
    <w:p w:rsidR="003F75B4" w:rsidRPr="00DA4DCE" w:rsidRDefault="003F75B4" w:rsidP="003F75B4">
      <w:r w:rsidRPr="00DA4DCE">
        <w:t>Конкурсное задание</w:t>
      </w:r>
    </w:p>
    <w:p w:rsidR="003F75B4" w:rsidRPr="00DA4DCE" w:rsidRDefault="003F75B4" w:rsidP="003F75B4"/>
    <w:tbl>
      <w:tblPr>
        <w:tblW w:w="9750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583"/>
        <w:gridCol w:w="8167"/>
      </w:tblGrid>
      <w:tr w:rsidR="003F75B4" w:rsidRPr="00DA4DCE" w:rsidTr="00F832DB">
        <w:trPr>
          <w:trHeight w:val="308"/>
        </w:trPr>
        <w:tc>
          <w:tcPr>
            <w:tcW w:w="158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DA4DCE" w:rsidRDefault="003F75B4" w:rsidP="003F04D0">
            <w:pPr>
              <w:jc w:val="center"/>
            </w:pPr>
            <w:r w:rsidRPr="00DA4DCE">
              <w:t>Формат и структура конкурсного задания</w:t>
            </w:r>
          </w:p>
        </w:tc>
        <w:tc>
          <w:tcPr>
            <w:tcW w:w="81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26B3" w:rsidRPr="00DA4DCE" w:rsidRDefault="00825FDD" w:rsidP="00DA4DCE">
            <w:pPr>
              <w:pStyle w:val="4"/>
              <w:shd w:val="clear" w:color="auto" w:fill="auto"/>
              <w:spacing w:before="0" w:after="0" w:line="276" w:lineRule="auto"/>
              <w:ind w:left="49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D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</w:t>
            </w:r>
            <w:r w:rsidR="000C26B3" w:rsidRPr="00DA4D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  <w:r w:rsidR="00C6504D" w:rsidRPr="00DA4D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модулей (блоков)</w:t>
            </w:r>
            <w:r w:rsidR="009A1FA4" w:rsidRPr="00DA4D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5B4" w:rsidRPr="00DA4DCE" w:rsidTr="00F832DB">
        <w:trPr>
          <w:trHeight w:val="308"/>
        </w:trPr>
        <w:tc>
          <w:tcPr>
            <w:tcW w:w="158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DA4DCE" w:rsidRDefault="003F75B4" w:rsidP="00C6504D">
            <w:pPr>
              <w:jc w:val="center"/>
            </w:pPr>
            <w:r w:rsidRPr="00DA4DCE">
              <w:t xml:space="preserve">Продолжительность (лимит времени </w:t>
            </w:r>
            <w:r w:rsidR="00DA4DCE" w:rsidRPr="00DA4DCE">
              <w:t>выполнения каждого</w:t>
            </w:r>
            <w:r w:rsidR="00C6504D" w:rsidRPr="00DA4DCE">
              <w:t xml:space="preserve"> модуля</w:t>
            </w:r>
            <w:r w:rsidRPr="00DA4DCE">
              <w:t>)</w:t>
            </w:r>
          </w:p>
        </w:tc>
        <w:tc>
          <w:tcPr>
            <w:tcW w:w="81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DA4DCE" w:rsidRDefault="00DA4DCE" w:rsidP="00C6504D">
            <w:r w:rsidRPr="00DA4DCE">
              <w:t>1 модуль – 2 часа</w:t>
            </w:r>
          </w:p>
          <w:p w:rsidR="00DA4DCE" w:rsidRPr="00DA4DCE" w:rsidRDefault="00DA4DCE" w:rsidP="00C6504D">
            <w:r w:rsidRPr="00DA4DCE">
              <w:t xml:space="preserve">2 модуль – 2 часа </w:t>
            </w:r>
          </w:p>
          <w:p w:rsidR="00DA4DCE" w:rsidRPr="00DA4DCE" w:rsidRDefault="00DA4DCE" w:rsidP="00C6504D">
            <w:r w:rsidRPr="00DA4DCE">
              <w:t>3 модуль – 4 часа</w:t>
            </w:r>
          </w:p>
        </w:tc>
      </w:tr>
      <w:tr w:rsidR="003F75B4" w:rsidRPr="00DA4DCE" w:rsidTr="00F832DB">
        <w:trPr>
          <w:trHeight w:val="308"/>
        </w:trPr>
        <w:tc>
          <w:tcPr>
            <w:tcW w:w="15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DA4DCE" w:rsidRDefault="003F75B4" w:rsidP="003F04D0">
            <w:pPr>
              <w:jc w:val="center"/>
            </w:pPr>
            <w:r w:rsidRPr="00DA4DCE">
              <w:t>Описание объекта (чертеж, схема, фото, изделие и др.)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DCE" w:rsidRPr="00DA4DCE" w:rsidRDefault="00DA4DCE" w:rsidP="00DA4DCE">
            <w:pPr>
              <w:jc w:val="center"/>
              <w:rPr>
                <w:b/>
              </w:rPr>
            </w:pPr>
            <w:r w:rsidRPr="00DA4DCE">
              <w:rPr>
                <w:b/>
              </w:rPr>
              <w:t xml:space="preserve">1 модуль </w:t>
            </w:r>
          </w:p>
          <w:p w:rsidR="00DA4DCE" w:rsidRPr="00DA4DCE" w:rsidRDefault="00DA4DCE" w:rsidP="00DA4DCE">
            <w:pPr>
              <w:jc w:val="center"/>
              <w:rPr>
                <w:b/>
                <w:color w:val="000000"/>
              </w:rPr>
            </w:pPr>
            <w:r w:rsidRPr="00DA4DCE">
              <w:rPr>
                <w:b/>
                <w:color w:val="000000"/>
              </w:rPr>
              <w:t>Поиск неисправностей, ремонт</w:t>
            </w:r>
          </w:p>
          <w:p w:rsidR="00DA4DCE" w:rsidRPr="00DA4DCE" w:rsidRDefault="00DA4DCE" w:rsidP="00DA4DCE">
            <w:pPr>
              <w:rPr>
                <w:color w:val="000000"/>
              </w:rPr>
            </w:pPr>
            <w:r w:rsidRPr="00DA4DCE">
              <w:rPr>
                <w:color w:val="000000"/>
              </w:rPr>
              <w:t>Время продолжительности 2 часа:</w:t>
            </w:r>
          </w:p>
          <w:p w:rsidR="00DA4DCE" w:rsidRPr="00DA4DCE" w:rsidRDefault="00DA4DCE" w:rsidP="00DA4DCE">
            <w:pPr>
              <w:rPr>
                <w:b/>
                <w:color w:val="000000"/>
              </w:rPr>
            </w:pPr>
            <w:r w:rsidRPr="00DA4DCE">
              <w:rPr>
                <w:b/>
                <w:noProof/>
              </w:rPr>
              <w:drawing>
                <wp:inline distT="0" distB="0" distL="0" distR="0">
                  <wp:extent cx="5935980" cy="2994660"/>
                  <wp:effectExtent l="0" t="0" r="7620" b="0"/>
                  <wp:docPr id="7" name="Рисунок 7" descr="C:\Users\andre\AppData\Local\Microsoft\Windows\INetCache\Content.Word\4262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ndre\AppData\Local\Microsoft\Windows\INetCache\Content.Word\4262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299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CE" w:rsidRPr="00DA4DCE" w:rsidRDefault="00DA4DCE" w:rsidP="00DA4DCE">
            <w:pPr>
              <w:jc w:val="center"/>
              <w:rPr>
                <w:color w:val="000000"/>
              </w:rPr>
            </w:pPr>
            <w:r w:rsidRPr="00DA4DCE">
              <w:rPr>
                <w:color w:val="000000"/>
              </w:rPr>
              <w:t>Рис.1. Принципиальная схема устройства «Дистанционное управление».</w:t>
            </w:r>
          </w:p>
          <w:p w:rsidR="00DA4DCE" w:rsidRPr="00DA4DCE" w:rsidRDefault="00DA4DCE" w:rsidP="00DA4DCE">
            <w:pPr>
              <w:pStyle w:val="a6"/>
              <w:ind w:firstLine="708"/>
              <w:rPr>
                <w:color w:val="000000"/>
              </w:rPr>
            </w:pPr>
            <w:r w:rsidRPr="00DA4DCE">
              <w:rPr>
                <w:color w:val="000000"/>
              </w:rPr>
              <w:t xml:space="preserve">Участникам необходимо выявить пять неисправностей посредством визуального обзора и путем проведения электрических измерений в устройстве «Дистанционное управление» (рис.1). </w:t>
            </w:r>
          </w:p>
          <w:p w:rsidR="00DA4DCE" w:rsidRPr="00DA4DCE" w:rsidRDefault="00DA4DCE" w:rsidP="00DA4DCE">
            <w:pPr>
              <w:pStyle w:val="a6"/>
              <w:ind w:firstLine="708"/>
              <w:rPr>
                <w:color w:val="000000"/>
              </w:rPr>
            </w:pPr>
            <w:r w:rsidRPr="00DA4DCE">
              <w:rPr>
                <w:color w:val="000000"/>
              </w:rPr>
              <w:t xml:space="preserve">Участники могут пользоваться технической документацией, которая находится на их персональном компьютере в папке </w:t>
            </w:r>
            <w:r w:rsidRPr="00DA4DCE">
              <w:rPr>
                <w:b/>
                <w:color w:val="000000"/>
              </w:rPr>
              <w:t>«Я выбираю_2019», Поиск неисправностей\Документация</w:t>
            </w:r>
            <w:r w:rsidRPr="00DA4DCE">
              <w:rPr>
                <w:color w:val="000000"/>
              </w:rPr>
              <w:t>. Участникам не разрешается использовать распечатки, принесенные с собой!</w:t>
            </w:r>
          </w:p>
          <w:p w:rsidR="00DA4DCE" w:rsidRPr="00DA4DCE" w:rsidRDefault="00DA4DCE" w:rsidP="00DA4DCE">
            <w:pPr>
              <w:pStyle w:val="a6"/>
              <w:ind w:firstLine="708"/>
              <w:rPr>
                <w:color w:val="000000"/>
              </w:rPr>
            </w:pPr>
            <w:r w:rsidRPr="00DA4DCE">
              <w:rPr>
                <w:color w:val="000000"/>
              </w:rPr>
              <w:lastRenderedPageBreak/>
              <w:t>При обнаружении неисправностей любого вида участник должен их устранить одним из следующих способов:</w:t>
            </w:r>
          </w:p>
          <w:p w:rsidR="00DA4DCE" w:rsidRPr="00DA4DCE" w:rsidRDefault="00DA4DCE" w:rsidP="00DA4DCE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DA4DCE">
              <w:rPr>
                <w:color w:val="000000"/>
              </w:rPr>
              <w:t>исправление обнаруженных дефектов и/или поломок. Исправление может быть произведено с помощью паяльного оборудования в случае необходимости;</w:t>
            </w:r>
          </w:p>
          <w:p w:rsidR="00DA4DCE" w:rsidRPr="00DA4DCE" w:rsidRDefault="00DA4DCE" w:rsidP="00DA4DCE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DA4DCE">
              <w:rPr>
                <w:color w:val="000000"/>
              </w:rPr>
              <w:t xml:space="preserve">замена компонента/компонентов/блоков путем демонтажа и монтажа новых. </w:t>
            </w:r>
          </w:p>
          <w:p w:rsidR="00DA4DCE" w:rsidRPr="00DA4DCE" w:rsidRDefault="00DA4DCE" w:rsidP="00DA4DCE">
            <w:pPr>
              <w:pStyle w:val="a6"/>
              <w:rPr>
                <w:b/>
                <w:color w:val="000000"/>
              </w:rPr>
            </w:pPr>
            <w:r w:rsidRPr="00DA4DCE">
              <w:rPr>
                <w:color w:val="000000"/>
              </w:rPr>
              <w:tab/>
              <w:t>Демонтаж и монтаж может быть произведен с помощью паяльного оборудования в случае необходимости.</w:t>
            </w:r>
          </w:p>
          <w:p w:rsidR="00DA4DCE" w:rsidRPr="00DA4DCE" w:rsidRDefault="00DA4DCE" w:rsidP="00DA4DCE">
            <w:pPr>
              <w:jc w:val="center"/>
              <w:rPr>
                <w:b/>
              </w:rPr>
            </w:pPr>
            <w:r w:rsidRPr="00DA4DCE">
              <w:rPr>
                <w:b/>
              </w:rPr>
              <w:t xml:space="preserve">2 модуль </w:t>
            </w:r>
          </w:p>
          <w:p w:rsidR="00DA4DCE" w:rsidRPr="00DA4DCE" w:rsidRDefault="00DA4DCE" w:rsidP="00DA4DCE">
            <w:pPr>
              <w:jc w:val="center"/>
              <w:rPr>
                <w:b/>
              </w:rPr>
            </w:pPr>
            <w:r w:rsidRPr="00DA4DCE">
              <w:rPr>
                <w:b/>
              </w:rPr>
              <w:t>Сборка</w:t>
            </w:r>
          </w:p>
          <w:p w:rsidR="00DA4DCE" w:rsidRPr="00DA4DCE" w:rsidRDefault="00DA4DCE" w:rsidP="00DA4DCE">
            <w:pPr>
              <w:rPr>
                <w:color w:val="000000"/>
              </w:rPr>
            </w:pPr>
            <w:r w:rsidRPr="00DA4DCE">
              <w:rPr>
                <w:color w:val="000000"/>
              </w:rPr>
              <w:t>Время продолжительности 2 часа:</w:t>
            </w:r>
          </w:p>
          <w:p w:rsidR="00DA4DCE" w:rsidRPr="00DA4DCE" w:rsidRDefault="00DA4DCE" w:rsidP="00DA4DCE">
            <w:pPr>
              <w:jc w:val="center"/>
              <w:rPr>
                <w:b/>
                <w:color w:val="000000"/>
              </w:rPr>
            </w:pPr>
            <w:r w:rsidRPr="00DA4DCE">
              <w:rPr>
                <w:noProof/>
              </w:rPr>
              <w:drawing>
                <wp:inline distT="0" distB="0" distL="0" distR="0">
                  <wp:extent cx="4061460" cy="4061460"/>
                  <wp:effectExtent l="0" t="0" r="0" b="0"/>
                  <wp:docPr id="2" name="Рисунок 2" descr="C:\Users\andre\AppData\Local\Microsoft\Windows\INetCache\Content.Word\NE555-CD4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dre\AppData\Local\Microsoft\Windows\INetCache\Content.Word\NE555-CD4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460" cy="406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CE" w:rsidRPr="00DA4DCE" w:rsidRDefault="00DA4DCE" w:rsidP="00DA4DCE">
            <w:pPr>
              <w:jc w:val="center"/>
              <w:rPr>
                <w:b/>
                <w:color w:val="000000"/>
              </w:rPr>
            </w:pPr>
            <w:r w:rsidRPr="00DA4DCE">
              <w:rPr>
                <w:color w:val="000000"/>
              </w:rPr>
              <w:t>Рис.2. Стробоскоп</w:t>
            </w:r>
            <w:r w:rsidRPr="00DA4DCE">
              <w:rPr>
                <w:b/>
                <w:color w:val="000000"/>
              </w:rPr>
              <w:t>.</w:t>
            </w:r>
          </w:p>
          <w:p w:rsidR="00DA4DCE" w:rsidRPr="00DA4DCE" w:rsidRDefault="00DA4DCE" w:rsidP="00DA4DCE">
            <w:pPr>
              <w:ind w:firstLine="708"/>
              <w:rPr>
                <w:color w:val="000000"/>
              </w:rPr>
            </w:pPr>
            <w:r w:rsidRPr="00DA4DCE">
              <w:rPr>
                <w:color w:val="000000"/>
              </w:rPr>
              <w:t>Участник должен выполнить монтаж компонентов устройства на печатную плату стробоскопа (рис.2).</w:t>
            </w:r>
          </w:p>
          <w:p w:rsidR="00DA4DCE" w:rsidRPr="00DA4DCE" w:rsidRDefault="00DA4DCE" w:rsidP="00DA4DCE">
            <w:pPr>
              <w:pStyle w:val="a6"/>
              <w:ind w:firstLine="708"/>
              <w:rPr>
                <w:color w:val="000000"/>
              </w:rPr>
            </w:pPr>
            <w:r w:rsidRPr="00DA4DCE">
              <w:rPr>
                <w:color w:val="000000"/>
              </w:rPr>
              <w:t>Участники могут пользоваться технической документацией, которая находится на их персональном компьютере. Участникам не разрешается использовать распечатки, принесенные с собой!</w:t>
            </w:r>
          </w:p>
          <w:p w:rsidR="00DA4DCE" w:rsidRPr="00DA4DCE" w:rsidRDefault="00DA4DCE" w:rsidP="00DA4DCE">
            <w:pPr>
              <w:pStyle w:val="a6"/>
              <w:ind w:firstLine="708"/>
              <w:rPr>
                <w:color w:val="000000"/>
              </w:rPr>
            </w:pPr>
            <w:r w:rsidRPr="00DA4DCE">
              <w:rPr>
                <w:color w:val="000000"/>
              </w:rPr>
              <w:t>При выполнении монтажа компонентов необходимо соблюдать требования по критериям качества электронных сборок (IPC-A-610-F (7.1.1.1, 7.1.1.2)) и критериям приемки печатных плат (IPC-7711С/7721С).</w:t>
            </w:r>
          </w:p>
          <w:p w:rsidR="00DA4DCE" w:rsidRPr="00DA4DCE" w:rsidRDefault="00DA4DCE" w:rsidP="00DA4DCE">
            <w:pPr>
              <w:pStyle w:val="a6"/>
              <w:ind w:firstLine="708"/>
              <w:rPr>
                <w:color w:val="000000"/>
              </w:rPr>
            </w:pPr>
            <w:r w:rsidRPr="00DA4DCE">
              <w:rPr>
                <w:color w:val="000000"/>
              </w:rPr>
              <w:t>По завершении сборки необходимо:</w:t>
            </w:r>
          </w:p>
          <w:p w:rsidR="00DA4DCE" w:rsidRPr="00DA4DCE" w:rsidRDefault="00DA4DCE" w:rsidP="00DA4DCE">
            <w:pPr>
              <w:pStyle w:val="a6"/>
              <w:rPr>
                <w:color w:val="000000"/>
              </w:rPr>
            </w:pPr>
            <w:r w:rsidRPr="00DA4DCE">
              <w:rPr>
                <w:color w:val="000000"/>
              </w:rPr>
              <w:lastRenderedPageBreak/>
              <w:t>- подключить собранное устройство к имеющемуся источнику питания;</w:t>
            </w:r>
          </w:p>
          <w:p w:rsidR="00DA4DCE" w:rsidRPr="00DA4DCE" w:rsidRDefault="00DA4DCE" w:rsidP="00DA4DCE">
            <w:pPr>
              <w:pStyle w:val="a6"/>
              <w:rPr>
                <w:color w:val="000000"/>
              </w:rPr>
            </w:pPr>
            <w:r w:rsidRPr="00DA4DCE">
              <w:rPr>
                <w:color w:val="000000"/>
              </w:rPr>
              <w:t>- выполнить необходимые настройки и проверить работоспособность;</w:t>
            </w:r>
          </w:p>
          <w:p w:rsidR="00DA4DCE" w:rsidRPr="00DA4DCE" w:rsidRDefault="00DA4DCE" w:rsidP="00DA4DCE">
            <w:pPr>
              <w:pStyle w:val="a6"/>
              <w:rPr>
                <w:color w:val="000000"/>
              </w:rPr>
            </w:pPr>
            <w:r w:rsidRPr="00DA4DCE">
              <w:rPr>
                <w:color w:val="000000"/>
              </w:rPr>
              <w:t>- продемонстрировать результаты выполнения экспертной группе и сдать результаты работы.</w:t>
            </w:r>
          </w:p>
          <w:p w:rsidR="00DA4DCE" w:rsidRPr="00DA4DCE" w:rsidRDefault="00DA4DCE" w:rsidP="00DA4DCE">
            <w:pPr>
              <w:jc w:val="center"/>
              <w:rPr>
                <w:b/>
              </w:rPr>
            </w:pPr>
          </w:p>
          <w:p w:rsidR="00DA4DCE" w:rsidRPr="00DA4DCE" w:rsidRDefault="00DA4DCE" w:rsidP="00DA4DCE">
            <w:pPr>
              <w:jc w:val="center"/>
              <w:rPr>
                <w:b/>
              </w:rPr>
            </w:pPr>
            <w:r w:rsidRPr="00DA4DCE">
              <w:rPr>
                <w:noProof/>
                <w:color w:val="000000"/>
              </w:rPr>
              <w:drawing>
                <wp:inline distT="0" distB="0" distL="0" distR="0">
                  <wp:extent cx="5935980" cy="3154680"/>
                  <wp:effectExtent l="0" t="0" r="7620" b="7620"/>
                  <wp:docPr id="3" name="Рисунок 3" descr="C:\Users\andre\AppData\Local\Microsoft\Windows\INetCache\Content.Word\4262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dre\AppData\Local\Microsoft\Windows\INetCache\Content.Word\4262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315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CE" w:rsidRPr="00DA4DCE" w:rsidRDefault="00DA4DCE" w:rsidP="00DA4DCE">
            <w:pPr>
              <w:jc w:val="center"/>
            </w:pPr>
            <w:r w:rsidRPr="00DA4DCE">
              <w:t>Рис.3. Принципиальная схема стробоскопа.</w:t>
            </w:r>
          </w:p>
          <w:p w:rsidR="00DA4DCE" w:rsidRPr="00DA4DCE" w:rsidRDefault="00DA4DCE" w:rsidP="00DA4DCE">
            <w:pPr>
              <w:rPr>
                <w:b/>
              </w:rPr>
            </w:pPr>
            <w:r w:rsidRPr="00DA4DCE">
              <w:rPr>
                <w:b/>
              </w:rPr>
              <w:br w:type="page"/>
            </w:r>
          </w:p>
          <w:p w:rsidR="00DA4DCE" w:rsidRPr="00DA4DCE" w:rsidRDefault="00DA4DCE" w:rsidP="00DA4DCE">
            <w:pPr>
              <w:jc w:val="center"/>
              <w:rPr>
                <w:b/>
              </w:rPr>
            </w:pPr>
            <w:r w:rsidRPr="00DA4DCE">
              <w:rPr>
                <w:b/>
              </w:rPr>
              <w:t xml:space="preserve">3 модуль </w:t>
            </w:r>
          </w:p>
          <w:p w:rsidR="00DA4DCE" w:rsidRPr="00DA4DCE" w:rsidRDefault="00DA4DCE" w:rsidP="00DA4DCE">
            <w:pPr>
              <w:jc w:val="center"/>
              <w:rPr>
                <w:b/>
                <w:color w:val="000000"/>
              </w:rPr>
            </w:pPr>
            <w:r w:rsidRPr="00DA4DCE">
              <w:rPr>
                <w:b/>
                <w:color w:val="000000"/>
              </w:rPr>
              <w:t>Программирование встраиваемых систем</w:t>
            </w:r>
          </w:p>
          <w:p w:rsidR="00DA4DCE" w:rsidRPr="00DA4DCE" w:rsidRDefault="00DA4DCE" w:rsidP="00DA4DCE">
            <w:pPr>
              <w:rPr>
                <w:b/>
                <w:color w:val="000000"/>
              </w:rPr>
            </w:pPr>
            <w:r w:rsidRPr="00DA4DCE">
              <w:rPr>
                <w:b/>
                <w:color w:val="000000"/>
              </w:rPr>
              <w:t>Время продолжительности 4 часа:</w:t>
            </w:r>
          </w:p>
          <w:p w:rsidR="00DA4DCE" w:rsidRPr="00DA4DCE" w:rsidRDefault="00DA4DCE" w:rsidP="00DA4DCE">
            <w:r w:rsidRPr="00DA4DCE">
              <w:t>Программирование электронного устройства «Метеостанция».</w:t>
            </w:r>
          </w:p>
          <w:p w:rsidR="00DA4DCE" w:rsidRPr="00DA4DCE" w:rsidRDefault="00DA4DCE" w:rsidP="00DA4DCE">
            <w:r w:rsidRPr="00DA4DCE">
              <w:t>Состав электронного устройства «</w:t>
            </w:r>
            <w:r w:rsidRPr="00DA4DCE">
              <w:rPr>
                <w:color w:val="000000"/>
              </w:rPr>
              <w:t>Метеостанция»</w:t>
            </w:r>
            <w:r w:rsidRPr="00DA4DCE">
              <w:t>:</w:t>
            </w:r>
          </w:p>
          <w:p w:rsidR="00DA4DCE" w:rsidRPr="00DA4DCE" w:rsidRDefault="00DA4DCE" w:rsidP="00DA4DCE">
            <w:pPr>
              <w:pStyle w:val="Default"/>
              <w:numPr>
                <w:ilvl w:val="0"/>
                <w:numId w:val="8"/>
              </w:numPr>
            </w:pPr>
            <w:r w:rsidRPr="00DA4DCE">
              <w:t xml:space="preserve">Контроллер </w:t>
            </w:r>
            <w:r w:rsidRPr="00DA4DCE">
              <w:rPr>
                <w:lang w:val="en-US"/>
              </w:rPr>
              <w:t>Arduino NANO;</w:t>
            </w:r>
          </w:p>
          <w:p w:rsidR="00DA4DCE" w:rsidRPr="00DA4DCE" w:rsidRDefault="00DA4DCE" w:rsidP="00DA4DCE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A4DCE">
              <w:rPr>
                <w:rFonts w:ascii="Times New Roman" w:hAnsi="Times New Roman"/>
                <w:sz w:val="24"/>
                <w:szCs w:val="24"/>
              </w:rPr>
              <w:t xml:space="preserve">Датчик атмосферного давления, влажности и температуры </w:t>
            </w:r>
            <w:r w:rsidRPr="00DA4DCE">
              <w:rPr>
                <w:rFonts w:ascii="Times New Roman" w:hAnsi="Times New Roman"/>
                <w:sz w:val="24"/>
                <w:szCs w:val="24"/>
                <w:lang w:val="en-US"/>
              </w:rPr>
              <w:t>BME</w:t>
            </w:r>
            <w:r w:rsidRPr="00DA4DCE">
              <w:rPr>
                <w:rFonts w:ascii="Times New Roman" w:hAnsi="Times New Roman"/>
                <w:sz w:val="24"/>
                <w:szCs w:val="24"/>
              </w:rPr>
              <w:t xml:space="preserve">280; </w:t>
            </w:r>
          </w:p>
          <w:p w:rsidR="00DA4DCE" w:rsidRPr="00DA4DCE" w:rsidRDefault="00DA4DCE" w:rsidP="00DA4DCE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DCE">
              <w:rPr>
                <w:rFonts w:ascii="Times New Roman" w:hAnsi="Times New Roman"/>
                <w:sz w:val="24"/>
                <w:szCs w:val="24"/>
              </w:rPr>
              <w:t>Дисплей</w:t>
            </w:r>
            <w:r w:rsidRPr="00DA4D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OLED 128x64 i2c;</w:t>
            </w:r>
          </w:p>
          <w:p w:rsidR="00DA4DCE" w:rsidRPr="00DA4DCE" w:rsidRDefault="00DA4DCE" w:rsidP="00DA4DCE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DCE">
              <w:rPr>
                <w:rFonts w:ascii="Times New Roman" w:hAnsi="Times New Roman"/>
                <w:sz w:val="24"/>
                <w:szCs w:val="24"/>
              </w:rPr>
              <w:t xml:space="preserve">Модуль часов </w:t>
            </w:r>
            <w:r w:rsidRPr="00DA4D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DS3231; </w:t>
            </w:r>
          </w:p>
          <w:p w:rsidR="00DA4DCE" w:rsidRPr="00DA4DCE" w:rsidRDefault="00DA4DCE" w:rsidP="00DA4DCE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A4DCE">
              <w:rPr>
                <w:rFonts w:ascii="Times New Roman" w:hAnsi="Times New Roman"/>
                <w:sz w:val="24"/>
                <w:szCs w:val="24"/>
              </w:rPr>
              <w:t>Резисторы</w:t>
            </w:r>
            <w:r w:rsidRPr="00DA4DC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DA4DCE" w:rsidRPr="00DA4DCE" w:rsidRDefault="00DA4DCE" w:rsidP="00DA4DCE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A4DCE">
              <w:rPr>
                <w:rFonts w:ascii="Times New Roman" w:hAnsi="Times New Roman"/>
                <w:sz w:val="24"/>
                <w:szCs w:val="24"/>
              </w:rPr>
              <w:t xml:space="preserve">Фоторезисторы. </w:t>
            </w:r>
          </w:p>
          <w:p w:rsidR="00DA4DCE" w:rsidRPr="00DA4DCE" w:rsidRDefault="00DA4DCE" w:rsidP="00DA4DCE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left="360"/>
              <w:jc w:val="both"/>
              <w:textAlignment w:val="baseline"/>
              <w:rPr>
                <w:rFonts w:eastAsia="Malgun Gothic"/>
                <w:color w:val="000000"/>
                <w:shd w:val="clear" w:color="auto" w:fill="FFFFFF"/>
                <w:lang w:eastAsia="ko-KR"/>
              </w:rPr>
            </w:pPr>
            <w:r w:rsidRPr="00DA4DCE">
              <w:rPr>
                <w:rFonts w:eastAsia="Malgun Gothic"/>
                <w:color w:val="000000"/>
                <w:shd w:val="clear" w:color="auto" w:fill="FFFFFF"/>
                <w:lang w:eastAsia="ko-KR"/>
              </w:rPr>
              <w:t xml:space="preserve">Участникам необходимо: </w:t>
            </w:r>
          </w:p>
          <w:p w:rsidR="00DA4DCE" w:rsidRPr="00DA4DCE" w:rsidRDefault="00DA4DCE" w:rsidP="00DA4DCE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Malgun Gothic" w:hAnsi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</w:pPr>
            <w:r w:rsidRPr="00DA4DCE">
              <w:rPr>
                <w:rFonts w:ascii="Times New Roman" w:eastAsia="Malgun Gothic" w:hAnsi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 xml:space="preserve">написать программное обеспечение на языке С++. Необходимо использовать встроенные библиотеки среды разработки </w:t>
            </w:r>
            <w:r w:rsidRPr="00DA4DCE">
              <w:rPr>
                <w:rFonts w:ascii="Times New Roman" w:eastAsia="Malgun Gothic" w:hAnsi="Times New Roman"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>Arduino</w:t>
            </w:r>
            <w:r w:rsidRPr="00DA4DCE">
              <w:rPr>
                <w:rFonts w:ascii="Times New Roman" w:eastAsia="Malgun Gothic" w:hAnsi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DA4DCE">
              <w:rPr>
                <w:rFonts w:ascii="Times New Roman" w:eastAsia="Malgun Gothic" w:hAnsi="Times New Roman"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>IDE</w:t>
            </w:r>
            <w:r w:rsidRPr="00DA4DCE">
              <w:rPr>
                <w:rFonts w:ascii="Times New Roman" w:eastAsia="Malgun Gothic" w:hAnsi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 xml:space="preserve">. </w:t>
            </w:r>
          </w:p>
          <w:p w:rsidR="00DA4DCE" w:rsidRPr="00DA4DCE" w:rsidRDefault="00DA4DCE" w:rsidP="00DA4DCE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jc w:val="both"/>
              <w:textAlignment w:val="baseline"/>
              <w:rPr>
                <w:rFonts w:eastAsia="Malgun Gothic"/>
                <w:color w:val="000000"/>
                <w:shd w:val="clear" w:color="auto" w:fill="FFFFFF"/>
                <w:lang w:eastAsia="ko-KR"/>
              </w:rPr>
            </w:pPr>
            <w:r w:rsidRPr="00DA4DCE">
              <w:rPr>
                <w:rFonts w:eastAsia="Malgun Gothic"/>
                <w:color w:val="000000"/>
                <w:shd w:val="clear" w:color="auto" w:fill="FFFFFF"/>
                <w:lang w:eastAsia="ko-KR"/>
              </w:rPr>
              <w:t xml:space="preserve">Участники могут пользоваться технической документацией, которая находится на их персональном компьютере в папке </w:t>
            </w:r>
            <w:r w:rsidRPr="00DA4DCE">
              <w:rPr>
                <w:rFonts w:eastAsia="Malgun Gothic"/>
                <w:b/>
                <w:color w:val="000000"/>
                <w:shd w:val="clear" w:color="auto" w:fill="FFFFFF"/>
                <w:lang w:eastAsia="ko-KR"/>
              </w:rPr>
              <w:t>Библиотеки</w:t>
            </w:r>
            <w:r w:rsidRPr="00DA4DCE">
              <w:rPr>
                <w:rFonts w:eastAsia="Malgun Gothic"/>
                <w:color w:val="000000"/>
                <w:shd w:val="clear" w:color="auto" w:fill="FFFFFF"/>
                <w:lang w:eastAsia="ko-KR"/>
              </w:rPr>
              <w:t>. Участникам не разрешается использовать распечатки, принесенные с собой, а также сторонние библиотеки!</w:t>
            </w:r>
          </w:p>
          <w:p w:rsidR="00DA4DCE" w:rsidRPr="00DA4DCE" w:rsidRDefault="00DA4DCE" w:rsidP="00DA4DCE">
            <w:pPr>
              <w:jc w:val="center"/>
            </w:pPr>
            <w:r w:rsidRPr="00DA4DCE">
              <w:rPr>
                <w:noProof/>
              </w:rPr>
              <w:lastRenderedPageBreak/>
              <w:drawing>
                <wp:inline distT="0" distB="0" distL="0" distR="0">
                  <wp:extent cx="5314933" cy="3863340"/>
                  <wp:effectExtent l="0" t="0" r="63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495" cy="387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4DCE" w:rsidRPr="00DA4DCE" w:rsidRDefault="00DA4DCE" w:rsidP="00DA4DCE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eastAsia="Gulim"/>
                <w:color w:val="000000"/>
                <w:shd w:val="clear" w:color="auto" w:fill="FFFFFF"/>
                <w:lang w:eastAsia="ko-KR"/>
              </w:rPr>
            </w:pPr>
            <w:r w:rsidRPr="00DA4DCE">
              <w:t xml:space="preserve">Рис.4. </w:t>
            </w:r>
            <w:r w:rsidRPr="00DA4DCE">
              <w:rPr>
                <w:rFonts w:eastAsia="Gulim"/>
                <w:color w:val="000000"/>
                <w:shd w:val="clear" w:color="auto" w:fill="FFFFFF"/>
                <w:lang w:eastAsia="ko-KR"/>
              </w:rPr>
              <w:t xml:space="preserve">Схема электрическая принципиальная устройства </w:t>
            </w:r>
            <w:r w:rsidRPr="00DA4DCE">
              <w:t>«Метеостанция».</w:t>
            </w:r>
          </w:p>
          <w:p w:rsidR="003F75B4" w:rsidRPr="00DA4DCE" w:rsidRDefault="003F75B4" w:rsidP="003F04D0">
            <w:pPr>
              <w:rPr>
                <w:b/>
                <w:bCs/>
                <w:color w:val="000000"/>
              </w:rPr>
            </w:pPr>
          </w:p>
        </w:tc>
      </w:tr>
      <w:tr w:rsidR="003F75B4" w:rsidRPr="00DA4DCE" w:rsidTr="00F832DB">
        <w:trPr>
          <w:trHeight w:val="343"/>
        </w:trPr>
        <w:tc>
          <w:tcPr>
            <w:tcW w:w="15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DA4DCE" w:rsidRDefault="003F75B4" w:rsidP="003F04D0">
            <w:pPr>
              <w:jc w:val="center"/>
            </w:pPr>
            <w:r w:rsidRPr="00DA4DCE">
              <w:lastRenderedPageBreak/>
              <w:t>Критерии оценки</w:t>
            </w:r>
          </w:p>
          <w:p w:rsidR="003F75B4" w:rsidRPr="00DA4DCE" w:rsidRDefault="00C6504D" w:rsidP="00C6504D">
            <w:pPr>
              <w:jc w:val="center"/>
              <w:rPr>
                <w:b/>
                <w:bCs/>
              </w:rPr>
            </w:pPr>
            <w:r w:rsidRPr="00DA4DCE">
              <w:t>(параметр и количество баллов)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W w:w="11660" w:type="dxa"/>
              <w:tblLook w:val="04A0"/>
            </w:tblPr>
            <w:tblGrid>
              <w:gridCol w:w="6417"/>
              <w:gridCol w:w="815"/>
              <w:gridCol w:w="709"/>
            </w:tblGrid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Отсутствие дефектов пайки (сосульки, "холодная пайка", микротрещины, раковины, газовые поры)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минус 0.25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6,00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Ложная пайка, отсутствие спая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минус 0.25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4,00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Отсутствие коротких замыканий между точками пайки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минус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4,00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Ошибочное размещение компонентов (номинал и т. д.)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минус 0.25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4,00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Подключение устройства к источнику питания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4,00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Генерируются требуемые частоты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4,00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Включение светодиодов устройства согласно описанию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4,00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 xml:space="preserve">Запрограммирован первый режим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8,00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 xml:space="preserve">Запрограммирован второй режим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8,00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Запрограммирован третий режим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8,00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 xml:space="preserve">Режимы переключаются одним нажатием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8,00</w:t>
                  </w:r>
                </w:p>
              </w:tc>
            </w:tr>
            <w:tr w:rsidR="00DA4DCE" w:rsidRPr="00DA4DCE" w:rsidTr="00DA4DCE">
              <w:trPr>
                <w:trHeight w:val="300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Запрограммирован ночной режим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8,00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Найден неисправный компонент 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3,00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Найден неисправный компонент 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3,00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lastRenderedPageBreak/>
                    <w:t>Найден неисправный компонент 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3,00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Найден неисправный компонент 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3,00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Найден неисправный компонент 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3,00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Описание 1 (графики "до" и "после")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2,00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Описание 2 (графики "до" и "после")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2,00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Описание 3 (графики "до" и "после")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2,00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Описание 4 (графики "до" и "после")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2,00</w:t>
                  </w:r>
                </w:p>
              </w:tc>
            </w:tr>
            <w:tr w:rsidR="00DA4DCE" w:rsidRPr="00DA4DCE" w:rsidTr="00DA4DCE">
              <w:trPr>
                <w:trHeight w:val="300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Описание 5 (графики "до" и "после")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2,00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Выполнен ремонт первой неисправности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1,00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Выполнен ремонт первой неисправности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1,00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Выполнен ремонт первой неисправности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1,00</w:t>
                  </w:r>
                </w:p>
              </w:tc>
            </w:tr>
            <w:tr w:rsidR="00DA4DCE" w:rsidRPr="00DA4DCE" w:rsidTr="00DA4DCE">
              <w:trPr>
                <w:trHeight w:val="288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Выполнен ремонт первой неисправности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1,00</w:t>
                  </w:r>
                </w:p>
              </w:tc>
            </w:tr>
            <w:tr w:rsidR="00DA4DCE" w:rsidRPr="00DA4DCE" w:rsidTr="00DA4DCE">
              <w:trPr>
                <w:trHeight w:val="300"/>
              </w:trPr>
              <w:tc>
                <w:tcPr>
                  <w:tcW w:w="9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Выполнен ремонт первой неисправности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r w:rsidRPr="00DA4DCE">
                    <w:t>да/нет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CE" w:rsidRPr="00DA4DCE" w:rsidRDefault="00DA4DCE" w:rsidP="00DA4DCE">
                  <w:pPr>
                    <w:jc w:val="center"/>
                  </w:pPr>
                  <w:r w:rsidRPr="00DA4DCE">
                    <w:t>1,00</w:t>
                  </w:r>
                </w:p>
              </w:tc>
            </w:tr>
          </w:tbl>
          <w:p w:rsidR="003F75B4" w:rsidRPr="00DA4DCE" w:rsidRDefault="003F75B4" w:rsidP="00F23E29">
            <w:pPr>
              <w:rPr>
                <w:b/>
                <w:bCs/>
              </w:rPr>
            </w:pPr>
          </w:p>
        </w:tc>
      </w:tr>
      <w:tr w:rsidR="003F75B4" w:rsidRPr="00DA4DCE" w:rsidTr="00F832DB">
        <w:trPr>
          <w:trHeight w:val="308"/>
        </w:trPr>
        <w:tc>
          <w:tcPr>
            <w:tcW w:w="158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DA4DCE" w:rsidRDefault="003F75B4" w:rsidP="003F04D0">
            <w:pPr>
              <w:jc w:val="center"/>
            </w:pPr>
            <w:r w:rsidRPr="00DA4DCE">
              <w:lastRenderedPageBreak/>
              <w:t>Требования</w:t>
            </w:r>
            <w:proofErr w:type="gramStart"/>
            <w:r w:rsidRPr="00DA4DCE">
              <w:t xml:space="preserve"> О</w:t>
            </w:r>
            <w:proofErr w:type="gramEnd"/>
            <w:r w:rsidRPr="00DA4DCE">
              <w:t>т и ТБ.</w:t>
            </w:r>
          </w:p>
          <w:p w:rsidR="003F75B4" w:rsidRPr="00DA4DCE" w:rsidRDefault="003F75B4" w:rsidP="003F04D0">
            <w:pPr>
              <w:jc w:val="center"/>
              <w:rPr>
                <w:b/>
                <w:bCs/>
              </w:rPr>
            </w:pPr>
          </w:p>
        </w:tc>
        <w:tc>
          <w:tcPr>
            <w:tcW w:w="81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DCE" w:rsidRPr="00DA4DCE" w:rsidRDefault="00DA4DCE" w:rsidP="00DA4DCE">
            <w:pPr>
              <w:jc w:val="center"/>
              <w:rPr>
                <w:b/>
              </w:rPr>
            </w:pPr>
            <w:r w:rsidRPr="00DA4DCE">
              <w:rPr>
                <w:b/>
              </w:rPr>
              <w:t>Требования</w:t>
            </w:r>
            <w:proofErr w:type="gramStart"/>
            <w:r w:rsidRPr="00DA4DCE">
              <w:rPr>
                <w:b/>
              </w:rPr>
              <w:t xml:space="preserve"> О</w:t>
            </w:r>
            <w:proofErr w:type="gramEnd"/>
            <w:r w:rsidRPr="00DA4DCE">
              <w:rPr>
                <w:b/>
              </w:rPr>
              <w:t>т и ТБ.</w:t>
            </w:r>
          </w:p>
          <w:p w:rsidR="00DA4DCE" w:rsidRPr="00DA4DCE" w:rsidRDefault="00DA4DCE" w:rsidP="00DA4DCE">
            <w:r w:rsidRPr="00DA4DCE">
              <w:tab/>
              <w:t>Участник должен знать и понимать:</w:t>
            </w:r>
          </w:p>
          <w:p w:rsidR="00DA4DCE" w:rsidRPr="00DA4DCE" w:rsidRDefault="00DA4DCE" w:rsidP="00DA4DCE">
            <w:pPr>
              <w:pStyle w:val="a4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A4DCE">
              <w:rPr>
                <w:rFonts w:ascii="Times New Roman" w:hAnsi="Times New Roman"/>
                <w:sz w:val="24"/>
                <w:szCs w:val="24"/>
              </w:rPr>
              <w:t>использовать защитные очки при монтаже для защиты глаз от травм обрезками ножек или горячим припоем;</w:t>
            </w:r>
          </w:p>
          <w:p w:rsidR="00DA4DCE" w:rsidRPr="00DA4DCE" w:rsidRDefault="00DA4DCE" w:rsidP="00DA4DCE">
            <w:pPr>
              <w:pStyle w:val="a4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A4DCE">
              <w:rPr>
                <w:rFonts w:ascii="Times New Roman" w:hAnsi="Times New Roman"/>
                <w:sz w:val="24"/>
                <w:szCs w:val="24"/>
              </w:rPr>
              <w:t>не перегревать места пайки выше разумного предела, необходимого для качественной пайки, используйте флюс для лучшей обтекаемости припоем выводов компонентов;</w:t>
            </w:r>
          </w:p>
          <w:p w:rsidR="00DA4DCE" w:rsidRPr="00DA4DCE" w:rsidRDefault="00DA4DCE" w:rsidP="00DA4DCE">
            <w:pPr>
              <w:pStyle w:val="a4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A4DCE">
              <w:rPr>
                <w:rFonts w:ascii="Times New Roman" w:hAnsi="Times New Roman"/>
                <w:sz w:val="24"/>
                <w:szCs w:val="24"/>
              </w:rPr>
              <w:t>при включении прибор должен лежать на диэлектрической поверхности во избежание короткого замыкания через проводящую поверхность;</w:t>
            </w:r>
          </w:p>
          <w:p w:rsidR="00A34645" w:rsidRPr="00DA4DCE" w:rsidRDefault="00A34645" w:rsidP="00C6504D">
            <w:pPr>
              <w:rPr>
                <w:bCs/>
              </w:rPr>
            </w:pPr>
          </w:p>
        </w:tc>
      </w:tr>
    </w:tbl>
    <w:p w:rsidR="003F75B4" w:rsidRPr="00DA4DCE" w:rsidRDefault="003F75B4" w:rsidP="003F75B4"/>
    <w:p w:rsidR="003F75B4" w:rsidRPr="00DA4DCE" w:rsidRDefault="003F75B4" w:rsidP="003F75B4">
      <w:pPr>
        <w:autoSpaceDE w:val="0"/>
        <w:autoSpaceDN w:val="0"/>
        <w:adjustRightInd w:val="0"/>
        <w:jc w:val="right"/>
      </w:pPr>
    </w:p>
    <w:p w:rsidR="003F75B4" w:rsidRPr="00DA4DCE" w:rsidRDefault="003F75B4" w:rsidP="003F75B4">
      <w:pPr>
        <w:autoSpaceDE w:val="0"/>
        <w:autoSpaceDN w:val="0"/>
        <w:adjustRightInd w:val="0"/>
        <w:jc w:val="right"/>
      </w:pPr>
    </w:p>
    <w:p w:rsidR="003F75B4" w:rsidRPr="00DA4DCE" w:rsidRDefault="003F75B4" w:rsidP="003F75B4">
      <w:pPr>
        <w:autoSpaceDE w:val="0"/>
        <w:autoSpaceDN w:val="0"/>
        <w:adjustRightInd w:val="0"/>
        <w:jc w:val="right"/>
      </w:pPr>
    </w:p>
    <w:p w:rsidR="003F75B4" w:rsidRPr="00DA4DCE" w:rsidRDefault="003F75B4" w:rsidP="003F75B4">
      <w:pPr>
        <w:autoSpaceDE w:val="0"/>
        <w:autoSpaceDN w:val="0"/>
        <w:adjustRightInd w:val="0"/>
        <w:jc w:val="right"/>
      </w:pPr>
    </w:p>
    <w:sectPr w:rsidR="003F75B4" w:rsidRPr="00DA4DCE" w:rsidSect="00F832DB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3058"/>
    <w:multiLevelType w:val="hybridMultilevel"/>
    <w:tmpl w:val="BD06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61819"/>
    <w:multiLevelType w:val="hybridMultilevel"/>
    <w:tmpl w:val="4A4EF998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>
    <w:nsid w:val="42C546AC"/>
    <w:multiLevelType w:val="hybridMultilevel"/>
    <w:tmpl w:val="829E7E9A"/>
    <w:lvl w:ilvl="0" w:tplc="5E288DD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42CF3737"/>
    <w:multiLevelType w:val="hybridMultilevel"/>
    <w:tmpl w:val="E1121E7A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>
    <w:nsid w:val="4B8D189D"/>
    <w:multiLevelType w:val="hybridMultilevel"/>
    <w:tmpl w:val="CF86EA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E92112"/>
    <w:multiLevelType w:val="hybridMultilevel"/>
    <w:tmpl w:val="E4D4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D0519"/>
    <w:multiLevelType w:val="hybridMultilevel"/>
    <w:tmpl w:val="F1F0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806DE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84525"/>
    <w:rsid w:val="000A01F7"/>
    <w:rsid w:val="000C26B3"/>
    <w:rsid w:val="000F768C"/>
    <w:rsid w:val="00186664"/>
    <w:rsid w:val="001955FF"/>
    <w:rsid w:val="0027752D"/>
    <w:rsid w:val="00282FAD"/>
    <w:rsid w:val="00323DDF"/>
    <w:rsid w:val="00340767"/>
    <w:rsid w:val="003F0419"/>
    <w:rsid w:val="003F75B4"/>
    <w:rsid w:val="00476309"/>
    <w:rsid w:val="00520BA6"/>
    <w:rsid w:val="00545886"/>
    <w:rsid w:val="005572C9"/>
    <w:rsid w:val="005848AB"/>
    <w:rsid w:val="005D453E"/>
    <w:rsid w:val="00605AD4"/>
    <w:rsid w:val="00624B9D"/>
    <w:rsid w:val="00672F40"/>
    <w:rsid w:val="006A0569"/>
    <w:rsid w:val="007C4F51"/>
    <w:rsid w:val="00825FDD"/>
    <w:rsid w:val="00843C37"/>
    <w:rsid w:val="00884525"/>
    <w:rsid w:val="009627BA"/>
    <w:rsid w:val="009A1FA4"/>
    <w:rsid w:val="009C43FA"/>
    <w:rsid w:val="00A34645"/>
    <w:rsid w:val="00B139FD"/>
    <w:rsid w:val="00C6504D"/>
    <w:rsid w:val="00CF4E65"/>
    <w:rsid w:val="00D42BB4"/>
    <w:rsid w:val="00DA4DCE"/>
    <w:rsid w:val="00E806E4"/>
    <w:rsid w:val="00E84EEC"/>
    <w:rsid w:val="00F03B38"/>
    <w:rsid w:val="00F23E29"/>
    <w:rsid w:val="00F832DB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4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DA4DC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83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2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Admin</cp:lastModifiedBy>
  <cp:revision>3</cp:revision>
  <cp:lastPrinted>2019-09-26T11:00:00Z</cp:lastPrinted>
  <dcterms:created xsi:type="dcterms:W3CDTF">2019-10-08T17:41:00Z</dcterms:created>
  <dcterms:modified xsi:type="dcterms:W3CDTF">2019-10-26T17:36:00Z</dcterms:modified>
</cp:coreProperties>
</file>