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5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2459"/>
        <w:gridCol w:w="6946"/>
      </w:tblGrid>
      <w:tr w:rsidR="001B68A3" w:rsidRPr="004A12E4" w:rsidTr="00B343F7">
        <w:trPr>
          <w:trHeight w:val="308"/>
        </w:trPr>
        <w:tc>
          <w:tcPr>
            <w:tcW w:w="94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B68A3" w:rsidRPr="004A12E4" w:rsidRDefault="001B68A3" w:rsidP="00B343F7">
            <w:pPr>
              <w:jc w:val="center"/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Муниципальный конкурс</w:t>
            </w:r>
            <w:r w:rsidR="00534594">
              <w:rPr>
                <w:bCs/>
                <w:sz w:val="26"/>
                <w:szCs w:val="26"/>
              </w:rPr>
              <w:t xml:space="preserve"> профессиональных проб</w:t>
            </w:r>
            <w:r w:rsidRPr="004A12E4">
              <w:rPr>
                <w:bCs/>
                <w:sz w:val="26"/>
                <w:szCs w:val="26"/>
              </w:rPr>
              <w:t xml:space="preserve"> «Я выбираю»</w:t>
            </w:r>
          </w:p>
        </w:tc>
      </w:tr>
      <w:tr w:rsidR="001B68A3" w:rsidRPr="004A12E4" w:rsidTr="00B343F7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B68A3" w:rsidRPr="004A12E4" w:rsidRDefault="001B68A3" w:rsidP="00B343F7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Сроки проведения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68A3" w:rsidRPr="004A12E4" w:rsidRDefault="00F67BBF" w:rsidP="00B343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04-09</w:t>
            </w:r>
            <w:r w:rsidR="00534594">
              <w:rPr>
                <w:sz w:val="26"/>
                <w:szCs w:val="26"/>
              </w:rPr>
              <w:t xml:space="preserve"> октября 202</w:t>
            </w:r>
            <w:r>
              <w:rPr>
                <w:sz w:val="26"/>
                <w:szCs w:val="26"/>
              </w:rPr>
              <w:t>1</w:t>
            </w:r>
          </w:p>
        </w:tc>
      </w:tr>
      <w:tr w:rsidR="001B68A3" w:rsidRPr="004A12E4" w:rsidTr="00B343F7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B68A3" w:rsidRPr="004A12E4" w:rsidRDefault="001B68A3" w:rsidP="00B343F7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68A3" w:rsidRPr="002E796B" w:rsidRDefault="001B68A3" w:rsidP="00B343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СОШ №54 г. Челябинска</w:t>
            </w:r>
          </w:p>
        </w:tc>
      </w:tr>
      <w:tr w:rsidR="001B68A3" w:rsidRPr="004A12E4" w:rsidTr="00B343F7">
        <w:trPr>
          <w:trHeight w:val="308"/>
        </w:trPr>
        <w:tc>
          <w:tcPr>
            <w:tcW w:w="24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B68A3" w:rsidRPr="004A12E4" w:rsidRDefault="001B68A3" w:rsidP="00B343F7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Наименование компетенции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68A3" w:rsidRPr="002E796B" w:rsidRDefault="001B68A3" w:rsidP="00B343F7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«Лечебное дело»  (Фельдшер)</w:t>
            </w:r>
          </w:p>
        </w:tc>
      </w:tr>
      <w:tr w:rsidR="001B68A3" w:rsidRPr="004A12E4" w:rsidTr="00B343F7">
        <w:trPr>
          <w:trHeight w:val="308"/>
        </w:trPr>
        <w:tc>
          <w:tcPr>
            <w:tcW w:w="24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B68A3" w:rsidRPr="004A12E4" w:rsidRDefault="001B68A3" w:rsidP="00B343F7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Главный эксперт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68A3" w:rsidRPr="002E796B" w:rsidRDefault="001B68A3" w:rsidP="00B343F7">
            <w:pPr>
              <w:rPr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Cs/>
                <w:color w:val="000000"/>
                <w:sz w:val="26"/>
                <w:szCs w:val="26"/>
              </w:rPr>
              <w:t>Ланда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Светлана Анатольевна</w:t>
            </w:r>
          </w:p>
        </w:tc>
      </w:tr>
    </w:tbl>
    <w:p w:rsidR="0038725A" w:rsidRDefault="0038725A" w:rsidP="001B68A3">
      <w:pPr>
        <w:rPr>
          <w:sz w:val="26"/>
          <w:szCs w:val="26"/>
        </w:rPr>
      </w:pPr>
    </w:p>
    <w:p w:rsidR="001B68A3" w:rsidRPr="0038725A" w:rsidRDefault="0038725A" w:rsidP="001B68A3">
      <w:pPr>
        <w:rPr>
          <w:b/>
          <w:sz w:val="26"/>
          <w:szCs w:val="26"/>
          <w:u w:val="single"/>
        </w:rPr>
      </w:pPr>
      <w:r w:rsidRPr="0038725A">
        <w:rPr>
          <w:b/>
          <w:sz w:val="26"/>
          <w:szCs w:val="26"/>
          <w:u w:val="single"/>
        </w:rPr>
        <w:t>Условие конкурса: от одной школы один участник с 8 по 11 класс</w:t>
      </w:r>
    </w:p>
    <w:p w:rsidR="0038725A" w:rsidRPr="004A12E4" w:rsidRDefault="0038725A" w:rsidP="001B68A3">
      <w:pPr>
        <w:rPr>
          <w:sz w:val="26"/>
          <w:szCs w:val="26"/>
        </w:rPr>
      </w:pPr>
    </w:p>
    <w:p w:rsidR="001B68A3" w:rsidRDefault="001B68A3" w:rsidP="001B68A3">
      <w:pPr>
        <w:rPr>
          <w:sz w:val="26"/>
          <w:szCs w:val="26"/>
        </w:rPr>
      </w:pPr>
      <w:r w:rsidRPr="004A12E4">
        <w:rPr>
          <w:sz w:val="26"/>
          <w:szCs w:val="26"/>
        </w:rPr>
        <w:t>Конкурсное задание</w:t>
      </w:r>
    </w:p>
    <w:p w:rsidR="001B68A3" w:rsidRPr="004A12E4" w:rsidRDefault="001B68A3" w:rsidP="001B68A3">
      <w:pPr>
        <w:rPr>
          <w:sz w:val="26"/>
          <w:szCs w:val="26"/>
        </w:rPr>
      </w:pPr>
    </w:p>
    <w:tbl>
      <w:tblPr>
        <w:tblW w:w="9405" w:type="dxa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2977"/>
        <w:gridCol w:w="6428"/>
      </w:tblGrid>
      <w:tr w:rsidR="001B68A3" w:rsidRPr="004A12E4" w:rsidTr="00B343F7">
        <w:trPr>
          <w:trHeight w:val="308"/>
        </w:trPr>
        <w:tc>
          <w:tcPr>
            <w:tcW w:w="297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B68A3" w:rsidRPr="004A12E4" w:rsidRDefault="001B68A3" w:rsidP="00B343F7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Формат и структура конкурсного задания</w:t>
            </w:r>
          </w:p>
        </w:tc>
        <w:tc>
          <w:tcPr>
            <w:tcW w:w="642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405BD" w:rsidRDefault="006405BD" w:rsidP="00B343F7">
            <w:pPr>
              <w:pStyle w:val="4"/>
              <w:shd w:val="clear" w:color="auto" w:fill="auto"/>
              <w:spacing w:before="0" w:after="0" w:line="276" w:lineRule="auto"/>
              <w:ind w:left="23" w:firstLine="709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Конкурсное задание проводится в дистанционном формате, участники выполняют его на базе своей образовательной организации.</w:t>
            </w:r>
            <w:r w:rsidR="00EF3F5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Участниками могут стать учащиеся в возрасте 14-16 лет.</w:t>
            </w:r>
          </w:p>
          <w:p w:rsidR="001B68A3" w:rsidRDefault="001B68A3" w:rsidP="00B343F7">
            <w:pPr>
              <w:pStyle w:val="4"/>
              <w:shd w:val="clear" w:color="auto" w:fill="auto"/>
              <w:spacing w:before="0" w:after="0" w:line="276" w:lineRule="auto"/>
              <w:ind w:left="23" w:firstLine="709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Конкурсное задание состоит из 2 </w:t>
            </w:r>
            <w:r w:rsidR="00EF3F5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этапов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B68A3" w:rsidRDefault="001B68A3" w:rsidP="00B343F7">
            <w:pPr>
              <w:pStyle w:val="4"/>
              <w:shd w:val="clear" w:color="auto" w:fill="auto"/>
              <w:spacing w:before="0" w:after="0" w:line="276" w:lineRule="auto"/>
              <w:ind w:left="23" w:firstLine="709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1B68A3"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  <w:t xml:space="preserve">Первый </w:t>
            </w:r>
            <w:r w:rsidR="00EF3F5A"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  <w:r w:rsidRPr="001B68A3"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  <w:t xml:space="preserve"> теоретический</w:t>
            </w:r>
          </w:p>
          <w:p w:rsidR="00BA7291" w:rsidRDefault="001B68A3" w:rsidP="001B68A3">
            <w:pPr>
              <w:pStyle w:val="4"/>
              <w:shd w:val="clear" w:color="auto" w:fill="auto"/>
              <w:spacing w:before="0" w:after="0" w:line="276" w:lineRule="auto"/>
              <w:ind w:firstLine="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Предполагает выполнение тео</w:t>
            </w:r>
            <w:r w:rsidR="006C125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ретического тестового задания на сайте «Решу ОГЭ».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05B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Проверяет теоретическую подготовку участников.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Вопросы теста связаны с</w:t>
            </w:r>
            <w:r w:rsidR="00BA7291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 знаниями анатомии и физиологии человека, с особенностями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291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оказания </w:t>
            </w:r>
            <w:r w:rsidR="006405B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первой медицинской помощи, </w:t>
            </w:r>
            <w:r w:rsidR="00BA7291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умением </w:t>
            </w:r>
            <w:r w:rsidR="007D27C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решить предложенную ситуационную задачу</w:t>
            </w:r>
            <w:r w:rsidR="00EF3F5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3F5A" w:rsidRPr="00534594" w:rsidRDefault="006E15F4" w:rsidP="001B68A3">
            <w:pPr>
              <w:pStyle w:val="4"/>
              <w:shd w:val="clear" w:color="auto" w:fill="auto"/>
              <w:spacing w:before="0" w:after="0" w:line="276" w:lineRule="auto"/>
              <w:ind w:firstLine="0"/>
              <w:rPr>
                <w:rStyle w:val="1"/>
                <w:rFonts w:ascii="Times New Roman" w:hAnsi="Times New Roman" w:cs="Times New Roman"/>
                <w:i/>
                <w:sz w:val="24"/>
                <w:szCs w:val="24"/>
              </w:rPr>
            </w:pPr>
            <w:r w:rsidRPr="00534594">
              <w:rPr>
                <w:rStyle w:val="1"/>
                <w:rFonts w:ascii="Times New Roman" w:hAnsi="Times New Roman" w:cs="Times New Roman"/>
                <w:i/>
                <w:sz w:val="24"/>
                <w:szCs w:val="24"/>
              </w:rPr>
              <w:t xml:space="preserve">Время выполнения </w:t>
            </w:r>
            <w:r w:rsidR="00534594">
              <w:rPr>
                <w:rStyle w:val="1"/>
                <w:rFonts w:ascii="Times New Roman" w:hAnsi="Times New Roman" w:cs="Times New Roman"/>
                <w:i/>
                <w:sz w:val="24"/>
                <w:szCs w:val="24"/>
              </w:rPr>
              <w:t xml:space="preserve">теоретического этапа </w:t>
            </w:r>
            <w:r w:rsidRPr="00534594">
              <w:rPr>
                <w:rStyle w:val="1"/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EF3F5A" w:rsidRPr="00534594">
              <w:rPr>
                <w:rStyle w:val="1"/>
                <w:rFonts w:ascii="Times New Roman" w:hAnsi="Times New Roman" w:cs="Times New Roman"/>
                <w:i/>
                <w:sz w:val="24"/>
                <w:szCs w:val="24"/>
              </w:rPr>
              <w:t>0 минут.</w:t>
            </w:r>
          </w:p>
          <w:p w:rsidR="00EF3F5A" w:rsidRPr="00EF3F5A" w:rsidRDefault="00EF3F5A" w:rsidP="001B68A3">
            <w:pPr>
              <w:pStyle w:val="4"/>
              <w:shd w:val="clear" w:color="auto" w:fill="auto"/>
              <w:spacing w:before="0" w:after="0" w:line="276" w:lineRule="auto"/>
              <w:ind w:firstLine="0"/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EF3F5A"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  <w:t>Второй этап практический</w:t>
            </w:r>
            <w:r w:rsidR="00534594"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  <w:t xml:space="preserve"> (снимается на видео)</w:t>
            </w:r>
          </w:p>
          <w:p w:rsidR="001B68A3" w:rsidRDefault="00EF3F5A" w:rsidP="00B343F7">
            <w:pPr>
              <w:pStyle w:val="4"/>
              <w:shd w:val="clear" w:color="auto" w:fill="auto"/>
              <w:spacing w:before="0" w:after="0" w:line="276" w:lineRule="auto"/>
              <w:ind w:left="2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Направлен</w:t>
            </w:r>
            <w:r w:rsidR="001B68A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на организацию и проведение различных </w:t>
            </w:r>
            <w:r w:rsidR="006E15F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практических </w:t>
            </w:r>
            <w:r w:rsidR="001B68A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видов деятельности по компетенции «Лечебное дело» (фельдшер), </w:t>
            </w:r>
            <w:r w:rsidR="001B68A3" w:rsidRPr="003928B5">
              <w:rPr>
                <w:rFonts w:ascii="Times New Roman" w:hAnsi="Times New Roman" w:cs="Times New Roman"/>
                <w:sz w:val="24"/>
                <w:szCs w:val="24"/>
              </w:rPr>
              <w:t>связанных с</w:t>
            </w:r>
            <w:r w:rsidR="001B68A3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оцениванием состояния здоровья пациента, </w:t>
            </w:r>
            <w:r w:rsidR="001B68A3" w:rsidRPr="00392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8A3">
              <w:rPr>
                <w:rFonts w:ascii="Times New Roman" w:hAnsi="Times New Roman" w:cs="Times New Roman"/>
                <w:sz w:val="24"/>
                <w:szCs w:val="24"/>
              </w:rPr>
              <w:t>постановкой диагноза,</w:t>
            </w:r>
            <w:r w:rsidR="006E15F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приёмов реанимации, проведением внутримышечной инъекции, </w:t>
            </w:r>
            <w:r w:rsidR="001B68A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различных мероприятий по оказанию первой медицинской помощи.</w:t>
            </w:r>
          </w:p>
          <w:p w:rsidR="001B68A3" w:rsidRDefault="00B30ACB" w:rsidP="00B30ACB">
            <w:pPr>
              <w:pStyle w:val="4"/>
              <w:shd w:val="clear" w:color="auto" w:fill="auto"/>
              <w:spacing w:before="0" w:after="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этап состоит из 4 модулей</w:t>
            </w:r>
            <w:r w:rsidR="001B68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B68A3" w:rsidRDefault="001B68A3" w:rsidP="001B68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3928B5">
              <w:rPr>
                <w:rFonts w:ascii="Times New Roman" w:hAnsi="Times New Roman"/>
                <w:sz w:val="24"/>
                <w:szCs w:val="24"/>
              </w:rPr>
              <w:t>Модуль «1»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68A3" w:rsidRPr="003B449B" w:rsidRDefault="001B68A3" w:rsidP="00B343F7">
            <w:pPr>
              <w:pStyle w:val="a4"/>
              <w:ind w:left="144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449B">
              <w:rPr>
                <w:rFonts w:ascii="Times New Roman" w:hAnsi="Times New Roman"/>
                <w:b/>
                <w:i/>
                <w:sz w:val="24"/>
                <w:szCs w:val="24"/>
              </w:rPr>
              <w:t>«Первичный осмотр»</w:t>
            </w:r>
          </w:p>
          <w:p w:rsidR="001B68A3" w:rsidRDefault="001B68A3" w:rsidP="00B343F7">
            <w:pPr>
              <w:pStyle w:val="a4"/>
              <w:ind w:left="1440"/>
              <w:rPr>
                <w:rFonts w:ascii="Times New Roman" w:hAnsi="Times New Roman"/>
                <w:sz w:val="24"/>
                <w:szCs w:val="24"/>
              </w:rPr>
            </w:pPr>
            <w:r w:rsidRPr="003928B5">
              <w:rPr>
                <w:rFonts w:ascii="Times New Roman" w:hAnsi="Times New Roman"/>
                <w:sz w:val="24"/>
                <w:szCs w:val="24"/>
              </w:rPr>
              <w:t xml:space="preserve"> предусматривает задание по осуществлению первичного осмотра пациента</w:t>
            </w:r>
            <w:proofErr w:type="gramStart"/>
            <w:r w:rsidRPr="003928B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928B5">
              <w:rPr>
                <w:rFonts w:ascii="Times New Roman" w:hAnsi="Times New Roman"/>
                <w:sz w:val="24"/>
                <w:szCs w:val="24"/>
              </w:rPr>
              <w:t>абота с фонендоскопом, тонометром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928B5">
              <w:rPr>
                <w:rFonts w:ascii="Times New Roman" w:hAnsi="Times New Roman"/>
                <w:sz w:val="24"/>
                <w:szCs w:val="24"/>
              </w:rPr>
              <w:t>термометром</w:t>
            </w:r>
            <w:r w:rsidR="007D27CB">
              <w:rPr>
                <w:rFonts w:ascii="Times New Roman" w:hAnsi="Times New Roman"/>
                <w:sz w:val="24"/>
                <w:szCs w:val="24"/>
              </w:rPr>
              <w:t xml:space="preserve"> ростомером, весами</w:t>
            </w:r>
            <w:r w:rsidRPr="003928B5">
              <w:rPr>
                <w:rFonts w:ascii="Times New Roman" w:hAnsi="Times New Roman"/>
                <w:sz w:val="24"/>
                <w:szCs w:val="24"/>
              </w:rPr>
              <w:t>; заполнение бланка первичного осмотра; соблюдение асептики, антисептики и правил личной гигиены;).</w:t>
            </w:r>
          </w:p>
          <w:p w:rsidR="006E15F4" w:rsidRPr="00534594" w:rsidRDefault="00534594" w:rsidP="00B343F7">
            <w:pPr>
              <w:pStyle w:val="a4"/>
              <w:ind w:left="1440"/>
              <w:rPr>
                <w:rFonts w:ascii="Times New Roman" w:hAnsi="Times New Roman"/>
                <w:i/>
                <w:sz w:val="24"/>
                <w:szCs w:val="24"/>
              </w:rPr>
            </w:pPr>
            <w:r w:rsidRPr="00534594">
              <w:rPr>
                <w:rFonts w:ascii="Times New Roman" w:hAnsi="Times New Roman"/>
                <w:i/>
                <w:sz w:val="24"/>
                <w:szCs w:val="24"/>
              </w:rPr>
              <w:t>Максимальное в</w:t>
            </w:r>
            <w:r w:rsidR="006E15F4" w:rsidRPr="00534594">
              <w:rPr>
                <w:rFonts w:ascii="Times New Roman" w:hAnsi="Times New Roman"/>
                <w:i/>
                <w:sz w:val="24"/>
                <w:szCs w:val="24"/>
              </w:rPr>
              <w:t>ремя выполнения 15 минут</w:t>
            </w:r>
          </w:p>
          <w:p w:rsidR="001B68A3" w:rsidRDefault="007D27CB" w:rsidP="001B68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«2</w:t>
            </w:r>
            <w:r w:rsidR="001B68A3" w:rsidRPr="003928B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B68A3" w:rsidRPr="003B449B" w:rsidRDefault="00B30ACB" w:rsidP="00B343F7">
            <w:pPr>
              <w:pStyle w:val="a4"/>
              <w:ind w:left="144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«Реанимация</w:t>
            </w:r>
            <w:r w:rsidR="001B68A3" w:rsidRPr="003B449B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  <w:p w:rsidR="006E15F4" w:rsidRDefault="001B68A3" w:rsidP="006E15F4">
            <w:pPr>
              <w:pStyle w:val="a4"/>
              <w:ind w:left="1440"/>
              <w:rPr>
                <w:rFonts w:ascii="Times New Roman" w:hAnsi="Times New Roman"/>
                <w:sz w:val="24"/>
                <w:szCs w:val="24"/>
              </w:rPr>
            </w:pPr>
            <w:r w:rsidRPr="003928B5">
              <w:rPr>
                <w:rFonts w:ascii="Times New Roman" w:hAnsi="Times New Roman"/>
                <w:sz w:val="24"/>
                <w:szCs w:val="24"/>
              </w:rPr>
              <w:t xml:space="preserve"> предусматривает задания по приёмам реанимации (непрямой массаж сердца, </w:t>
            </w:r>
            <w:r w:rsidRPr="003928B5">
              <w:rPr>
                <w:rFonts w:ascii="Times New Roman" w:hAnsi="Times New Roman"/>
                <w:sz w:val="24"/>
                <w:szCs w:val="24"/>
              </w:rPr>
              <w:lastRenderedPageBreak/>
              <w:t>искусственное дыхание; соблюдение асептики, антисептики и правил личной гигиены)</w:t>
            </w:r>
            <w:r w:rsidR="006E15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15F4" w:rsidRPr="00534594" w:rsidRDefault="00534594" w:rsidP="006E15F4">
            <w:pPr>
              <w:pStyle w:val="a4"/>
              <w:ind w:left="144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Максимальное в</w:t>
            </w:r>
            <w:r w:rsidR="006E15F4" w:rsidRPr="00534594">
              <w:rPr>
                <w:rFonts w:ascii="Times New Roman" w:hAnsi="Times New Roman"/>
                <w:i/>
                <w:sz w:val="24"/>
                <w:szCs w:val="24"/>
              </w:rPr>
              <w:t>ремя выполнения 10 минут</w:t>
            </w:r>
          </w:p>
          <w:p w:rsidR="001B68A3" w:rsidRPr="00534594" w:rsidRDefault="007D27CB" w:rsidP="006E15F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534594">
              <w:rPr>
                <w:rFonts w:ascii="Times New Roman" w:hAnsi="Times New Roman"/>
                <w:sz w:val="24"/>
                <w:szCs w:val="24"/>
              </w:rPr>
              <w:t>Модуль «3</w:t>
            </w:r>
            <w:r w:rsidR="001B68A3" w:rsidRPr="0053459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1B68A3" w:rsidRPr="003B449B" w:rsidRDefault="001B68A3" w:rsidP="00B343F7">
            <w:pPr>
              <w:pStyle w:val="a4"/>
              <w:ind w:left="144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449B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="007D27CB" w:rsidRPr="003B449B">
              <w:rPr>
                <w:rFonts w:ascii="Times New Roman" w:hAnsi="Times New Roman"/>
                <w:b/>
                <w:i/>
                <w:sz w:val="24"/>
                <w:szCs w:val="24"/>
              </w:rPr>
              <w:t>Первая помощ</w:t>
            </w:r>
            <w:r w:rsidR="007D27CB">
              <w:rPr>
                <w:rFonts w:ascii="Times New Roman" w:hAnsi="Times New Roman"/>
                <w:b/>
                <w:i/>
                <w:sz w:val="24"/>
                <w:szCs w:val="24"/>
              </w:rPr>
              <w:t>ь при различных видах травм»</w:t>
            </w:r>
          </w:p>
          <w:p w:rsidR="007D27CB" w:rsidRDefault="001B68A3" w:rsidP="007D27CB">
            <w:pPr>
              <w:pStyle w:val="a4"/>
              <w:ind w:left="1440"/>
              <w:rPr>
                <w:rFonts w:ascii="Times New Roman" w:hAnsi="Times New Roman"/>
                <w:sz w:val="24"/>
                <w:szCs w:val="24"/>
              </w:rPr>
            </w:pPr>
            <w:r w:rsidRPr="003928B5">
              <w:rPr>
                <w:rFonts w:ascii="Times New Roman" w:hAnsi="Times New Roman"/>
                <w:sz w:val="24"/>
                <w:szCs w:val="24"/>
              </w:rPr>
              <w:t xml:space="preserve">предусматривает задания по </w:t>
            </w:r>
            <w:r w:rsidR="007D27CB">
              <w:rPr>
                <w:rFonts w:ascii="Times New Roman" w:hAnsi="Times New Roman"/>
                <w:sz w:val="24"/>
                <w:szCs w:val="24"/>
              </w:rPr>
              <w:t>оказанию первой помощи при различных видах травм (открытый, закрытый переломы; артериальное</w:t>
            </w:r>
            <w:proofErr w:type="gramStart"/>
            <w:r w:rsidR="007D27C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7D27CB">
              <w:rPr>
                <w:rFonts w:ascii="Times New Roman" w:hAnsi="Times New Roman"/>
                <w:sz w:val="24"/>
                <w:szCs w:val="24"/>
              </w:rPr>
              <w:t xml:space="preserve"> венозное кровотечение).</w:t>
            </w:r>
          </w:p>
          <w:p w:rsidR="006E15F4" w:rsidRPr="00534594" w:rsidRDefault="00534594" w:rsidP="007D27CB">
            <w:pPr>
              <w:pStyle w:val="a4"/>
              <w:ind w:left="1440"/>
              <w:rPr>
                <w:rFonts w:ascii="Times New Roman" w:hAnsi="Times New Roman"/>
                <w:i/>
                <w:sz w:val="24"/>
                <w:szCs w:val="24"/>
              </w:rPr>
            </w:pPr>
            <w:r w:rsidRPr="00534594">
              <w:rPr>
                <w:rFonts w:ascii="Times New Roman" w:hAnsi="Times New Roman"/>
                <w:i/>
                <w:sz w:val="24"/>
                <w:szCs w:val="24"/>
              </w:rPr>
              <w:t>Максимальное в</w:t>
            </w:r>
            <w:r w:rsidR="006E15F4" w:rsidRPr="00534594">
              <w:rPr>
                <w:rFonts w:ascii="Times New Roman" w:hAnsi="Times New Roman"/>
                <w:i/>
                <w:sz w:val="24"/>
                <w:szCs w:val="24"/>
              </w:rPr>
              <w:t>ремя выполнения 15 минут</w:t>
            </w:r>
          </w:p>
          <w:p w:rsidR="007D27CB" w:rsidRPr="003928B5" w:rsidRDefault="007D27CB" w:rsidP="007D27C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4</w:t>
            </w:r>
          </w:p>
          <w:p w:rsidR="001B68A3" w:rsidRPr="002479D1" w:rsidRDefault="001B68A3" w:rsidP="00B343F7">
            <w:pPr>
              <w:pStyle w:val="a4"/>
              <w:ind w:left="144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79D1">
              <w:rPr>
                <w:rFonts w:ascii="Times New Roman" w:hAnsi="Times New Roman"/>
                <w:b/>
                <w:i/>
                <w:sz w:val="24"/>
                <w:szCs w:val="24"/>
              </w:rPr>
              <w:t>«Внутримышечная инъекция»</w:t>
            </w:r>
          </w:p>
          <w:p w:rsidR="001B68A3" w:rsidRDefault="001B68A3" w:rsidP="00B343F7">
            <w:pPr>
              <w:pStyle w:val="a4"/>
              <w:ind w:left="144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предусматривает </w:t>
            </w:r>
            <w:r w:rsidR="006E15F4">
              <w:rPr>
                <w:rFonts w:ascii="Times New Roman" w:hAnsi="Times New Roman"/>
                <w:sz w:val="24"/>
                <w:szCs w:val="24"/>
              </w:rPr>
              <w:t>демонстрацию проведения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внутримышечной инъекции с соблюдением правил </w:t>
            </w:r>
            <w:r w:rsidRPr="003928B5">
              <w:rPr>
                <w:rFonts w:ascii="Times New Roman" w:hAnsi="Times New Roman"/>
                <w:sz w:val="24"/>
                <w:szCs w:val="24"/>
              </w:rPr>
              <w:t>асептики, антисептики и правил личной гигиены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E15F4" w:rsidRPr="00534594" w:rsidRDefault="00534594" w:rsidP="00B343F7">
            <w:pPr>
              <w:pStyle w:val="a4"/>
              <w:ind w:left="1440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534594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Максимальное в</w:t>
            </w:r>
            <w:r w:rsidR="006E15F4" w:rsidRPr="00534594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ремя выполнения 10 минут</w:t>
            </w:r>
          </w:p>
          <w:p w:rsidR="001B68A3" w:rsidRPr="003B449B" w:rsidRDefault="006E15F4" w:rsidP="00B343F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Общее время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 :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90 минут</w:t>
            </w:r>
          </w:p>
        </w:tc>
      </w:tr>
      <w:tr w:rsidR="001B68A3" w:rsidRPr="004A12E4" w:rsidTr="00B343F7">
        <w:trPr>
          <w:trHeight w:val="308"/>
        </w:trPr>
        <w:tc>
          <w:tcPr>
            <w:tcW w:w="29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B68A3" w:rsidRPr="004A12E4" w:rsidRDefault="001B68A3" w:rsidP="00B343F7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lastRenderedPageBreak/>
              <w:t>Последовательность выполнения задания (возможно технологическая карта)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B68A3" w:rsidRDefault="006E15F4" w:rsidP="006E15F4">
            <w:pPr>
              <w:pStyle w:val="a4"/>
              <w:numPr>
                <w:ilvl w:val="0"/>
                <w:numId w:val="5"/>
              </w:numPr>
              <w:spacing w:after="16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E15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теоретического этапа</w:t>
            </w:r>
            <w:r w:rsidR="00B30ACB" w:rsidRPr="00B30AC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25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на сайте «Решу ОГЭ»</w:t>
            </w:r>
            <w:r w:rsidR="00B30AC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15F4" w:rsidRDefault="006E15F4" w:rsidP="006E15F4">
            <w:pPr>
              <w:pStyle w:val="a4"/>
              <w:numPr>
                <w:ilvl w:val="0"/>
                <w:numId w:val="5"/>
              </w:numPr>
              <w:spacing w:after="16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практического этапа</w:t>
            </w:r>
            <w:r w:rsidR="00B30A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</w:t>
            </w:r>
            <w:r w:rsidR="00B30ACB" w:rsidRPr="00B30A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с записью видео</w:t>
            </w:r>
            <w:r w:rsidR="00B30A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и </w:t>
            </w:r>
            <w:proofErr w:type="gramStart"/>
            <w:r w:rsidR="00B30A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комментариями</w:t>
            </w:r>
            <w:proofErr w:type="gramEnd"/>
            <w:r w:rsidR="00B30A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производимых действий</w:t>
            </w:r>
            <w:r w:rsidR="00B30A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  <w:p w:rsidR="00B30ACB" w:rsidRPr="00B30ACB" w:rsidRDefault="00B30ACB" w:rsidP="00B30ACB">
            <w:pPr>
              <w:pStyle w:val="a4"/>
              <w:numPr>
                <w:ilvl w:val="1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B30ACB">
              <w:rPr>
                <w:rFonts w:ascii="Times New Roman" w:hAnsi="Times New Roman"/>
                <w:sz w:val="24"/>
                <w:szCs w:val="24"/>
              </w:rPr>
              <w:t>Модуль «1» «Первичный осмотр»</w:t>
            </w:r>
          </w:p>
          <w:p w:rsidR="00B30ACB" w:rsidRDefault="00B30ACB" w:rsidP="00B30ACB">
            <w:pPr>
              <w:pStyle w:val="a4"/>
              <w:numPr>
                <w:ilvl w:val="1"/>
                <w:numId w:val="6"/>
              </w:num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Модуль «2» «Реанимация»</w:t>
            </w:r>
          </w:p>
          <w:p w:rsidR="00B30ACB" w:rsidRDefault="00B30ACB" w:rsidP="00B30ACB">
            <w:pPr>
              <w:pStyle w:val="a4"/>
              <w:numPr>
                <w:ilvl w:val="1"/>
                <w:numId w:val="6"/>
              </w:num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Модуль «3» «Первая помощь при различных видах травм»</w:t>
            </w:r>
          </w:p>
          <w:p w:rsidR="00B30ACB" w:rsidRPr="00B30ACB" w:rsidRDefault="00B30ACB" w:rsidP="00B30ACB">
            <w:r>
              <w:rPr>
                <w:bCs/>
                <w:color w:val="000000"/>
              </w:rPr>
              <w:t>1.4</w:t>
            </w:r>
            <w:r w:rsidRPr="00B30ACB">
              <w:rPr>
                <w:bCs/>
                <w:color w:val="000000"/>
              </w:rPr>
              <w:t xml:space="preserve">Модуль «4» </w:t>
            </w:r>
            <w:r w:rsidRPr="00B30ACB">
              <w:t>«Внутримышечная инъекция»</w:t>
            </w:r>
          </w:p>
          <w:p w:rsidR="00B30ACB" w:rsidRPr="00B30ACB" w:rsidRDefault="00B30ACB" w:rsidP="00B30ACB">
            <w:pPr>
              <w:rPr>
                <w:bCs/>
                <w:color w:val="000000"/>
              </w:rPr>
            </w:pPr>
          </w:p>
        </w:tc>
      </w:tr>
      <w:tr w:rsidR="001B68A3" w:rsidRPr="004A12E4" w:rsidTr="00B343F7">
        <w:trPr>
          <w:trHeight w:val="343"/>
        </w:trPr>
        <w:tc>
          <w:tcPr>
            <w:tcW w:w="29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B68A3" w:rsidRDefault="001B68A3" w:rsidP="00B343F7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Критерии оценки</w:t>
            </w:r>
          </w:p>
          <w:p w:rsidR="001B68A3" w:rsidRPr="004A12E4" w:rsidRDefault="001B68A3" w:rsidP="00B343F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(параметр и количество баллов)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B68A3" w:rsidRDefault="001B68A3" w:rsidP="00B343F7">
            <w:pPr>
              <w:rPr>
                <w:bCs/>
              </w:rPr>
            </w:pPr>
            <w:r>
              <w:rPr>
                <w:bCs/>
              </w:rPr>
              <w:t xml:space="preserve">Каждый модуль </w:t>
            </w:r>
            <w:r w:rsidR="00AE115A">
              <w:rPr>
                <w:bCs/>
              </w:rPr>
              <w:t xml:space="preserve">практического этапа </w:t>
            </w:r>
            <w:r>
              <w:rPr>
                <w:bCs/>
              </w:rPr>
              <w:t>оценивается по шкале от 0 до 5 баллов:</w:t>
            </w:r>
          </w:p>
          <w:p w:rsidR="001B68A3" w:rsidRDefault="001B68A3" w:rsidP="00B343F7">
            <w:pPr>
              <w:rPr>
                <w:bCs/>
              </w:rPr>
            </w:pPr>
            <w:r>
              <w:rPr>
                <w:bCs/>
              </w:rPr>
              <w:t>0 – задания модуля не выполнены или допущено 5 и более ошибок;</w:t>
            </w:r>
          </w:p>
          <w:p w:rsidR="001B68A3" w:rsidRDefault="001B68A3" w:rsidP="00B343F7">
            <w:pPr>
              <w:rPr>
                <w:bCs/>
              </w:rPr>
            </w:pPr>
            <w:r>
              <w:rPr>
                <w:bCs/>
              </w:rPr>
              <w:t>1 – задания модуля выполнены, при выполнении допущено 4 ошибки;</w:t>
            </w:r>
          </w:p>
          <w:p w:rsidR="001B68A3" w:rsidRDefault="001B68A3" w:rsidP="00B343F7">
            <w:pPr>
              <w:rPr>
                <w:bCs/>
              </w:rPr>
            </w:pPr>
            <w:r>
              <w:rPr>
                <w:bCs/>
              </w:rPr>
              <w:t xml:space="preserve">2 – задания модуля выполнены, при выполнении допущено три ошибки; </w:t>
            </w:r>
          </w:p>
          <w:p w:rsidR="001B68A3" w:rsidRDefault="001B68A3" w:rsidP="00B343F7">
            <w:pPr>
              <w:rPr>
                <w:bCs/>
              </w:rPr>
            </w:pPr>
            <w:r>
              <w:rPr>
                <w:bCs/>
              </w:rPr>
              <w:t>3 – задания модуля выполнены, при выполнении допущено две ошибки;</w:t>
            </w:r>
          </w:p>
          <w:p w:rsidR="001B68A3" w:rsidRDefault="001B68A3" w:rsidP="00B343F7">
            <w:pPr>
              <w:rPr>
                <w:bCs/>
              </w:rPr>
            </w:pPr>
            <w:r>
              <w:rPr>
                <w:bCs/>
              </w:rPr>
              <w:t>4 – задания модуля выполнены, при выполнении допущена одна ошибка;</w:t>
            </w:r>
          </w:p>
          <w:p w:rsidR="001B68A3" w:rsidRDefault="001B68A3" w:rsidP="00B343F7">
            <w:pPr>
              <w:rPr>
                <w:bCs/>
              </w:rPr>
            </w:pPr>
            <w:r>
              <w:rPr>
                <w:bCs/>
              </w:rPr>
              <w:t>5 – задания модуля выполнены полностью, без ошибок</w:t>
            </w:r>
          </w:p>
          <w:p w:rsidR="00E920F0" w:rsidRDefault="00E920F0" w:rsidP="00E920F0">
            <w:pPr>
              <w:rPr>
                <w:bCs/>
              </w:rPr>
            </w:pPr>
            <w:r>
              <w:rPr>
                <w:bCs/>
              </w:rPr>
              <w:t>При оценивании учитывается:</w:t>
            </w:r>
          </w:p>
          <w:p w:rsidR="00E920F0" w:rsidRDefault="00E920F0" w:rsidP="00E920F0">
            <w:pPr>
              <w:rPr>
                <w:bCs/>
              </w:rPr>
            </w:pPr>
            <w:r>
              <w:rPr>
                <w:bCs/>
              </w:rPr>
              <w:t>- умение определить объём оказания медицинской помощи в соответствии со стандартами;</w:t>
            </w:r>
          </w:p>
          <w:p w:rsidR="00E920F0" w:rsidRDefault="00E920F0" w:rsidP="00E920F0">
            <w:pPr>
              <w:rPr>
                <w:bCs/>
              </w:rPr>
            </w:pPr>
            <w:r>
              <w:rPr>
                <w:bCs/>
              </w:rPr>
              <w:t xml:space="preserve">- правильность и обоснованность лечебно-диагностических </w:t>
            </w:r>
            <w:r>
              <w:rPr>
                <w:bCs/>
              </w:rPr>
              <w:lastRenderedPageBreak/>
              <w:t>манипуляций;</w:t>
            </w:r>
          </w:p>
          <w:p w:rsidR="00E920F0" w:rsidRDefault="00E920F0" w:rsidP="00E920F0">
            <w:pPr>
              <w:rPr>
                <w:bCs/>
              </w:rPr>
            </w:pPr>
            <w:r>
              <w:rPr>
                <w:bCs/>
              </w:rPr>
              <w:t>- соблюдение инфекционной безопасности;</w:t>
            </w:r>
          </w:p>
          <w:p w:rsidR="00E920F0" w:rsidRDefault="00E920F0" w:rsidP="00E920F0">
            <w:pPr>
              <w:rPr>
                <w:bCs/>
              </w:rPr>
            </w:pPr>
            <w:r>
              <w:rPr>
                <w:bCs/>
              </w:rPr>
              <w:t>- умение использовать в работе медицинские приборы и оборудование.</w:t>
            </w:r>
          </w:p>
          <w:p w:rsidR="001B68A3" w:rsidRPr="002E796B" w:rsidRDefault="001B68A3" w:rsidP="00B343F7">
            <w:pPr>
              <w:rPr>
                <w:bCs/>
              </w:rPr>
            </w:pPr>
          </w:p>
        </w:tc>
      </w:tr>
      <w:tr w:rsidR="001B68A3" w:rsidRPr="004A12E4" w:rsidTr="00B343F7">
        <w:trPr>
          <w:trHeight w:val="308"/>
        </w:trPr>
        <w:tc>
          <w:tcPr>
            <w:tcW w:w="297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B68A3" w:rsidRPr="004A12E4" w:rsidRDefault="001B68A3" w:rsidP="00B343F7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lastRenderedPageBreak/>
              <w:t>Требования</w:t>
            </w:r>
            <w:proofErr w:type="gramStart"/>
            <w:r w:rsidRPr="004A12E4">
              <w:rPr>
                <w:sz w:val="26"/>
                <w:szCs w:val="26"/>
              </w:rPr>
              <w:t xml:space="preserve"> О</w:t>
            </w:r>
            <w:proofErr w:type="gramEnd"/>
            <w:r w:rsidRPr="004A12E4">
              <w:rPr>
                <w:sz w:val="26"/>
                <w:szCs w:val="26"/>
              </w:rPr>
              <w:t>т и ТБ.</w:t>
            </w:r>
          </w:p>
          <w:p w:rsidR="001B68A3" w:rsidRPr="004A12E4" w:rsidRDefault="001B68A3" w:rsidP="00B343F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2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B68A3" w:rsidRDefault="001B68A3" w:rsidP="00B343F7">
            <w:pPr>
              <w:rPr>
                <w:bCs/>
              </w:rPr>
            </w:pPr>
            <w:r>
              <w:rPr>
                <w:bCs/>
              </w:rPr>
              <w:t>Участник должен знать и понимать:</w:t>
            </w:r>
          </w:p>
          <w:p w:rsidR="001B68A3" w:rsidRPr="009703E9" w:rsidRDefault="001B68A3" w:rsidP="001B68A3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03E9">
              <w:rPr>
                <w:rFonts w:ascii="Times New Roman" w:hAnsi="Times New Roman"/>
                <w:sz w:val="24"/>
                <w:szCs w:val="24"/>
              </w:rPr>
              <w:t xml:space="preserve">Нормативную документацию по охране труда, технике безопасности.  </w:t>
            </w:r>
          </w:p>
          <w:p w:rsidR="001B68A3" w:rsidRPr="009703E9" w:rsidRDefault="001B68A3" w:rsidP="001B68A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9703E9">
              <w:rPr>
                <w:rFonts w:ascii="Times New Roman" w:hAnsi="Times New Roman"/>
                <w:sz w:val="24"/>
                <w:szCs w:val="24"/>
              </w:rPr>
              <w:t>Риски инфицирования пациента/клиента.</w:t>
            </w:r>
          </w:p>
          <w:p w:rsidR="001B68A3" w:rsidRPr="009703E9" w:rsidRDefault="001B68A3" w:rsidP="001B68A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9703E9">
              <w:rPr>
                <w:rFonts w:ascii="Times New Roman" w:hAnsi="Times New Roman"/>
                <w:sz w:val="24"/>
                <w:szCs w:val="24"/>
              </w:rPr>
              <w:t xml:space="preserve">Назначение спецодежды и средств индивидуальной защиты </w:t>
            </w:r>
          </w:p>
          <w:p w:rsidR="001B68A3" w:rsidRPr="009703E9" w:rsidRDefault="001B68A3" w:rsidP="001B68A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9703E9">
              <w:rPr>
                <w:rFonts w:ascii="Times New Roman" w:hAnsi="Times New Roman"/>
                <w:sz w:val="24"/>
                <w:szCs w:val="24"/>
              </w:rPr>
              <w:t xml:space="preserve">Назначение, правила хранения и безопасного использования материалов.  </w:t>
            </w:r>
          </w:p>
          <w:p w:rsidR="001B68A3" w:rsidRPr="009703E9" w:rsidRDefault="001B68A3" w:rsidP="00B343F7">
            <w:pPr>
              <w:ind w:left="360"/>
            </w:pPr>
            <w:r w:rsidRPr="009703E9">
              <w:t xml:space="preserve">Участник должен уметь:  </w:t>
            </w:r>
          </w:p>
          <w:p w:rsidR="001B68A3" w:rsidRPr="009703E9" w:rsidRDefault="001B68A3" w:rsidP="001B68A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9703E9">
              <w:rPr>
                <w:rFonts w:ascii="Times New Roman" w:hAnsi="Times New Roman"/>
                <w:sz w:val="24"/>
                <w:szCs w:val="24"/>
              </w:rPr>
              <w:t xml:space="preserve">Принимать необходимые гигиенические меры для  предупреждения развития инфекций.  </w:t>
            </w:r>
          </w:p>
          <w:p w:rsidR="001B68A3" w:rsidRPr="009703E9" w:rsidRDefault="001B68A3" w:rsidP="001B68A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9703E9">
              <w:rPr>
                <w:rFonts w:ascii="Times New Roman" w:hAnsi="Times New Roman"/>
                <w:sz w:val="24"/>
                <w:szCs w:val="24"/>
              </w:rPr>
              <w:t xml:space="preserve">Использовать соответствующие средства индивидуальной  защиты. </w:t>
            </w:r>
          </w:p>
          <w:p w:rsidR="001B68A3" w:rsidRPr="009703E9" w:rsidRDefault="001B68A3" w:rsidP="001B68A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9703E9">
              <w:rPr>
                <w:rFonts w:ascii="Times New Roman" w:hAnsi="Times New Roman"/>
                <w:sz w:val="24"/>
                <w:szCs w:val="24"/>
              </w:rPr>
              <w:t xml:space="preserve">Выбирать материалы, оборудование и эффективно применять и хранить их в соответствии с правилами техники безопасности. </w:t>
            </w:r>
          </w:p>
          <w:p w:rsidR="001B68A3" w:rsidRPr="00DB478D" w:rsidRDefault="001B68A3" w:rsidP="001B68A3">
            <w:pPr>
              <w:pStyle w:val="a4"/>
              <w:numPr>
                <w:ilvl w:val="0"/>
                <w:numId w:val="1"/>
              </w:numPr>
              <w:rPr>
                <w:bCs/>
              </w:rPr>
            </w:pPr>
            <w:r w:rsidRPr="009703E9">
              <w:rPr>
                <w:rFonts w:ascii="Times New Roman" w:hAnsi="Times New Roman"/>
                <w:sz w:val="24"/>
                <w:szCs w:val="24"/>
              </w:rPr>
              <w:t>Проводить приёмы реанимации.</w:t>
            </w:r>
          </w:p>
          <w:p w:rsidR="001B68A3" w:rsidRPr="00DB478D" w:rsidRDefault="001B68A3" w:rsidP="00B343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B478D">
              <w:rPr>
                <w:rFonts w:eastAsiaTheme="minorHAnsi"/>
                <w:lang w:eastAsia="en-US"/>
              </w:rPr>
              <w:t>Перед началом работы Участники должны выполнить следующее:</w:t>
            </w:r>
          </w:p>
          <w:p w:rsidR="001B68A3" w:rsidRPr="00DB478D" w:rsidRDefault="001B68A3" w:rsidP="00B343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B478D">
              <w:rPr>
                <w:rFonts w:eastAsiaTheme="minorHAnsi"/>
                <w:lang w:eastAsia="en-US"/>
              </w:rPr>
              <w:t>2.1. Внимательно изучить содержание и порядок проведения практического</w:t>
            </w:r>
            <w:r w:rsidR="00E920F0">
              <w:rPr>
                <w:rFonts w:eastAsiaTheme="minorHAnsi"/>
                <w:lang w:eastAsia="en-US"/>
              </w:rPr>
              <w:t xml:space="preserve"> этапа</w:t>
            </w:r>
          </w:p>
          <w:p w:rsidR="001B68A3" w:rsidRPr="00DB478D" w:rsidRDefault="001B68A3" w:rsidP="00B343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B478D">
              <w:rPr>
                <w:rFonts w:eastAsiaTheme="minorHAnsi"/>
                <w:lang w:eastAsia="en-US"/>
              </w:rPr>
              <w:t>конкурсного задания, а также безопасные приемы его выполнения.</w:t>
            </w:r>
          </w:p>
          <w:p w:rsidR="001B68A3" w:rsidRPr="00DB478D" w:rsidRDefault="001B68A3" w:rsidP="00B343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B478D">
              <w:rPr>
                <w:rFonts w:eastAsiaTheme="minorHAnsi"/>
                <w:lang w:eastAsia="en-US"/>
              </w:rPr>
              <w:t>2.2. Надеть удобную одежду,  длинные волосы тщательно заправить под головной</w:t>
            </w:r>
          </w:p>
          <w:p w:rsidR="001B68A3" w:rsidRPr="00DB478D" w:rsidRDefault="001B68A3" w:rsidP="00B343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B478D">
              <w:rPr>
                <w:rFonts w:eastAsiaTheme="minorHAnsi"/>
                <w:lang w:eastAsia="en-US"/>
              </w:rPr>
              <w:t>убор.</w:t>
            </w:r>
          </w:p>
          <w:p w:rsidR="001B68A3" w:rsidRPr="00DB478D" w:rsidRDefault="001B68A3" w:rsidP="00B343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B478D">
              <w:rPr>
                <w:rFonts w:eastAsiaTheme="minorHAnsi"/>
                <w:lang w:eastAsia="en-US"/>
              </w:rPr>
              <w:t>2.3. Подготовить необходимые для работы</w:t>
            </w:r>
            <w:r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 xml:space="preserve"> </w:t>
            </w:r>
            <w:r w:rsidRPr="00DB478D">
              <w:rPr>
                <w:rFonts w:eastAsiaTheme="minorHAnsi"/>
                <w:lang w:eastAsia="en-US"/>
              </w:rPr>
              <w:t>материалы.</w:t>
            </w:r>
          </w:p>
          <w:p w:rsidR="001B68A3" w:rsidRPr="00DB478D" w:rsidRDefault="001B68A3" w:rsidP="00B343F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B478D">
              <w:rPr>
                <w:rFonts w:eastAsiaTheme="minorHAnsi"/>
                <w:lang w:eastAsia="en-US"/>
              </w:rPr>
              <w:t>2.4. Подготовить к работе средства индивидуальной защиты (халат, маску, шапочку), надеть их.</w:t>
            </w:r>
          </w:p>
        </w:tc>
      </w:tr>
    </w:tbl>
    <w:p w:rsidR="006405BD" w:rsidRDefault="006405BD" w:rsidP="00EF3F5A"/>
    <w:p w:rsidR="00286274" w:rsidRDefault="00286274" w:rsidP="00286274">
      <w:pPr>
        <w:jc w:val="center"/>
        <w:rPr>
          <w:b/>
        </w:rPr>
      </w:pPr>
      <w:r w:rsidRPr="003928B5">
        <w:rPr>
          <w:b/>
        </w:rPr>
        <w:t xml:space="preserve">Компетенция </w:t>
      </w:r>
      <w:r>
        <w:rPr>
          <w:b/>
        </w:rPr>
        <w:t>«Лечебное дело» (</w:t>
      </w:r>
      <w:r w:rsidRPr="003928B5">
        <w:rPr>
          <w:b/>
        </w:rPr>
        <w:t>Фельдшер</w:t>
      </w:r>
      <w:r>
        <w:rPr>
          <w:b/>
        </w:rPr>
        <w:t>)</w:t>
      </w:r>
    </w:p>
    <w:p w:rsidR="00286274" w:rsidRDefault="00286274" w:rsidP="00EF3F5A"/>
    <w:p w:rsidR="00286274" w:rsidRPr="007757BF" w:rsidRDefault="00286274" w:rsidP="00286274">
      <w:pPr>
        <w:ind w:firstLine="708"/>
      </w:pPr>
      <w:r w:rsidRPr="007757BF">
        <w:t>ОПИСАНИЕ ПРОФЕССИОНАЛЬНОЙ КОМПЕТЕНЦИИ</w:t>
      </w:r>
    </w:p>
    <w:p w:rsidR="00286274" w:rsidRPr="00BE6782" w:rsidRDefault="00286274" w:rsidP="00286274">
      <w:pPr>
        <w:outlineLvl w:val="2"/>
        <w:rPr>
          <w:rFonts w:ascii="Alegreya" w:hAnsi="Alegreya"/>
          <w:b/>
          <w:bCs/>
        </w:rPr>
      </w:pPr>
      <w:r w:rsidRPr="00BE6782">
        <w:rPr>
          <w:rFonts w:ascii="Alegreya" w:hAnsi="Alegreya"/>
          <w:b/>
          <w:bCs/>
        </w:rPr>
        <w:t>Должностные обязанности специалиста</w:t>
      </w:r>
    </w:p>
    <w:p w:rsidR="00286274" w:rsidRPr="00BE6782" w:rsidRDefault="00286274" w:rsidP="00286274">
      <w:pPr>
        <w:numPr>
          <w:ilvl w:val="0"/>
          <w:numId w:val="7"/>
        </w:numPr>
      </w:pPr>
      <w:r w:rsidRPr="00BE6782">
        <w:t>Осуществляет оказание лечебно-профилактической и санитарно-профилактической помощи, первой неотложной медицинской помощи при острых заболеваниях и несчастных случаях</w:t>
      </w:r>
    </w:p>
    <w:p w:rsidR="00286274" w:rsidRPr="00BE6782" w:rsidRDefault="00286274" w:rsidP="00286274">
      <w:pPr>
        <w:numPr>
          <w:ilvl w:val="0"/>
          <w:numId w:val="7"/>
        </w:numPr>
        <w:spacing w:before="100" w:beforeAutospacing="1" w:line="240" w:lineRule="atLeast"/>
      </w:pPr>
      <w:r w:rsidRPr="00BE6782">
        <w:t>Диагностирует типичные случаи наиболее часто встречающихся заболеваний и назначает лечение, используя при этом современные методы терапии и профилактики заболеваний, выписывает рецепты</w:t>
      </w:r>
    </w:p>
    <w:p w:rsidR="00286274" w:rsidRPr="00BE6782" w:rsidRDefault="00286274" w:rsidP="00286274">
      <w:pPr>
        <w:numPr>
          <w:ilvl w:val="0"/>
          <w:numId w:val="7"/>
        </w:numPr>
        <w:spacing w:before="100" w:beforeAutospacing="1" w:line="240" w:lineRule="atLeast"/>
      </w:pPr>
      <w:r w:rsidRPr="00BE6782">
        <w:t>Оказывает доврачебную помощь, ассистирует врачу при операциях и сложных процедурах, принимает нормальные роды</w:t>
      </w:r>
    </w:p>
    <w:p w:rsidR="00286274" w:rsidRPr="00BE6782" w:rsidRDefault="00286274" w:rsidP="00286274">
      <w:pPr>
        <w:numPr>
          <w:ilvl w:val="0"/>
          <w:numId w:val="7"/>
        </w:numPr>
        <w:spacing w:before="100" w:beforeAutospacing="1" w:line="240" w:lineRule="atLeast"/>
      </w:pPr>
      <w:r w:rsidRPr="00BE6782">
        <w:lastRenderedPageBreak/>
        <w:t>Осуществляет текущий санитарный надзор, организует и проводит противоэпидемические мероприятия</w:t>
      </w:r>
    </w:p>
    <w:p w:rsidR="00286274" w:rsidRPr="00BE6782" w:rsidRDefault="00286274" w:rsidP="00286274">
      <w:pPr>
        <w:numPr>
          <w:ilvl w:val="0"/>
          <w:numId w:val="7"/>
        </w:numPr>
        <w:spacing w:before="100" w:beforeAutospacing="1" w:line="240" w:lineRule="atLeast"/>
      </w:pPr>
      <w:r w:rsidRPr="00BE6782">
        <w:t>Организует и проводит диспансерное наблюдение за различными группами населения (дети; подростки; беременные женщины; участники и инвалиды войн; пациенты, перенесшие острые заболевания; пациенты, страдающие хроническими заболеваниями)</w:t>
      </w:r>
    </w:p>
    <w:p w:rsidR="00286274" w:rsidRPr="00BE6782" w:rsidRDefault="00286274" w:rsidP="00286274">
      <w:pPr>
        <w:numPr>
          <w:ilvl w:val="0"/>
          <w:numId w:val="7"/>
        </w:numPr>
        <w:spacing w:before="100" w:beforeAutospacing="1" w:line="240" w:lineRule="atLeast"/>
      </w:pPr>
      <w:r w:rsidRPr="00BE6782">
        <w:t>Организует и проводит профилактические прививки детям и взрослым</w:t>
      </w:r>
    </w:p>
    <w:p w:rsidR="00286274" w:rsidRPr="00BE6782" w:rsidRDefault="00286274" w:rsidP="00286274">
      <w:pPr>
        <w:numPr>
          <w:ilvl w:val="0"/>
          <w:numId w:val="7"/>
        </w:numPr>
        <w:spacing w:before="100" w:beforeAutospacing="1" w:line="240" w:lineRule="atLeast"/>
      </w:pPr>
      <w:r w:rsidRPr="00BE6782">
        <w:t>Осуществляет экспертизу временной нетрудоспособности</w:t>
      </w:r>
    </w:p>
    <w:p w:rsidR="00286274" w:rsidRPr="00BE6782" w:rsidRDefault="00286274" w:rsidP="00286274">
      <w:pPr>
        <w:numPr>
          <w:ilvl w:val="0"/>
          <w:numId w:val="7"/>
        </w:numPr>
        <w:spacing w:before="100" w:beforeAutospacing="1" w:line="240" w:lineRule="atLeast"/>
      </w:pPr>
      <w:r w:rsidRPr="00BE6782">
        <w:t>Обеспечивает хранение, учет и списание лекарственных препаратов, соблюдение правил приема лекарственных препаратов пациентами</w:t>
      </w:r>
    </w:p>
    <w:p w:rsidR="00286274" w:rsidRPr="00BE6782" w:rsidRDefault="00286274" w:rsidP="00286274">
      <w:pPr>
        <w:numPr>
          <w:ilvl w:val="0"/>
          <w:numId w:val="7"/>
        </w:numPr>
        <w:spacing w:before="100" w:beforeAutospacing="1" w:line="240" w:lineRule="atLeast"/>
      </w:pPr>
      <w:r w:rsidRPr="00BE6782">
        <w:t>Ведет медицинскую учетно-отчетную документацию</w:t>
      </w:r>
    </w:p>
    <w:p w:rsidR="00286274" w:rsidRPr="00BE6782" w:rsidRDefault="00286274" w:rsidP="00286274">
      <w:pPr>
        <w:numPr>
          <w:ilvl w:val="0"/>
          <w:numId w:val="7"/>
        </w:numPr>
        <w:spacing w:line="240" w:lineRule="atLeast"/>
      </w:pPr>
      <w:r w:rsidRPr="00BE6782">
        <w:t>Проводит санитарно-просветительную работу среди больных и их родственников по укреплению здоровья и профилактике заболеваний, пропаганде здорового образа жизни</w:t>
      </w:r>
    </w:p>
    <w:p w:rsidR="00286274" w:rsidRPr="00BE6782" w:rsidRDefault="00286274" w:rsidP="00286274">
      <w:pPr>
        <w:spacing w:line="312" w:lineRule="atLeast"/>
        <w:outlineLvl w:val="2"/>
        <w:rPr>
          <w:rFonts w:ascii="Alegreya" w:hAnsi="Alegreya"/>
          <w:b/>
          <w:bCs/>
        </w:rPr>
      </w:pPr>
      <w:r w:rsidRPr="00BE6782">
        <w:rPr>
          <w:rFonts w:ascii="Alegreya" w:hAnsi="Alegreya"/>
          <w:b/>
          <w:bCs/>
        </w:rPr>
        <w:t>Специалист должен знать:</w:t>
      </w:r>
    </w:p>
    <w:p w:rsidR="00286274" w:rsidRPr="00BE6782" w:rsidRDefault="00286274" w:rsidP="00286274">
      <w:pPr>
        <w:numPr>
          <w:ilvl w:val="0"/>
          <w:numId w:val="8"/>
        </w:numPr>
        <w:spacing w:line="240" w:lineRule="atLeast"/>
      </w:pPr>
      <w:r w:rsidRPr="00BE6782">
        <w:t>законы и иные нормативные правовые акты Российской Федерации в сфере здравоохранения;</w:t>
      </w:r>
    </w:p>
    <w:p w:rsidR="00286274" w:rsidRPr="00BE6782" w:rsidRDefault="00286274" w:rsidP="00286274">
      <w:pPr>
        <w:numPr>
          <w:ilvl w:val="0"/>
          <w:numId w:val="8"/>
        </w:numPr>
        <w:spacing w:before="100" w:beforeAutospacing="1" w:line="240" w:lineRule="atLeast"/>
      </w:pPr>
      <w:r w:rsidRPr="00BE6782">
        <w:t>структуру, основные аспекты деятельности медицинских организаций;</w:t>
      </w:r>
    </w:p>
    <w:p w:rsidR="00286274" w:rsidRPr="00BE6782" w:rsidRDefault="00286274" w:rsidP="00286274">
      <w:pPr>
        <w:numPr>
          <w:ilvl w:val="0"/>
          <w:numId w:val="8"/>
        </w:numPr>
        <w:spacing w:before="100" w:beforeAutospacing="1" w:line="240" w:lineRule="atLeast"/>
      </w:pPr>
      <w:r w:rsidRPr="00BE6782">
        <w:t>статистику состояния здоровья обслуживаемого населения;</w:t>
      </w:r>
    </w:p>
    <w:p w:rsidR="00286274" w:rsidRPr="00BE6782" w:rsidRDefault="00286274" w:rsidP="00286274">
      <w:pPr>
        <w:numPr>
          <w:ilvl w:val="0"/>
          <w:numId w:val="8"/>
        </w:numPr>
        <w:spacing w:before="100" w:beforeAutospacing="1" w:line="240" w:lineRule="atLeast"/>
      </w:pPr>
      <w:r w:rsidRPr="00BE6782">
        <w:t>правила эксплуатации медицинского инструмента и оборудования;</w:t>
      </w:r>
    </w:p>
    <w:p w:rsidR="00286274" w:rsidRPr="00BE6782" w:rsidRDefault="00286274" w:rsidP="00286274">
      <w:pPr>
        <w:numPr>
          <w:ilvl w:val="0"/>
          <w:numId w:val="8"/>
        </w:numPr>
        <w:spacing w:before="100" w:beforeAutospacing="1" w:line="240" w:lineRule="atLeast"/>
      </w:pPr>
      <w:r w:rsidRPr="00BE6782">
        <w:t>медицинскую этику;</w:t>
      </w:r>
    </w:p>
    <w:p w:rsidR="00286274" w:rsidRPr="00BE6782" w:rsidRDefault="00286274" w:rsidP="00286274">
      <w:pPr>
        <w:numPr>
          <w:ilvl w:val="0"/>
          <w:numId w:val="8"/>
        </w:numPr>
        <w:spacing w:before="100" w:beforeAutospacing="1" w:line="240" w:lineRule="atLeast"/>
      </w:pPr>
      <w:r w:rsidRPr="00BE6782">
        <w:t>психологию профессионального общения;</w:t>
      </w:r>
    </w:p>
    <w:p w:rsidR="00286274" w:rsidRPr="00BE6782" w:rsidRDefault="00286274" w:rsidP="00286274">
      <w:pPr>
        <w:numPr>
          <w:ilvl w:val="0"/>
          <w:numId w:val="8"/>
        </w:numPr>
        <w:spacing w:before="100" w:beforeAutospacing="1" w:line="240" w:lineRule="atLeast"/>
      </w:pPr>
      <w:r w:rsidRPr="00BE6782">
        <w:t>основы диспансеризации;</w:t>
      </w:r>
    </w:p>
    <w:p w:rsidR="00286274" w:rsidRPr="00BE6782" w:rsidRDefault="00286274" w:rsidP="00286274">
      <w:pPr>
        <w:numPr>
          <w:ilvl w:val="0"/>
          <w:numId w:val="8"/>
        </w:numPr>
        <w:spacing w:before="100" w:beforeAutospacing="1" w:line="240" w:lineRule="atLeast"/>
      </w:pPr>
      <w:r w:rsidRPr="00BE6782">
        <w:t>основы медицины катастроф;</w:t>
      </w:r>
    </w:p>
    <w:p w:rsidR="00286274" w:rsidRPr="00BE6782" w:rsidRDefault="00286274" w:rsidP="00286274">
      <w:pPr>
        <w:numPr>
          <w:ilvl w:val="0"/>
          <w:numId w:val="8"/>
        </w:numPr>
        <w:spacing w:before="100" w:beforeAutospacing="1" w:line="240" w:lineRule="atLeast"/>
      </w:pPr>
      <w:r w:rsidRPr="00BE6782">
        <w:t>основы трудового законодательства;</w:t>
      </w:r>
    </w:p>
    <w:p w:rsidR="00286274" w:rsidRPr="00BE6782" w:rsidRDefault="00286274" w:rsidP="00286274">
      <w:pPr>
        <w:numPr>
          <w:ilvl w:val="0"/>
          <w:numId w:val="8"/>
        </w:numPr>
        <w:spacing w:before="100" w:beforeAutospacing="1" w:line="240" w:lineRule="atLeast"/>
      </w:pPr>
      <w:r w:rsidRPr="00BE6782">
        <w:t>правила внутреннего трудового распорядка;</w:t>
      </w:r>
    </w:p>
    <w:p w:rsidR="00286274" w:rsidRPr="00BE6782" w:rsidRDefault="00286274" w:rsidP="00286274">
      <w:pPr>
        <w:numPr>
          <w:ilvl w:val="0"/>
          <w:numId w:val="8"/>
        </w:numPr>
        <w:spacing w:line="240" w:lineRule="atLeast"/>
      </w:pPr>
      <w:r w:rsidRPr="00BE6782">
        <w:t>правила по охране труда и пожарной безопасности</w:t>
      </w:r>
    </w:p>
    <w:p w:rsidR="00286274" w:rsidRPr="00423761" w:rsidRDefault="00286274" w:rsidP="00286274">
      <w:pPr>
        <w:pStyle w:val="3"/>
        <w:spacing w:before="0" w:beforeAutospacing="0" w:after="0" w:afterAutospacing="0" w:line="312" w:lineRule="atLeast"/>
        <w:rPr>
          <w:sz w:val="24"/>
          <w:szCs w:val="24"/>
        </w:rPr>
      </w:pPr>
      <w:r w:rsidRPr="00423761">
        <w:rPr>
          <w:sz w:val="24"/>
          <w:szCs w:val="24"/>
        </w:rPr>
        <w:t>Фельдшер готовится к следующим видам деятельности:  </w:t>
      </w:r>
    </w:p>
    <w:p w:rsidR="00286274" w:rsidRPr="00423761" w:rsidRDefault="00286274" w:rsidP="00286274">
      <w:pPr>
        <w:numPr>
          <w:ilvl w:val="0"/>
          <w:numId w:val="9"/>
        </w:numPr>
        <w:spacing w:line="240" w:lineRule="atLeast"/>
      </w:pPr>
      <w:r w:rsidRPr="00423761">
        <w:t>Диагностическая деятельность</w:t>
      </w:r>
    </w:p>
    <w:p w:rsidR="00286274" w:rsidRPr="00423761" w:rsidRDefault="00286274" w:rsidP="00286274">
      <w:pPr>
        <w:numPr>
          <w:ilvl w:val="0"/>
          <w:numId w:val="9"/>
        </w:numPr>
        <w:spacing w:line="240" w:lineRule="atLeast"/>
      </w:pPr>
      <w:r w:rsidRPr="00423761">
        <w:t>Лечебная деятельность</w:t>
      </w:r>
    </w:p>
    <w:p w:rsidR="00286274" w:rsidRPr="00423761" w:rsidRDefault="00286274" w:rsidP="00286274">
      <w:pPr>
        <w:numPr>
          <w:ilvl w:val="0"/>
          <w:numId w:val="9"/>
        </w:numPr>
        <w:spacing w:before="100" w:beforeAutospacing="1" w:line="240" w:lineRule="atLeast"/>
      </w:pPr>
      <w:r w:rsidRPr="00423761">
        <w:t xml:space="preserve">Неотложная медицинская помощь на </w:t>
      </w:r>
      <w:proofErr w:type="spellStart"/>
      <w:r w:rsidRPr="00423761">
        <w:t>догоспитальном</w:t>
      </w:r>
      <w:proofErr w:type="spellEnd"/>
      <w:r w:rsidRPr="00423761">
        <w:t xml:space="preserve"> этапе</w:t>
      </w:r>
    </w:p>
    <w:p w:rsidR="00286274" w:rsidRPr="00423761" w:rsidRDefault="00286274" w:rsidP="00286274">
      <w:pPr>
        <w:numPr>
          <w:ilvl w:val="0"/>
          <w:numId w:val="9"/>
        </w:numPr>
        <w:spacing w:before="100" w:beforeAutospacing="1" w:line="240" w:lineRule="atLeast"/>
      </w:pPr>
      <w:r w:rsidRPr="00423761">
        <w:t>Профилактическая деятельность</w:t>
      </w:r>
    </w:p>
    <w:p w:rsidR="00286274" w:rsidRPr="00423761" w:rsidRDefault="00286274" w:rsidP="00286274">
      <w:pPr>
        <w:numPr>
          <w:ilvl w:val="0"/>
          <w:numId w:val="9"/>
        </w:numPr>
        <w:spacing w:before="100" w:beforeAutospacing="1" w:line="240" w:lineRule="atLeast"/>
      </w:pPr>
      <w:r w:rsidRPr="00423761">
        <w:t>Медико-социальная деятельность</w:t>
      </w:r>
    </w:p>
    <w:p w:rsidR="00286274" w:rsidRPr="00423761" w:rsidRDefault="00286274" w:rsidP="00286274">
      <w:pPr>
        <w:numPr>
          <w:ilvl w:val="0"/>
          <w:numId w:val="9"/>
        </w:numPr>
        <w:spacing w:before="100" w:beforeAutospacing="1" w:line="240" w:lineRule="atLeast"/>
      </w:pPr>
      <w:r w:rsidRPr="00423761">
        <w:t>Организационно-аналитическая деятельность</w:t>
      </w:r>
    </w:p>
    <w:p w:rsidR="00286274" w:rsidRPr="00423761" w:rsidRDefault="00286274" w:rsidP="00286274">
      <w:pPr>
        <w:numPr>
          <w:ilvl w:val="0"/>
          <w:numId w:val="9"/>
        </w:numPr>
        <w:spacing w:line="240" w:lineRule="atLeast"/>
      </w:pPr>
      <w:r w:rsidRPr="00423761">
        <w:t>Выполнение работ по профессии рабочих, должностям служащих младшая медицинская сестра по уходу</w:t>
      </w:r>
    </w:p>
    <w:p w:rsidR="00286274" w:rsidRDefault="00286274" w:rsidP="00286274">
      <w:pPr>
        <w:spacing w:line="240" w:lineRule="atLeast"/>
        <w:ind w:left="720"/>
      </w:pPr>
    </w:p>
    <w:p w:rsidR="00286274" w:rsidRDefault="00286274" w:rsidP="00286274">
      <w:pPr>
        <w:spacing w:line="240" w:lineRule="atLeast"/>
        <w:ind w:left="720"/>
      </w:pPr>
    </w:p>
    <w:p w:rsidR="00286274" w:rsidRDefault="00286274" w:rsidP="00286274">
      <w:pPr>
        <w:spacing w:line="240" w:lineRule="atLeast"/>
        <w:ind w:left="720"/>
      </w:pPr>
    </w:p>
    <w:p w:rsidR="00286274" w:rsidRDefault="00286274" w:rsidP="00EF3F5A"/>
    <w:sectPr w:rsidR="00286274" w:rsidSect="00640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legrey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46970"/>
    <w:multiLevelType w:val="hybridMultilevel"/>
    <w:tmpl w:val="A40037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1421DA"/>
    <w:multiLevelType w:val="multilevel"/>
    <w:tmpl w:val="BD88B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97280D"/>
    <w:multiLevelType w:val="multilevel"/>
    <w:tmpl w:val="4434F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  <w:color w:val="000000"/>
      </w:rPr>
    </w:lvl>
  </w:abstractNum>
  <w:abstractNum w:abstractNumId="3">
    <w:nsid w:val="46AD260F"/>
    <w:multiLevelType w:val="multilevel"/>
    <w:tmpl w:val="7E4A5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12382E"/>
    <w:multiLevelType w:val="hybridMultilevel"/>
    <w:tmpl w:val="0BE83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0A5A7D"/>
    <w:multiLevelType w:val="multilevel"/>
    <w:tmpl w:val="4FD07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477EC7"/>
    <w:multiLevelType w:val="hybridMultilevel"/>
    <w:tmpl w:val="022CBBB4"/>
    <w:lvl w:ilvl="0" w:tplc="0419000F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7">
    <w:nsid w:val="75E6441E"/>
    <w:multiLevelType w:val="multilevel"/>
    <w:tmpl w:val="CF904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9B70CA"/>
    <w:multiLevelType w:val="hybridMultilevel"/>
    <w:tmpl w:val="1166F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B68A3"/>
    <w:rsid w:val="0004393A"/>
    <w:rsid w:val="00190218"/>
    <w:rsid w:val="001B68A3"/>
    <w:rsid w:val="00286274"/>
    <w:rsid w:val="00304D2A"/>
    <w:rsid w:val="0038725A"/>
    <w:rsid w:val="00515285"/>
    <w:rsid w:val="00534594"/>
    <w:rsid w:val="00555EA1"/>
    <w:rsid w:val="005A05B6"/>
    <w:rsid w:val="006405BD"/>
    <w:rsid w:val="006C125B"/>
    <w:rsid w:val="006E15F4"/>
    <w:rsid w:val="007D27CB"/>
    <w:rsid w:val="008D1D41"/>
    <w:rsid w:val="00AE115A"/>
    <w:rsid w:val="00B30ACB"/>
    <w:rsid w:val="00BA7291"/>
    <w:rsid w:val="00E920F0"/>
    <w:rsid w:val="00EF3F5A"/>
    <w:rsid w:val="00F6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2862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1B68A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3"/>
    <w:rsid w:val="001B68A3"/>
    <w:rPr>
      <w:color w:val="000000"/>
      <w:w w:val="100"/>
      <w:position w:val="0"/>
      <w:lang w:val="ru-RU"/>
    </w:rPr>
  </w:style>
  <w:style w:type="paragraph" w:customStyle="1" w:styleId="4">
    <w:name w:val="Основной текст4"/>
    <w:basedOn w:val="a"/>
    <w:link w:val="a3"/>
    <w:rsid w:val="001B68A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Calibri" w:hAnsi="Calibri" w:cs="Calibri"/>
      <w:spacing w:val="2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B68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E920F0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2862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3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110-1</cp:lastModifiedBy>
  <cp:revision>6</cp:revision>
  <dcterms:created xsi:type="dcterms:W3CDTF">2020-09-02T19:35:00Z</dcterms:created>
  <dcterms:modified xsi:type="dcterms:W3CDTF">2021-05-31T05:54:00Z</dcterms:modified>
</cp:coreProperties>
</file>