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756" w:rsidRPr="0006374B" w:rsidRDefault="00241756" w:rsidP="00241756">
      <w:pPr>
        <w:jc w:val="center"/>
        <w:rPr>
          <w:sz w:val="26"/>
          <w:szCs w:val="26"/>
        </w:rPr>
      </w:pPr>
      <w:r w:rsidRPr="0006374B">
        <w:rPr>
          <w:sz w:val="26"/>
          <w:szCs w:val="26"/>
        </w:rPr>
        <w:t xml:space="preserve">ИНФРАСТРУКТУРНЫЙ ЛИСТ </w:t>
      </w:r>
    </w:p>
    <w:p w:rsidR="00241756" w:rsidRPr="0006374B" w:rsidRDefault="00241756" w:rsidP="00241756">
      <w:pPr>
        <w:jc w:val="center"/>
        <w:rPr>
          <w:sz w:val="26"/>
          <w:szCs w:val="26"/>
        </w:rPr>
      </w:pPr>
      <w:r w:rsidRPr="0006374B">
        <w:rPr>
          <w:sz w:val="26"/>
          <w:szCs w:val="26"/>
        </w:rPr>
        <w:t>(на одного участника)</w:t>
      </w:r>
    </w:p>
    <w:p w:rsidR="00241756" w:rsidRPr="0006374B" w:rsidRDefault="00241756" w:rsidP="00241756">
      <w:pPr>
        <w:jc w:val="center"/>
        <w:rPr>
          <w:sz w:val="26"/>
          <w:szCs w:val="26"/>
        </w:rPr>
      </w:pPr>
    </w:p>
    <w:tbl>
      <w:tblPr>
        <w:tblW w:w="14933" w:type="dxa"/>
        <w:tblInd w:w="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7294"/>
        <w:gridCol w:w="7639"/>
      </w:tblGrid>
      <w:tr w:rsidR="00241756" w:rsidRPr="0006374B" w:rsidTr="00662EF3">
        <w:trPr>
          <w:trHeight w:val="308"/>
        </w:trPr>
        <w:tc>
          <w:tcPr>
            <w:tcW w:w="14933"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41756" w:rsidRPr="0006374B" w:rsidRDefault="00241756" w:rsidP="00662EF3">
            <w:pPr>
              <w:jc w:val="center"/>
              <w:rPr>
                <w:bCs/>
                <w:sz w:val="26"/>
                <w:szCs w:val="26"/>
              </w:rPr>
            </w:pPr>
            <w:r w:rsidRPr="0006374B">
              <w:rPr>
                <w:bCs/>
                <w:sz w:val="26"/>
                <w:szCs w:val="26"/>
              </w:rPr>
              <w:t>Муниципальный конкурс «Я выбираю»</w:t>
            </w:r>
          </w:p>
        </w:tc>
      </w:tr>
      <w:tr w:rsidR="00241756" w:rsidRPr="0006374B" w:rsidTr="00662EF3">
        <w:trPr>
          <w:trHeight w:val="308"/>
        </w:trPr>
        <w:tc>
          <w:tcPr>
            <w:tcW w:w="729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41756" w:rsidRPr="0006374B" w:rsidRDefault="00241756" w:rsidP="00662EF3">
            <w:pPr>
              <w:rPr>
                <w:bCs/>
                <w:sz w:val="26"/>
                <w:szCs w:val="26"/>
              </w:rPr>
            </w:pPr>
            <w:r w:rsidRPr="0006374B">
              <w:rPr>
                <w:bCs/>
                <w:sz w:val="26"/>
                <w:szCs w:val="26"/>
              </w:rPr>
              <w:t>Сроки проведения</w:t>
            </w:r>
          </w:p>
        </w:tc>
        <w:tc>
          <w:tcPr>
            <w:tcW w:w="7639" w:type="dxa"/>
            <w:tcBorders>
              <w:top w:val="single" w:sz="4" w:space="0" w:color="00000A"/>
              <w:left w:val="nil"/>
              <w:bottom w:val="single" w:sz="4" w:space="0" w:color="00000A"/>
              <w:right w:val="single" w:sz="4" w:space="0" w:color="00000A"/>
            </w:tcBorders>
            <w:shd w:val="clear" w:color="auto" w:fill="FFFFFF"/>
            <w:tcMar>
              <w:left w:w="108" w:type="dxa"/>
            </w:tcMar>
          </w:tcPr>
          <w:p w:rsidR="00241756" w:rsidRPr="004A12E4" w:rsidRDefault="00124127" w:rsidP="00662EF3">
            <w:pPr>
              <w:rPr>
                <w:sz w:val="26"/>
                <w:szCs w:val="26"/>
              </w:rPr>
            </w:pPr>
            <w:r>
              <w:rPr>
                <w:sz w:val="26"/>
                <w:szCs w:val="26"/>
              </w:rPr>
              <w:t>6-7 октября 2020</w:t>
            </w:r>
          </w:p>
        </w:tc>
      </w:tr>
      <w:tr w:rsidR="00241756" w:rsidRPr="0006374B" w:rsidTr="00662EF3">
        <w:trPr>
          <w:trHeight w:val="308"/>
        </w:trPr>
        <w:tc>
          <w:tcPr>
            <w:tcW w:w="729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41756" w:rsidRPr="0006374B" w:rsidRDefault="00241756" w:rsidP="00662EF3">
            <w:pPr>
              <w:rPr>
                <w:bCs/>
                <w:sz w:val="26"/>
                <w:szCs w:val="26"/>
              </w:rPr>
            </w:pPr>
            <w:r w:rsidRPr="0006374B">
              <w:rPr>
                <w:bCs/>
                <w:sz w:val="26"/>
                <w:szCs w:val="26"/>
              </w:rPr>
              <w:t>Место проведения</w:t>
            </w:r>
          </w:p>
        </w:tc>
        <w:tc>
          <w:tcPr>
            <w:tcW w:w="7639" w:type="dxa"/>
            <w:tcBorders>
              <w:top w:val="single" w:sz="4" w:space="0" w:color="00000A"/>
              <w:left w:val="nil"/>
              <w:bottom w:val="single" w:sz="4" w:space="0" w:color="00000A"/>
              <w:right w:val="single" w:sz="4" w:space="0" w:color="00000A"/>
            </w:tcBorders>
            <w:shd w:val="clear" w:color="auto" w:fill="FFFFFF"/>
            <w:tcMar>
              <w:left w:w="108" w:type="dxa"/>
            </w:tcMar>
          </w:tcPr>
          <w:p w:rsidR="00241756" w:rsidRPr="004A12E4" w:rsidRDefault="00241756" w:rsidP="00662EF3">
            <w:pPr>
              <w:rPr>
                <w:sz w:val="26"/>
                <w:szCs w:val="26"/>
              </w:rPr>
            </w:pPr>
            <w:r>
              <w:rPr>
                <w:sz w:val="26"/>
                <w:szCs w:val="26"/>
              </w:rPr>
              <w:t>ГБПОУ «Челябинский механико-технологический техникум»</w:t>
            </w:r>
          </w:p>
        </w:tc>
      </w:tr>
      <w:tr w:rsidR="00241756" w:rsidRPr="0006374B" w:rsidTr="00662EF3">
        <w:trPr>
          <w:trHeight w:val="308"/>
        </w:trPr>
        <w:tc>
          <w:tcPr>
            <w:tcW w:w="7294" w:type="dxa"/>
            <w:tcBorders>
              <w:top w:val="nil"/>
              <w:left w:val="single" w:sz="4" w:space="0" w:color="00000A"/>
              <w:bottom w:val="single" w:sz="4" w:space="0" w:color="00000A"/>
              <w:right w:val="single" w:sz="4" w:space="0" w:color="00000A"/>
            </w:tcBorders>
            <w:shd w:val="clear" w:color="auto" w:fill="FFFFFF"/>
            <w:tcMar>
              <w:left w:w="98" w:type="dxa"/>
            </w:tcMar>
          </w:tcPr>
          <w:p w:rsidR="00241756" w:rsidRPr="0006374B" w:rsidRDefault="00241756" w:rsidP="00662EF3">
            <w:pPr>
              <w:rPr>
                <w:bCs/>
                <w:sz w:val="26"/>
                <w:szCs w:val="26"/>
              </w:rPr>
            </w:pPr>
            <w:r w:rsidRPr="0006374B">
              <w:rPr>
                <w:bCs/>
                <w:sz w:val="26"/>
                <w:szCs w:val="26"/>
              </w:rPr>
              <w:t>Наименование компетенции</w:t>
            </w:r>
          </w:p>
        </w:tc>
        <w:tc>
          <w:tcPr>
            <w:tcW w:w="7639" w:type="dxa"/>
            <w:tcBorders>
              <w:top w:val="nil"/>
              <w:left w:val="nil"/>
              <w:bottom w:val="single" w:sz="4" w:space="0" w:color="00000A"/>
              <w:right w:val="single" w:sz="4" w:space="0" w:color="00000A"/>
            </w:tcBorders>
            <w:shd w:val="clear" w:color="auto" w:fill="FFFFFF"/>
            <w:tcMar>
              <w:left w:w="108" w:type="dxa"/>
            </w:tcMar>
          </w:tcPr>
          <w:p w:rsidR="00241756" w:rsidRPr="004A12E4" w:rsidRDefault="00241756" w:rsidP="00662EF3">
            <w:pPr>
              <w:rPr>
                <w:bCs/>
                <w:color w:val="000000"/>
                <w:sz w:val="26"/>
                <w:szCs w:val="26"/>
              </w:rPr>
            </w:pPr>
            <w:r>
              <w:rPr>
                <w:bCs/>
                <w:color w:val="000000"/>
                <w:sz w:val="26"/>
                <w:szCs w:val="26"/>
              </w:rPr>
              <w:t>«Поварское дело»</w:t>
            </w:r>
          </w:p>
        </w:tc>
      </w:tr>
      <w:tr w:rsidR="00241756" w:rsidRPr="0006374B" w:rsidTr="00662EF3">
        <w:trPr>
          <w:trHeight w:val="308"/>
        </w:trPr>
        <w:tc>
          <w:tcPr>
            <w:tcW w:w="7294" w:type="dxa"/>
            <w:tcBorders>
              <w:top w:val="nil"/>
              <w:left w:val="single" w:sz="4" w:space="0" w:color="00000A"/>
              <w:bottom w:val="single" w:sz="4" w:space="0" w:color="00000A"/>
              <w:right w:val="single" w:sz="4" w:space="0" w:color="00000A"/>
            </w:tcBorders>
            <w:shd w:val="clear" w:color="auto" w:fill="FFFFFF"/>
            <w:tcMar>
              <w:left w:w="98" w:type="dxa"/>
            </w:tcMar>
          </w:tcPr>
          <w:p w:rsidR="00241756" w:rsidRPr="0006374B" w:rsidRDefault="00241756" w:rsidP="00662EF3">
            <w:pPr>
              <w:rPr>
                <w:bCs/>
                <w:sz w:val="26"/>
                <w:szCs w:val="26"/>
              </w:rPr>
            </w:pPr>
            <w:r w:rsidRPr="0006374B">
              <w:rPr>
                <w:bCs/>
                <w:sz w:val="26"/>
                <w:szCs w:val="26"/>
              </w:rPr>
              <w:t>Главный эксперт</w:t>
            </w:r>
          </w:p>
        </w:tc>
        <w:tc>
          <w:tcPr>
            <w:tcW w:w="7639" w:type="dxa"/>
            <w:tcBorders>
              <w:top w:val="nil"/>
              <w:left w:val="nil"/>
              <w:bottom w:val="single" w:sz="4" w:space="0" w:color="00000A"/>
              <w:right w:val="single" w:sz="4" w:space="0" w:color="00000A"/>
            </w:tcBorders>
            <w:shd w:val="clear" w:color="auto" w:fill="FFFFFF"/>
            <w:tcMar>
              <w:left w:w="108" w:type="dxa"/>
            </w:tcMar>
          </w:tcPr>
          <w:p w:rsidR="00241756" w:rsidRPr="0006374B" w:rsidRDefault="00241756" w:rsidP="00662EF3">
            <w:pPr>
              <w:rPr>
                <w:bCs/>
                <w:color w:val="000000"/>
                <w:sz w:val="26"/>
                <w:szCs w:val="26"/>
              </w:rPr>
            </w:pPr>
            <w:proofErr w:type="spellStart"/>
            <w:r>
              <w:rPr>
                <w:bCs/>
                <w:color w:val="000000"/>
                <w:sz w:val="26"/>
                <w:szCs w:val="26"/>
              </w:rPr>
              <w:t>Ахмадиева</w:t>
            </w:r>
            <w:proofErr w:type="spellEnd"/>
            <w:r>
              <w:rPr>
                <w:bCs/>
                <w:color w:val="000000"/>
                <w:sz w:val="26"/>
                <w:szCs w:val="26"/>
              </w:rPr>
              <w:t xml:space="preserve"> Сабина </w:t>
            </w:r>
            <w:proofErr w:type="spellStart"/>
            <w:r>
              <w:rPr>
                <w:bCs/>
                <w:color w:val="000000"/>
                <w:sz w:val="26"/>
                <w:szCs w:val="26"/>
              </w:rPr>
              <w:t>Валиахметовна</w:t>
            </w:r>
            <w:proofErr w:type="spellEnd"/>
          </w:p>
        </w:tc>
      </w:tr>
      <w:tr w:rsidR="00241756" w:rsidRPr="0006374B" w:rsidTr="00662EF3">
        <w:trPr>
          <w:trHeight w:val="308"/>
        </w:trPr>
        <w:tc>
          <w:tcPr>
            <w:tcW w:w="7294" w:type="dxa"/>
            <w:tcBorders>
              <w:top w:val="nil"/>
              <w:left w:val="single" w:sz="4" w:space="0" w:color="00000A"/>
              <w:bottom w:val="single" w:sz="4" w:space="0" w:color="00000A"/>
              <w:right w:val="single" w:sz="4" w:space="0" w:color="00000A"/>
            </w:tcBorders>
            <w:shd w:val="clear" w:color="auto" w:fill="FFFFFF"/>
            <w:tcMar>
              <w:left w:w="98" w:type="dxa"/>
            </w:tcMar>
          </w:tcPr>
          <w:p w:rsidR="00241756" w:rsidRPr="0006374B" w:rsidRDefault="00241756" w:rsidP="00662EF3">
            <w:pPr>
              <w:rPr>
                <w:bCs/>
                <w:sz w:val="26"/>
                <w:szCs w:val="26"/>
              </w:rPr>
            </w:pPr>
            <w:r w:rsidRPr="0006374B">
              <w:rPr>
                <w:bCs/>
                <w:sz w:val="26"/>
                <w:szCs w:val="26"/>
              </w:rPr>
              <w:t>Эксперт</w:t>
            </w:r>
          </w:p>
        </w:tc>
        <w:tc>
          <w:tcPr>
            <w:tcW w:w="7639" w:type="dxa"/>
            <w:tcBorders>
              <w:top w:val="nil"/>
              <w:left w:val="nil"/>
              <w:bottom w:val="single" w:sz="4" w:space="0" w:color="00000A"/>
              <w:right w:val="single" w:sz="4" w:space="0" w:color="00000A"/>
            </w:tcBorders>
            <w:shd w:val="clear" w:color="auto" w:fill="FFFFFF"/>
            <w:tcMar>
              <w:left w:w="108" w:type="dxa"/>
            </w:tcMar>
          </w:tcPr>
          <w:p w:rsidR="00241756" w:rsidRPr="0006374B" w:rsidRDefault="00241756" w:rsidP="00662EF3">
            <w:pPr>
              <w:jc w:val="center"/>
              <w:rPr>
                <w:bCs/>
                <w:sz w:val="26"/>
                <w:szCs w:val="26"/>
              </w:rPr>
            </w:pPr>
          </w:p>
        </w:tc>
      </w:tr>
      <w:tr w:rsidR="00241756" w:rsidRPr="0006374B" w:rsidTr="00662EF3">
        <w:trPr>
          <w:trHeight w:val="308"/>
        </w:trPr>
        <w:tc>
          <w:tcPr>
            <w:tcW w:w="729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41756" w:rsidRPr="0006374B" w:rsidRDefault="00241756" w:rsidP="00662EF3">
            <w:pPr>
              <w:rPr>
                <w:bCs/>
                <w:sz w:val="26"/>
                <w:szCs w:val="26"/>
              </w:rPr>
            </w:pPr>
            <w:r w:rsidRPr="0006374B">
              <w:rPr>
                <w:bCs/>
                <w:sz w:val="26"/>
                <w:szCs w:val="26"/>
              </w:rPr>
              <w:t xml:space="preserve">Количество участников </w:t>
            </w:r>
          </w:p>
        </w:tc>
        <w:tc>
          <w:tcPr>
            <w:tcW w:w="7639" w:type="dxa"/>
            <w:tcBorders>
              <w:top w:val="single" w:sz="4" w:space="0" w:color="00000A"/>
              <w:left w:val="nil"/>
              <w:bottom w:val="single" w:sz="4" w:space="0" w:color="00000A"/>
              <w:right w:val="single" w:sz="4" w:space="0" w:color="00000A"/>
            </w:tcBorders>
            <w:shd w:val="clear" w:color="auto" w:fill="FFFFFF"/>
            <w:tcMar>
              <w:left w:w="108" w:type="dxa"/>
            </w:tcMar>
          </w:tcPr>
          <w:p w:rsidR="00241756" w:rsidRPr="00241756" w:rsidRDefault="00241756" w:rsidP="00662EF3">
            <w:pPr>
              <w:rPr>
                <w:bCs/>
                <w:color w:val="FF0000"/>
                <w:sz w:val="26"/>
                <w:szCs w:val="26"/>
              </w:rPr>
            </w:pPr>
          </w:p>
        </w:tc>
      </w:tr>
      <w:tr w:rsidR="00241756" w:rsidRPr="0006374B" w:rsidTr="00662EF3">
        <w:trPr>
          <w:trHeight w:val="308"/>
        </w:trPr>
        <w:tc>
          <w:tcPr>
            <w:tcW w:w="729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41756" w:rsidRPr="0006374B" w:rsidRDefault="00241756" w:rsidP="00662EF3">
            <w:pPr>
              <w:rPr>
                <w:bCs/>
                <w:sz w:val="26"/>
                <w:szCs w:val="26"/>
              </w:rPr>
            </w:pPr>
            <w:r w:rsidRPr="0006374B">
              <w:rPr>
                <w:bCs/>
                <w:sz w:val="26"/>
                <w:szCs w:val="26"/>
              </w:rPr>
              <w:t>Количество экспертов</w:t>
            </w:r>
          </w:p>
        </w:tc>
        <w:tc>
          <w:tcPr>
            <w:tcW w:w="7639" w:type="dxa"/>
            <w:tcBorders>
              <w:top w:val="single" w:sz="4" w:space="0" w:color="00000A"/>
              <w:left w:val="nil"/>
              <w:bottom w:val="single" w:sz="4" w:space="0" w:color="00000A"/>
              <w:right w:val="single" w:sz="4" w:space="0" w:color="00000A"/>
            </w:tcBorders>
            <w:shd w:val="clear" w:color="auto" w:fill="FFFFFF"/>
            <w:tcMar>
              <w:left w:w="108" w:type="dxa"/>
            </w:tcMar>
          </w:tcPr>
          <w:p w:rsidR="00241756" w:rsidRPr="0006374B" w:rsidRDefault="00241756" w:rsidP="00662EF3">
            <w:pPr>
              <w:rPr>
                <w:bCs/>
                <w:sz w:val="26"/>
                <w:szCs w:val="26"/>
              </w:rPr>
            </w:pPr>
            <w:r>
              <w:rPr>
                <w:bCs/>
                <w:sz w:val="26"/>
                <w:szCs w:val="26"/>
              </w:rPr>
              <w:t>Количество экспертов соответствует количеству участников</w:t>
            </w:r>
          </w:p>
        </w:tc>
      </w:tr>
    </w:tbl>
    <w:p w:rsidR="00241756" w:rsidRPr="0006374B" w:rsidRDefault="00241756" w:rsidP="00241756">
      <w:pPr>
        <w:rPr>
          <w:sz w:val="26"/>
          <w:szCs w:val="26"/>
        </w:rPr>
      </w:pPr>
    </w:p>
    <w:tbl>
      <w:tblPr>
        <w:tblW w:w="15064" w:type="dxa"/>
        <w:tblInd w:w="98" w:type="dxa"/>
        <w:tblLayout w:type="fixed"/>
        <w:tblLook w:val="04A0" w:firstRow="1" w:lastRow="0" w:firstColumn="1" w:lastColumn="0" w:noHBand="0" w:noVBand="1"/>
      </w:tblPr>
      <w:tblGrid>
        <w:gridCol w:w="861"/>
        <w:gridCol w:w="2131"/>
        <w:gridCol w:w="6516"/>
        <w:gridCol w:w="1446"/>
        <w:gridCol w:w="1276"/>
        <w:gridCol w:w="1417"/>
        <w:gridCol w:w="1417"/>
      </w:tblGrid>
      <w:tr w:rsidR="00241756" w:rsidRPr="0006374B" w:rsidTr="005C5570">
        <w:trPr>
          <w:trHeight w:val="645"/>
        </w:trPr>
        <w:tc>
          <w:tcPr>
            <w:tcW w:w="8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41756" w:rsidRPr="0006374B" w:rsidRDefault="00241756" w:rsidP="00662EF3">
            <w:pPr>
              <w:jc w:val="center"/>
              <w:rPr>
                <w:bCs/>
                <w:color w:val="000000"/>
                <w:sz w:val="26"/>
                <w:szCs w:val="26"/>
              </w:rPr>
            </w:pPr>
            <w:r w:rsidRPr="0006374B">
              <w:rPr>
                <w:bCs/>
                <w:color w:val="000000"/>
                <w:sz w:val="26"/>
                <w:szCs w:val="26"/>
              </w:rPr>
              <w:t>№</w:t>
            </w:r>
          </w:p>
        </w:tc>
        <w:tc>
          <w:tcPr>
            <w:tcW w:w="2131" w:type="dxa"/>
            <w:tcBorders>
              <w:top w:val="single" w:sz="4" w:space="0" w:color="auto"/>
              <w:left w:val="nil"/>
              <w:bottom w:val="single" w:sz="4" w:space="0" w:color="auto"/>
              <w:right w:val="single" w:sz="4" w:space="0" w:color="auto"/>
            </w:tcBorders>
            <w:shd w:val="clear" w:color="auto" w:fill="auto"/>
            <w:vAlign w:val="bottom"/>
            <w:hideMark/>
          </w:tcPr>
          <w:p w:rsidR="00241756" w:rsidRPr="0006374B" w:rsidRDefault="00241756" w:rsidP="00662EF3">
            <w:pPr>
              <w:jc w:val="center"/>
              <w:rPr>
                <w:bCs/>
                <w:color w:val="000000"/>
                <w:sz w:val="26"/>
                <w:szCs w:val="26"/>
              </w:rPr>
            </w:pPr>
            <w:r w:rsidRPr="0006374B">
              <w:rPr>
                <w:bCs/>
                <w:color w:val="000000"/>
                <w:sz w:val="26"/>
                <w:szCs w:val="26"/>
              </w:rPr>
              <w:t>Наименование</w:t>
            </w:r>
          </w:p>
        </w:tc>
        <w:tc>
          <w:tcPr>
            <w:tcW w:w="6516" w:type="dxa"/>
            <w:tcBorders>
              <w:top w:val="single" w:sz="4" w:space="0" w:color="auto"/>
              <w:left w:val="nil"/>
              <w:bottom w:val="single" w:sz="4" w:space="0" w:color="auto"/>
              <w:right w:val="single" w:sz="4" w:space="0" w:color="auto"/>
            </w:tcBorders>
            <w:shd w:val="clear" w:color="auto" w:fill="auto"/>
            <w:vAlign w:val="bottom"/>
            <w:hideMark/>
          </w:tcPr>
          <w:p w:rsidR="00241756" w:rsidRPr="0006374B" w:rsidRDefault="00241756" w:rsidP="00662EF3">
            <w:pPr>
              <w:jc w:val="center"/>
              <w:rPr>
                <w:bCs/>
                <w:color w:val="000000"/>
                <w:sz w:val="26"/>
                <w:szCs w:val="26"/>
              </w:rPr>
            </w:pPr>
            <w:r w:rsidRPr="0006374B">
              <w:rPr>
                <w:bCs/>
                <w:color w:val="000000"/>
                <w:sz w:val="26"/>
                <w:szCs w:val="26"/>
              </w:rPr>
              <w:t>Оборудование, инструменты и мебель конкурсной площадки</w:t>
            </w:r>
          </w:p>
        </w:tc>
        <w:tc>
          <w:tcPr>
            <w:tcW w:w="1446" w:type="dxa"/>
            <w:tcBorders>
              <w:top w:val="single" w:sz="4" w:space="0" w:color="auto"/>
              <w:left w:val="nil"/>
              <w:bottom w:val="single" w:sz="4" w:space="0" w:color="auto"/>
              <w:right w:val="single" w:sz="4" w:space="0" w:color="auto"/>
            </w:tcBorders>
            <w:shd w:val="clear" w:color="auto" w:fill="auto"/>
            <w:vAlign w:val="bottom"/>
            <w:hideMark/>
          </w:tcPr>
          <w:p w:rsidR="00241756" w:rsidRPr="0006374B" w:rsidRDefault="00241756" w:rsidP="00662EF3">
            <w:pPr>
              <w:jc w:val="center"/>
              <w:rPr>
                <w:bCs/>
                <w:color w:val="000000"/>
                <w:sz w:val="26"/>
                <w:szCs w:val="26"/>
              </w:rPr>
            </w:pPr>
            <w:r w:rsidRPr="0006374B">
              <w:rPr>
                <w:bCs/>
                <w:color w:val="000000"/>
                <w:sz w:val="26"/>
                <w:szCs w:val="26"/>
              </w:rPr>
              <w:t>Ед. измерения (шт.)</w:t>
            </w:r>
          </w:p>
        </w:tc>
        <w:tc>
          <w:tcPr>
            <w:tcW w:w="1276" w:type="dxa"/>
            <w:tcBorders>
              <w:top w:val="single" w:sz="4" w:space="0" w:color="auto"/>
              <w:left w:val="nil"/>
              <w:bottom w:val="single" w:sz="4" w:space="0" w:color="auto"/>
              <w:right w:val="single" w:sz="4" w:space="0" w:color="auto"/>
            </w:tcBorders>
            <w:shd w:val="clear" w:color="auto" w:fill="auto"/>
            <w:hideMark/>
          </w:tcPr>
          <w:p w:rsidR="00517556" w:rsidRPr="0006374B" w:rsidRDefault="00517556" w:rsidP="00662EF3">
            <w:pPr>
              <w:jc w:val="center"/>
              <w:rPr>
                <w:bCs/>
                <w:color w:val="000000"/>
                <w:sz w:val="26"/>
                <w:szCs w:val="26"/>
              </w:rPr>
            </w:pPr>
            <w:r>
              <w:rPr>
                <w:bCs/>
                <w:color w:val="000000"/>
                <w:sz w:val="26"/>
                <w:szCs w:val="26"/>
              </w:rPr>
              <w:t xml:space="preserve">Количество </w:t>
            </w:r>
          </w:p>
        </w:tc>
        <w:tc>
          <w:tcPr>
            <w:tcW w:w="1417" w:type="dxa"/>
            <w:tcBorders>
              <w:top w:val="single" w:sz="4" w:space="0" w:color="auto"/>
              <w:left w:val="nil"/>
              <w:bottom w:val="single" w:sz="4" w:space="0" w:color="auto"/>
              <w:right w:val="single" w:sz="4" w:space="0" w:color="auto"/>
            </w:tcBorders>
          </w:tcPr>
          <w:p w:rsidR="00241756" w:rsidRPr="00297750" w:rsidRDefault="00241756" w:rsidP="00662EF3">
            <w:pPr>
              <w:jc w:val="center"/>
              <w:rPr>
                <w:bCs/>
                <w:sz w:val="26"/>
                <w:szCs w:val="26"/>
              </w:rPr>
            </w:pPr>
          </w:p>
        </w:tc>
        <w:tc>
          <w:tcPr>
            <w:tcW w:w="1417" w:type="dxa"/>
            <w:tcBorders>
              <w:top w:val="single" w:sz="4" w:space="0" w:color="auto"/>
              <w:left w:val="nil"/>
              <w:bottom w:val="single" w:sz="4" w:space="0" w:color="auto"/>
              <w:right w:val="single" w:sz="4" w:space="0" w:color="auto"/>
            </w:tcBorders>
          </w:tcPr>
          <w:p w:rsidR="00241756" w:rsidRPr="0006374B" w:rsidRDefault="00241756" w:rsidP="00662EF3">
            <w:pPr>
              <w:jc w:val="center"/>
              <w:rPr>
                <w:bCs/>
                <w:color w:val="000000"/>
                <w:sz w:val="26"/>
                <w:szCs w:val="26"/>
              </w:rPr>
            </w:pPr>
          </w:p>
        </w:tc>
      </w:tr>
      <w:tr w:rsidR="00241756" w:rsidRPr="00F607A9" w:rsidTr="00294EAF">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tcPr>
          <w:p w:rsidR="00241756" w:rsidRPr="00F607A9" w:rsidRDefault="00241756" w:rsidP="00F607A9">
            <w:pPr>
              <w:jc w:val="right"/>
              <w:rPr>
                <w:color w:val="000000"/>
              </w:rPr>
            </w:pPr>
          </w:p>
        </w:tc>
        <w:tc>
          <w:tcPr>
            <w:tcW w:w="2131" w:type="dxa"/>
            <w:tcBorders>
              <w:top w:val="nil"/>
              <w:left w:val="nil"/>
              <w:bottom w:val="single" w:sz="4" w:space="0" w:color="auto"/>
              <w:right w:val="single" w:sz="4" w:space="0" w:color="auto"/>
            </w:tcBorders>
            <w:shd w:val="clear" w:color="auto" w:fill="auto"/>
            <w:noWrap/>
            <w:vAlign w:val="bottom"/>
          </w:tcPr>
          <w:p w:rsidR="00241756" w:rsidRPr="00F607A9" w:rsidRDefault="00241756" w:rsidP="00F607A9">
            <w:pPr>
              <w:rPr>
                <w:color w:val="000000"/>
              </w:rPr>
            </w:pPr>
          </w:p>
        </w:tc>
        <w:tc>
          <w:tcPr>
            <w:tcW w:w="6516" w:type="dxa"/>
            <w:tcBorders>
              <w:top w:val="nil"/>
              <w:left w:val="nil"/>
              <w:bottom w:val="single" w:sz="4" w:space="0" w:color="auto"/>
              <w:right w:val="single" w:sz="4" w:space="0" w:color="auto"/>
            </w:tcBorders>
            <w:shd w:val="clear" w:color="auto" w:fill="auto"/>
            <w:noWrap/>
            <w:vAlign w:val="bottom"/>
          </w:tcPr>
          <w:p w:rsidR="00241756" w:rsidRPr="00F607A9" w:rsidRDefault="00241756" w:rsidP="00AF1BE0">
            <w:pPr>
              <w:rPr>
                <w:color w:val="000000"/>
              </w:rPr>
            </w:pPr>
            <w:r w:rsidRPr="00F607A9">
              <w:rPr>
                <w:color w:val="000000"/>
              </w:rPr>
              <w:t>Кастрюля из</w:t>
            </w:r>
            <w:r w:rsidR="00AF1BE0">
              <w:rPr>
                <w:color w:val="000000"/>
              </w:rPr>
              <w:t xml:space="preserve"> нержавеющей стали </w:t>
            </w:r>
            <w:r w:rsidRPr="00F607A9">
              <w:rPr>
                <w:color w:val="000000"/>
              </w:rPr>
              <w:t>3 л</w:t>
            </w:r>
          </w:p>
        </w:tc>
        <w:tc>
          <w:tcPr>
            <w:tcW w:w="1446" w:type="dxa"/>
            <w:tcBorders>
              <w:top w:val="nil"/>
              <w:left w:val="nil"/>
              <w:bottom w:val="single" w:sz="4" w:space="0" w:color="auto"/>
              <w:right w:val="single" w:sz="4" w:space="0" w:color="auto"/>
            </w:tcBorders>
            <w:shd w:val="clear" w:color="auto" w:fill="auto"/>
            <w:noWrap/>
            <w:vAlign w:val="bottom"/>
          </w:tcPr>
          <w:p w:rsidR="00241756" w:rsidRPr="00F607A9" w:rsidRDefault="00241756" w:rsidP="00F607A9">
            <w:pPr>
              <w:jc w:val="center"/>
              <w:rPr>
                <w:color w:val="000000"/>
              </w:rPr>
            </w:pPr>
            <w:proofErr w:type="spellStart"/>
            <w:proofErr w:type="gramStart"/>
            <w:r w:rsidRPr="00F607A9">
              <w:rPr>
                <w:color w:val="000000"/>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bottom"/>
          </w:tcPr>
          <w:p w:rsidR="00241756" w:rsidRPr="00F607A9" w:rsidRDefault="00AF1BE0" w:rsidP="00F607A9">
            <w:pPr>
              <w:jc w:val="center"/>
              <w:rPr>
                <w:color w:val="000000"/>
              </w:rPr>
            </w:pPr>
            <w:r>
              <w:rPr>
                <w:color w:val="000000"/>
              </w:rPr>
              <w:t>1</w:t>
            </w:r>
          </w:p>
        </w:tc>
        <w:tc>
          <w:tcPr>
            <w:tcW w:w="1417" w:type="dxa"/>
            <w:tcBorders>
              <w:top w:val="nil"/>
              <w:left w:val="nil"/>
              <w:bottom w:val="single" w:sz="4" w:space="0" w:color="auto"/>
              <w:right w:val="single" w:sz="4" w:space="0" w:color="auto"/>
            </w:tcBorders>
          </w:tcPr>
          <w:p w:rsidR="00241756" w:rsidRPr="00F607A9" w:rsidRDefault="00241756" w:rsidP="00F607A9">
            <w:pPr>
              <w:jc w:val="center"/>
              <w:rPr>
                <w:color w:val="000000"/>
              </w:rPr>
            </w:pPr>
          </w:p>
        </w:tc>
        <w:tc>
          <w:tcPr>
            <w:tcW w:w="1417" w:type="dxa"/>
            <w:tcBorders>
              <w:top w:val="nil"/>
              <w:left w:val="nil"/>
              <w:bottom w:val="single" w:sz="4" w:space="0" w:color="auto"/>
              <w:right w:val="single" w:sz="4" w:space="0" w:color="auto"/>
            </w:tcBorders>
          </w:tcPr>
          <w:p w:rsidR="00241756" w:rsidRPr="00F607A9" w:rsidRDefault="00241756" w:rsidP="00F607A9">
            <w:pPr>
              <w:jc w:val="center"/>
              <w:rPr>
                <w:color w:val="000000"/>
              </w:rPr>
            </w:pPr>
          </w:p>
        </w:tc>
      </w:tr>
      <w:tr w:rsidR="00AF1BE0" w:rsidRPr="00F607A9" w:rsidTr="00294EAF">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tcPr>
          <w:p w:rsidR="00AF1BE0" w:rsidRPr="00F607A9" w:rsidRDefault="00AF1BE0" w:rsidP="00F607A9">
            <w:pPr>
              <w:jc w:val="right"/>
              <w:rPr>
                <w:color w:val="000000"/>
              </w:rPr>
            </w:pPr>
          </w:p>
        </w:tc>
        <w:tc>
          <w:tcPr>
            <w:tcW w:w="2131" w:type="dxa"/>
            <w:tcBorders>
              <w:top w:val="nil"/>
              <w:left w:val="nil"/>
              <w:bottom w:val="single" w:sz="4" w:space="0" w:color="auto"/>
              <w:right w:val="single" w:sz="4" w:space="0" w:color="auto"/>
            </w:tcBorders>
            <w:shd w:val="clear" w:color="auto" w:fill="auto"/>
            <w:noWrap/>
            <w:vAlign w:val="bottom"/>
          </w:tcPr>
          <w:p w:rsidR="00AF1BE0" w:rsidRPr="00F607A9" w:rsidRDefault="00AF1BE0" w:rsidP="00F607A9">
            <w:pPr>
              <w:rPr>
                <w:color w:val="000000"/>
              </w:rPr>
            </w:pPr>
          </w:p>
        </w:tc>
        <w:tc>
          <w:tcPr>
            <w:tcW w:w="6516" w:type="dxa"/>
            <w:tcBorders>
              <w:top w:val="nil"/>
              <w:left w:val="nil"/>
              <w:bottom w:val="single" w:sz="4" w:space="0" w:color="auto"/>
              <w:right w:val="single" w:sz="4" w:space="0" w:color="auto"/>
            </w:tcBorders>
            <w:shd w:val="clear" w:color="auto" w:fill="auto"/>
            <w:noWrap/>
            <w:vAlign w:val="bottom"/>
          </w:tcPr>
          <w:p w:rsidR="00AF1BE0" w:rsidRPr="00F607A9" w:rsidRDefault="00AF1BE0" w:rsidP="00AF1BE0">
            <w:pPr>
              <w:rPr>
                <w:color w:val="000000"/>
              </w:rPr>
            </w:pPr>
            <w:r w:rsidRPr="00F607A9">
              <w:rPr>
                <w:color w:val="000000"/>
              </w:rPr>
              <w:t>Кастрюля из</w:t>
            </w:r>
            <w:r>
              <w:rPr>
                <w:color w:val="000000"/>
              </w:rPr>
              <w:t xml:space="preserve"> нержавеющей стали 2</w:t>
            </w:r>
            <w:r w:rsidRPr="00F607A9">
              <w:rPr>
                <w:color w:val="000000"/>
              </w:rPr>
              <w:t xml:space="preserve"> л</w:t>
            </w:r>
          </w:p>
        </w:tc>
        <w:tc>
          <w:tcPr>
            <w:tcW w:w="1446" w:type="dxa"/>
            <w:tcBorders>
              <w:top w:val="nil"/>
              <w:left w:val="nil"/>
              <w:bottom w:val="single" w:sz="4" w:space="0" w:color="auto"/>
              <w:right w:val="single" w:sz="4" w:space="0" w:color="auto"/>
            </w:tcBorders>
            <w:shd w:val="clear" w:color="auto" w:fill="auto"/>
            <w:noWrap/>
            <w:vAlign w:val="bottom"/>
          </w:tcPr>
          <w:p w:rsidR="00AF1BE0" w:rsidRPr="00F607A9" w:rsidRDefault="00AF1BE0" w:rsidP="00F607A9">
            <w:pPr>
              <w:jc w:val="center"/>
              <w:rPr>
                <w:color w:val="000000"/>
              </w:rPr>
            </w:pPr>
            <w:proofErr w:type="spellStart"/>
            <w:proofErr w:type="gramStart"/>
            <w:r>
              <w:rPr>
                <w:color w:val="000000"/>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bottom"/>
          </w:tcPr>
          <w:p w:rsidR="00AF1BE0" w:rsidRDefault="00AF1BE0" w:rsidP="00F607A9">
            <w:pPr>
              <w:jc w:val="center"/>
              <w:rPr>
                <w:color w:val="000000"/>
              </w:rPr>
            </w:pPr>
            <w:r>
              <w:rPr>
                <w:color w:val="000000"/>
              </w:rPr>
              <w:t>1</w:t>
            </w:r>
          </w:p>
        </w:tc>
        <w:tc>
          <w:tcPr>
            <w:tcW w:w="1417" w:type="dxa"/>
            <w:tcBorders>
              <w:top w:val="nil"/>
              <w:left w:val="nil"/>
              <w:bottom w:val="single" w:sz="4" w:space="0" w:color="auto"/>
              <w:right w:val="single" w:sz="4" w:space="0" w:color="auto"/>
            </w:tcBorders>
          </w:tcPr>
          <w:p w:rsidR="00AF1BE0" w:rsidRPr="00F607A9" w:rsidRDefault="00AF1BE0" w:rsidP="00F607A9">
            <w:pPr>
              <w:jc w:val="center"/>
              <w:rPr>
                <w:color w:val="000000"/>
              </w:rPr>
            </w:pPr>
          </w:p>
        </w:tc>
        <w:tc>
          <w:tcPr>
            <w:tcW w:w="1417" w:type="dxa"/>
            <w:tcBorders>
              <w:top w:val="nil"/>
              <w:left w:val="nil"/>
              <w:bottom w:val="single" w:sz="4" w:space="0" w:color="auto"/>
              <w:right w:val="single" w:sz="4" w:space="0" w:color="auto"/>
            </w:tcBorders>
          </w:tcPr>
          <w:p w:rsidR="00AF1BE0" w:rsidRPr="00F607A9" w:rsidRDefault="00AF1BE0" w:rsidP="00F607A9">
            <w:pPr>
              <w:jc w:val="center"/>
              <w:rPr>
                <w:color w:val="000000"/>
              </w:rPr>
            </w:pPr>
          </w:p>
        </w:tc>
      </w:tr>
      <w:tr w:rsidR="00AF1BE0" w:rsidRPr="00F607A9" w:rsidTr="00294EAF">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tcPr>
          <w:p w:rsidR="00AF1BE0" w:rsidRPr="00F607A9" w:rsidRDefault="00AF1BE0" w:rsidP="00F607A9">
            <w:pPr>
              <w:jc w:val="right"/>
              <w:rPr>
                <w:color w:val="000000"/>
              </w:rPr>
            </w:pPr>
          </w:p>
        </w:tc>
        <w:tc>
          <w:tcPr>
            <w:tcW w:w="2131" w:type="dxa"/>
            <w:tcBorders>
              <w:top w:val="nil"/>
              <w:left w:val="nil"/>
              <w:bottom w:val="single" w:sz="4" w:space="0" w:color="auto"/>
              <w:right w:val="single" w:sz="4" w:space="0" w:color="auto"/>
            </w:tcBorders>
            <w:shd w:val="clear" w:color="auto" w:fill="auto"/>
            <w:noWrap/>
            <w:vAlign w:val="bottom"/>
          </w:tcPr>
          <w:p w:rsidR="00AF1BE0" w:rsidRPr="00F607A9" w:rsidRDefault="00AF1BE0" w:rsidP="00F607A9">
            <w:pPr>
              <w:rPr>
                <w:color w:val="000000"/>
              </w:rPr>
            </w:pPr>
          </w:p>
        </w:tc>
        <w:tc>
          <w:tcPr>
            <w:tcW w:w="6516" w:type="dxa"/>
            <w:tcBorders>
              <w:top w:val="nil"/>
              <w:left w:val="nil"/>
              <w:bottom w:val="single" w:sz="4" w:space="0" w:color="auto"/>
              <w:right w:val="single" w:sz="4" w:space="0" w:color="auto"/>
            </w:tcBorders>
            <w:shd w:val="clear" w:color="auto" w:fill="auto"/>
            <w:noWrap/>
            <w:vAlign w:val="bottom"/>
          </w:tcPr>
          <w:p w:rsidR="00AF1BE0" w:rsidRPr="00F607A9" w:rsidRDefault="00AF1BE0" w:rsidP="00AF1BE0">
            <w:pPr>
              <w:rPr>
                <w:color w:val="000000"/>
              </w:rPr>
            </w:pPr>
            <w:r w:rsidRPr="00F607A9">
              <w:rPr>
                <w:color w:val="000000"/>
              </w:rPr>
              <w:t>Кастрюля из</w:t>
            </w:r>
            <w:r>
              <w:rPr>
                <w:color w:val="000000"/>
              </w:rPr>
              <w:t xml:space="preserve"> нержавеющей стали 1,5</w:t>
            </w:r>
            <w:r w:rsidRPr="00F607A9">
              <w:rPr>
                <w:color w:val="000000"/>
              </w:rPr>
              <w:t xml:space="preserve"> л</w:t>
            </w:r>
          </w:p>
        </w:tc>
        <w:tc>
          <w:tcPr>
            <w:tcW w:w="1446" w:type="dxa"/>
            <w:tcBorders>
              <w:top w:val="nil"/>
              <w:left w:val="nil"/>
              <w:bottom w:val="single" w:sz="4" w:space="0" w:color="auto"/>
              <w:right w:val="single" w:sz="4" w:space="0" w:color="auto"/>
            </w:tcBorders>
            <w:shd w:val="clear" w:color="auto" w:fill="auto"/>
            <w:noWrap/>
            <w:vAlign w:val="bottom"/>
          </w:tcPr>
          <w:p w:rsidR="00AF1BE0" w:rsidRDefault="00AF1BE0" w:rsidP="00F607A9">
            <w:pPr>
              <w:jc w:val="center"/>
              <w:rPr>
                <w:color w:val="000000"/>
              </w:rPr>
            </w:pPr>
            <w:proofErr w:type="spellStart"/>
            <w:proofErr w:type="gramStart"/>
            <w:r>
              <w:rPr>
                <w:color w:val="000000"/>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bottom"/>
          </w:tcPr>
          <w:p w:rsidR="00AF1BE0" w:rsidRDefault="00AF1BE0" w:rsidP="00F607A9">
            <w:pPr>
              <w:jc w:val="center"/>
              <w:rPr>
                <w:color w:val="000000"/>
              </w:rPr>
            </w:pPr>
            <w:r>
              <w:rPr>
                <w:color w:val="000000"/>
              </w:rPr>
              <w:t>1</w:t>
            </w:r>
          </w:p>
        </w:tc>
        <w:tc>
          <w:tcPr>
            <w:tcW w:w="1417" w:type="dxa"/>
            <w:tcBorders>
              <w:top w:val="nil"/>
              <w:left w:val="nil"/>
              <w:bottom w:val="single" w:sz="4" w:space="0" w:color="auto"/>
              <w:right w:val="single" w:sz="4" w:space="0" w:color="auto"/>
            </w:tcBorders>
          </w:tcPr>
          <w:p w:rsidR="00AF1BE0" w:rsidRPr="00F607A9" w:rsidRDefault="00AF1BE0" w:rsidP="00F607A9">
            <w:pPr>
              <w:jc w:val="center"/>
              <w:rPr>
                <w:color w:val="000000"/>
              </w:rPr>
            </w:pPr>
          </w:p>
        </w:tc>
        <w:tc>
          <w:tcPr>
            <w:tcW w:w="1417" w:type="dxa"/>
            <w:tcBorders>
              <w:top w:val="nil"/>
              <w:left w:val="nil"/>
              <w:bottom w:val="single" w:sz="4" w:space="0" w:color="auto"/>
              <w:right w:val="single" w:sz="4" w:space="0" w:color="auto"/>
            </w:tcBorders>
          </w:tcPr>
          <w:p w:rsidR="00AF1BE0" w:rsidRPr="00F607A9" w:rsidRDefault="00AF1BE0" w:rsidP="00F607A9">
            <w:pPr>
              <w:jc w:val="center"/>
              <w:rPr>
                <w:color w:val="000000"/>
              </w:rPr>
            </w:pPr>
          </w:p>
        </w:tc>
      </w:tr>
      <w:tr w:rsidR="00241756" w:rsidRPr="00F607A9" w:rsidTr="00294EAF">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tcPr>
          <w:p w:rsidR="00241756" w:rsidRPr="00F607A9" w:rsidRDefault="00241756" w:rsidP="00F607A9">
            <w:pPr>
              <w:jc w:val="right"/>
              <w:rPr>
                <w:color w:val="000000"/>
              </w:rPr>
            </w:pPr>
          </w:p>
        </w:tc>
        <w:tc>
          <w:tcPr>
            <w:tcW w:w="2131" w:type="dxa"/>
            <w:tcBorders>
              <w:top w:val="nil"/>
              <w:left w:val="nil"/>
              <w:bottom w:val="single" w:sz="4" w:space="0" w:color="auto"/>
              <w:right w:val="single" w:sz="4" w:space="0" w:color="auto"/>
            </w:tcBorders>
            <w:shd w:val="clear" w:color="auto" w:fill="auto"/>
            <w:noWrap/>
            <w:vAlign w:val="bottom"/>
          </w:tcPr>
          <w:p w:rsidR="00241756" w:rsidRPr="00F607A9" w:rsidRDefault="00241756" w:rsidP="00F607A9">
            <w:pPr>
              <w:rPr>
                <w:color w:val="000000"/>
              </w:rPr>
            </w:pPr>
          </w:p>
        </w:tc>
        <w:tc>
          <w:tcPr>
            <w:tcW w:w="6516" w:type="dxa"/>
            <w:tcBorders>
              <w:top w:val="nil"/>
              <w:left w:val="nil"/>
              <w:bottom w:val="single" w:sz="4" w:space="0" w:color="auto"/>
              <w:right w:val="single" w:sz="4" w:space="0" w:color="auto"/>
            </w:tcBorders>
            <w:shd w:val="clear" w:color="auto" w:fill="auto"/>
            <w:noWrap/>
            <w:vAlign w:val="bottom"/>
          </w:tcPr>
          <w:p w:rsidR="00241756" w:rsidRPr="00F607A9" w:rsidRDefault="00241756" w:rsidP="00AF1BE0">
            <w:pPr>
              <w:rPr>
                <w:color w:val="000000"/>
              </w:rPr>
            </w:pPr>
            <w:r w:rsidRPr="00F607A9">
              <w:rPr>
                <w:color w:val="000000"/>
              </w:rPr>
              <w:t xml:space="preserve">Сотейник 1 л </w:t>
            </w:r>
          </w:p>
        </w:tc>
        <w:tc>
          <w:tcPr>
            <w:tcW w:w="1446" w:type="dxa"/>
            <w:tcBorders>
              <w:top w:val="nil"/>
              <w:left w:val="nil"/>
              <w:bottom w:val="single" w:sz="4" w:space="0" w:color="auto"/>
              <w:right w:val="single" w:sz="4" w:space="0" w:color="auto"/>
            </w:tcBorders>
            <w:shd w:val="clear" w:color="auto" w:fill="auto"/>
            <w:noWrap/>
            <w:vAlign w:val="bottom"/>
          </w:tcPr>
          <w:p w:rsidR="00241756" w:rsidRPr="00F607A9" w:rsidRDefault="00241756" w:rsidP="00F607A9">
            <w:pPr>
              <w:jc w:val="center"/>
              <w:rPr>
                <w:color w:val="000000"/>
              </w:rPr>
            </w:pPr>
            <w:proofErr w:type="spellStart"/>
            <w:proofErr w:type="gramStart"/>
            <w:r w:rsidRPr="00F607A9">
              <w:rPr>
                <w:color w:val="000000"/>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bottom"/>
          </w:tcPr>
          <w:p w:rsidR="00241756" w:rsidRPr="00F607A9" w:rsidRDefault="003663BE" w:rsidP="00F607A9">
            <w:pPr>
              <w:jc w:val="center"/>
              <w:rPr>
                <w:color w:val="000000"/>
              </w:rPr>
            </w:pPr>
            <w:r>
              <w:rPr>
                <w:color w:val="000000"/>
              </w:rPr>
              <w:t>1</w:t>
            </w:r>
          </w:p>
        </w:tc>
        <w:tc>
          <w:tcPr>
            <w:tcW w:w="1417" w:type="dxa"/>
            <w:tcBorders>
              <w:top w:val="nil"/>
              <w:left w:val="nil"/>
              <w:bottom w:val="single" w:sz="4" w:space="0" w:color="auto"/>
              <w:right w:val="single" w:sz="4" w:space="0" w:color="auto"/>
            </w:tcBorders>
          </w:tcPr>
          <w:p w:rsidR="00241756" w:rsidRPr="00F607A9" w:rsidRDefault="00241756" w:rsidP="00F607A9">
            <w:pPr>
              <w:jc w:val="center"/>
              <w:rPr>
                <w:color w:val="000000"/>
              </w:rPr>
            </w:pPr>
          </w:p>
        </w:tc>
        <w:tc>
          <w:tcPr>
            <w:tcW w:w="1417" w:type="dxa"/>
            <w:tcBorders>
              <w:top w:val="nil"/>
              <w:left w:val="nil"/>
              <w:bottom w:val="single" w:sz="4" w:space="0" w:color="auto"/>
              <w:right w:val="single" w:sz="4" w:space="0" w:color="auto"/>
            </w:tcBorders>
          </w:tcPr>
          <w:p w:rsidR="00241756" w:rsidRPr="00F607A9" w:rsidRDefault="00241756" w:rsidP="00F607A9">
            <w:pPr>
              <w:jc w:val="center"/>
              <w:rPr>
                <w:color w:val="000000"/>
              </w:rPr>
            </w:pPr>
          </w:p>
        </w:tc>
      </w:tr>
      <w:tr w:rsidR="00241756" w:rsidRPr="00F607A9" w:rsidTr="00294EAF">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tcPr>
          <w:p w:rsidR="00241756" w:rsidRPr="00F607A9" w:rsidRDefault="00241756" w:rsidP="00F607A9">
            <w:pPr>
              <w:jc w:val="right"/>
              <w:rPr>
                <w:color w:val="000000"/>
              </w:rPr>
            </w:pPr>
          </w:p>
        </w:tc>
        <w:tc>
          <w:tcPr>
            <w:tcW w:w="2131" w:type="dxa"/>
            <w:tcBorders>
              <w:top w:val="nil"/>
              <w:left w:val="nil"/>
              <w:bottom w:val="single" w:sz="4" w:space="0" w:color="auto"/>
              <w:right w:val="single" w:sz="4" w:space="0" w:color="auto"/>
            </w:tcBorders>
            <w:shd w:val="clear" w:color="auto" w:fill="auto"/>
            <w:noWrap/>
            <w:vAlign w:val="bottom"/>
          </w:tcPr>
          <w:p w:rsidR="00241756" w:rsidRPr="00F607A9" w:rsidRDefault="00241756" w:rsidP="00F607A9">
            <w:pPr>
              <w:rPr>
                <w:color w:val="000000"/>
              </w:rPr>
            </w:pPr>
          </w:p>
        </w:tc>
        <w:tc>
          <w:tcPr>
            <w:tcW w:w="6516" w:type="dxa"/>
            <w:tcBorders>
              <w:top w:val="nil"/>
              <w:left w:val="nil"/>
              <w:bottom w:val="single" w:sz="4" w:space="0" w:color="auto"/>
              <w:right w:val="single" w:sz="4" w:space="0" w:color="auto"/>
            </w:tcBorders>
            <w:shd w:val="clear" w:color="auto" w:fill="auto"/>
            <w:noWrap/>
            <w:vAlign w:val="bottom"/>
          </w:tcPr>
          <w:p w:rsidR="00241756" w:rsidRPr="00F607A9" w:rsidRDefault="00241756" w:rsidP="00AF1BE0">
            <w:pPr>
              <w:rPr>
                <w:color w:val="000000"/>
              </w:rPr>
            </w:pPr>
            <w:r w:rsidRPr="00F607A9">
              <w:rPr>
                <w:color w:val="000000"/>
              </w:rPr>
              <w:t xml:space="preserve">Сковорода 24 см </w:t>
            </w:r>
          </w:p>
        </w:tc>
        <w:tc>
          <w:tcPr>
            <w:tcW w:w="1446" w:type="dxa"/>
            <w:tcBorders>
              <w:top w:val="nil"/>
              <w:left w:val="nil"/>
              <w:bottom w:val="single" w:sz="4" w:space="0" w:color="auto"/>
              <w:right w:val="single" w:sz="4" w:space="0" w:color="auto"/>
            </w:tcBorders>
            <w:shd w:val="clear" w:color="auto" w:fill="auto"/>
            <w:noWrap/>
            <w:vAlign w:val="bottom"/>
          </w:tcPr>
          <w:p w:rsidR="00241756" w:rsidRPr="00F607A9" w:rsidRDefault="00241756" w:rsidP="00F607A9">
            <w:pPr>
              <w:jc w:val="center"/>
              <w:rPr>
                <w:color w:val="000000"/>
              </w:rPr>
            </w:pPr>
            <w:proofErr w:type="spellStart"/>
            <w:proofErr w:type="gramStart"/>
            <w:r w:rsidRPr="00F607A9">
              <w:rPr>
                <w:color w:val="000000"/>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bottom"/>
          </w:tcPr>
          <w:p w:rsidR="00241756" w:rsidRPr="00F607A9" w:rsidRDefault="003663BE" w:rsidP="00F607A9">
            <w:pPr>
              <w:jc w:val="center"/>
              <w:rPr>
                <w:color w:val="000000"/>
              </w:rPr>
            </w:pPr>
            <w:r>
              <w:rPr>
                <w:color w:val="000000"/>
              </w:rPr>
              <w:t>2</w:t>
            </w:r>
          </w:p>
        </w:tc>
        <w:tc>
          <w:tcPr>
            <w:tcW w:w="1417" w:type="dxa"/>
            <w:tcBorders>
              <w:top w:val="nil"/>
              <w:left w:val="nil"/>
              <w:bottom w:val="single" w:sz="4" w:space="0" w:color="auto"/>
              <w:right w:val="single" w:sz="4" w:space="0" w:color="auto"/>
            </w:tcBorders>
          </w:tcPr>
          <w:p w:rsidR="00241756" w:rsidRPr="00F607A9" w:rsidRDefault="00241756" w:rsidP="00F607A9">
            <w:pPr>
              <w:jc w:val="center"/>
              <w:rPr>
                <w:color w:val="000000"/>
              </w:rPr>
            </w:pPr>
          </w:p>
        </w:tc>
        <w:tc>
          <w:tcPr>
            <w:tcW w:w="1417" w:type="dxa"/>
            <w:tcBorders>
              <w:top w:val="nil"/>
              <w:left w:val="nil"/>
              <w:bottom w:val="single" w:sz="4" w:space="0" w:color="auto"/>
              <w:right w:val="single" w:sz="4" w:space="0" w:color="auto"/>
            </w:tcBorders>
          </w:tcPr>
          <w:p w:rsidR="00241756" w:rsidRPr="00F607A9" w:rsidRDefault="00241756" w:rsidP="00F607A9">
            <w:pPr>
              <w:jc w:val="center"/>
              <w:rPr>
                <w:color w:val="000000"/>
              </w:rPr>
            </w:pPr>
          </w:p>
        </w:tc>
      </w:tr>
      <w:tr w:rsidR="00241756" w:rsidRPr="00F607A9" w:rsidTr="00294EAF">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tcPr>
          <w:p w:rsidR="00241756" w:rsidRPr="00F607A9" w:rsidRDefault="00241756" w:rsidP="00F607A9">
            <w:pPr>
              <w:jc w:val="right"/>
              <w:rPr>
                <w:color w:val="000000"/>
              </w:rPr>
            </w:pPr>
          </w:p>
        </w:tc>
        <w:tc>
          <w:tcPr>
            <w:tcW w:w="2131" w:type="dxa"/>
            <w:tcBorders>
              <w:top w:val="nil"/>
              <w:left w:val="nil"/>
              <w:bottom w:val="single" w:sz="4" w:space="0" w:color="auto"/>
              <w:right w:val="single" w:sz="4" w:space="0" w:color="auto"/>
            </w:tcBorders>
            <w:shd w:val="clear" w:color="auto" w:fill="auto"/>
            <w:noWrap/>
            <w:vAlign w:val="bottom"/>
          </w:tcPr>
          <w:p w:rsidR="00241756" w:rsidRPr="00F607A9" w:rsidRDefault="00241756" w:rsidP="00F607A9">
            <w:pPr>
              <w:rPr>
                <w:color w:val="000000"/>
              </w:rPr>
            </w:pPr>
          </w:p>
        </w:tc>
        <w:tc>
          <w:tcPr>
            <w:tcW w:w="6516" w:type="dxa"/>
            <w:tcBorders>
              <w:top w:val="nil"/>
              <w:left w:val="nil"/>
              <w:bottom w:val="single" w:sz="4" w:space="0" w:color="auto"/>
              <w:right w:val="single" w:sz="4" w:space="0" w:color="auto"/>
            </w:tcBorders>
            <w:shd w:val="clear" w:color="auto" w:fill="auto"/>
            <w:noWrap/>
            <w:vAlign w:val="bottom"/>
          </w:tcPr>
          <w:p w:rsidR="00241756" w:rsidRPr="00F607A9" w:rsidRDefault="00241756" w:rsidP="00F607A9">
            <w:pPr>
              <w:rPr>
                <w:color w:val="000000"/>
              </w:rPr>
            </w:pPr>
            <w:r w:rsidRPr="00F607A9">
              <w:rPr>
                <w:color w:val="000000"/>
              </w:rPr>
              <w:t>Миски нержавеющая сталь  25-28 см</w:t>
            </w:r>
          </w:p>
        </w:tc>
        <w:tc>
          <w:tcPr>
            <w:tcW w:w="1446" w:type="dxa"/>
            <w:tcBorders>
              <w:top w:val="nil"/>
              <w:left w:val="nil"/>
              <w:bottom w:val="single" w:sz="4" w:space="0" w:color="auto"/>
              <w:right w:val="single" w:sz="4" w:space="0" w:color="auto"/>
            </w:tcBorders>
            <w:shd w:val="clear" w:color="auto" w:fill="auto"/>
            <w:noWrap/>
            <w:vAlign w:val="bottom"/>
          </w:tcPr>
          <w:p w:rsidR="00241756" w:rsidRPr="00F607A9" w:rsidRDefault="00241756" w:rsidP="00F607A9">
            <w:pPr>
              <w:jc w:val="center"/>
              <w:rPr>
                <w:color w:val="000000"/>
              </w:rPr>
            </w:pPr>
            <w:proofErr w:type="spellStart"/>
            <w:proofErr w:type="gramStart"/>
            <w:r w:rsidRPr="00F607A9">
              <w:rPr>
                <w:color w:val="000000"/>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bottom"/>
          </w:tcPr>
          <w:p w:rsidR="00241756" w:rsidRPr="00F607A9" w:rsidRDefault="003663BE" w:rsidP="00F607A9">
            <w:pPr>
              <w:jc w:val="center"/>
              <w:rPr>
                <w:color w:val="000000"/>
              </w:rPr>
            </w:pPr>
            <w:r>
              <w:rPr>
                <w:color w:val="000000"/>
              </w:rPr>
              <w:t>5</w:t>
            </w:r>
          </w:p>
        </w:tc>
        <w:tc>
          <w:tcPr>
            <w:tcW w:w="1417" w:type="dxa"/>
            <w:tcBorders>
              <w:top w:val="nil"/>
              <w:left w:val="nil"/>
              <w:bottom w:val="single" w:sz="4" w:space="0" w:color="auto"/>
              <w:right w:val="single" w:sz="4" w:space="0" w:color="auto"/>
            </w:tcBorders>
          </w:tcPr>
          <w:p w:rsidR="00241756" w:rsidRPr="00F607A9" w:rsidRDefault="00241756" w:rsidP="00F607A9">
            <w:pPr>
              <w:jc w:val="center"/>
              <w:rPr>
                <w:color w:val="000000"/>
              </w:rPr>
            </w:pPr>
          </w:p>
        </w:tc>
        <w:tc>
          <w:tcPr>
            <w:tcW w:w="1417" w:type="dxa"/>
            <w:tcBorders>
              <w:top w:val="nil"/>
              <w:left w:val="nil"/>
              <w:bottom w:val="single" w:sz="4" w:space="0" w:color="auto"/>
              <w:right w:val="single" w:sz="4" w:space="0" w:color="auto"/>
            </w:tcBorders>
          </w:tcPr>
          <w:p w:rsidR="00241756" w:rsidRPr="00F607A9" w:rsidRDefault="00241756" w:rsidP="00F607A9">
            <w:pPr>
              <w:jc w:val="center"/>
              <w:rPr>
                <w:color w:val="000000"/>
              </w:rPr>
            </w:pPr>
          </w:p>
        </w:tc>
      </w:tr>
      <w:tr w:rsidR="00241756" w:rsidRPr="00F607A9" w:rsidTr="00294EAF">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tcPr>
          <w:p w:rsidR="00241756" w:rsidRPr="00F607A9" w:rsidRDefault="00241756" w:rsidP="00F607A9">
            <w:pPr>
              <w:jc w:val="right"/>
              <w:rPr>
                <w:color w:val="000000"/>
              </w:rPr>
            </w:pPr>
          </w:p>
        </w:tc>
        <w:tc>
          <w:tcPr>
            <w:tcW w:w="2131" w:type="dxa"/>
            <w:tcBorders>
              <w:top w:val="nil"/>
              <w:left w:val="nil"/>
              <w:bottom w:val="single" w:sz="4" w:space="0" w:color="auto"/>
              <w:right w:val="single" w:sz="4" w:space="0" w:color="auto"/>
            </w:tcBorders>
            <w:shd w:val="clear" w:color="auto" w:fill="auto"/>
            <w:noWrap/>
            <w:vAlign w:val="bottom"/>
          </w:tcPr>
          <w:p w:rsidR="00241756" w:rsidRPr="00F607A9" w:rsidRDefault="00241756" w:rsidP="00F607A9">
            <w:pPr>
              <w:rPr>
                <w:color w:val="000000"/>
              </w:rPr>
            </w:pPr>
          </w:p>
        </w:tc>
        <w:tc>
          <w:tcPr>
            <w:tcW w:w="6516" w:type="dxa"/>
            <w:tcBorders>
              <w:top w:val="nil"/>
              <w:left w:val="nil"/>
              <w:bottom w:val="single" w:sz="4" w:space="0" w:color="auto"/>
              <w:right w:val="single" w:sz="4" w:space="0" w:color="auto"/>
            </w:tcBorders>
            <w:shd w:val="clear" w:color="auto" w:fill="auto"/>
            <w:noWrap/>
            <w:vAlign w:val="bottom"/>
          </w:tcPr>
          <w:p w:rsidR="00241756" w:rsidRPr="00F607A9" w:rsidRDefault="00086C77" w:rsidP="00F607A9">
            <w:pPr>
              <w:rPr>
                <w:color w:val="000000"/>
              </w:rPr>
            </w:pPr>
            <w:r>
              <w:rPr>
                <w:color w:val="000000"/>
              </w:rPr>
              <w:t>Стол  производственный 12</w:t>
            </w:r>
            <w:r w:rsidR="00241756" w:rsidRPr="00F607A9">
              <w:rPr>
                <w:color w:val="000000"/>
              </w:rPr>
              <w:t>00х600х850</w:t>
            </w:r>
          </w:p>
        </w:tc>
        <w:tc>
          <w:tcPr>
            <w:tcW w:w="1446" w:type="dxa"/>
            <w:tcBorders>
              <w:top w:val="nil"/>
              <w:left w:val="nil"/>
              <w:bottom w:val="single" w:sz="4" w:space="0" w:color="auto"/>
              <w:right w:val="single" w:sz="4" w:space="0" w:color="auto"/>
            </w:tcBorders>
            <w:shd w:val="clear" w:color="auto" w:fill="auto"/>
            <w:noWrap/>
            <w:vAlign w:val="bottom"/>
          </w:tcPr>
          <w:p w:rsidR="00241756" w:rsidRPr="00F607A9" w:rsidRDefault="00241756" w:rsidP="00F607A9">
            <w:pPr>
              <w:jc w:val="center"/>
              <w:rPr>
                <w:color w:val="000000"/>
              </w:rPr>
            </w:pPr>
            <w:proofErr w:type="spellStart"/>
            <w:proofErr w:type="gramStart"/>
            <w:r w:rsidRPr="00F607A9">
              <w:rPr>
                <w:bCs/>
                <w:color w:val="000000"/>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bottom"/>
          </w:tcPr>
          <w:p w:rsidR="00241756" w:rsidRPr="00F607A9" w:rsidRDefault="003663BE" w:rsidP="00F607A9">
            <w:pPr>
              <w:jc w:val="center"/>
              <w:rPr>
                <w:color w:val="000000"/>
              </w:rPr>
            </w:pPr>
            <w:r>
              <w:rPr>
                <w:color w:val="000000"/>
              </w:rPr>
              <w:t>2</w:t>
            </w:r>
          </w:p>
        </w:tc>
        <w:tc>
          <w:tcPr>
            <w:tcW w:w="1417" w:type="dxa"/>
            <w:tcBorders>
              <w:top w:val="nil"/>
              <w:left w:val="nil"/>
              <w:bottom w:val="single" w:sz="4" w:space="0" w:color="auto"/>
              <w:right w:val="single" w:sz="4" w:space="0" w:color="auto"/>
            </w:tcBorders>
          </w:tcPr>
          <w:p w:rsidR="00241756" w:rsidRPr="00F607A9" w:rsidRDefault="00241756" w:rsidP="00F607A9">
            <w:pPr>
              <w:jc w:val="center"/>
              <w:rPr>
                <w:color w:val="000000"/>
              </w:rPr>
            </w:pPr>
          </w:p>
        </w:tc>
        <w:tc>
          <w:tcPr>
            <w:tcW w:w="1417" w:type="dxa"/>
            <w:tcBorders>
              <w:top w:val="nil"/>
              <w:left w:val="nil"/>
              <w:bottom w:val="single" w:sz="4" w:space="0" w:color="auto"/>
              <w:right w:val="single" w:sz="4" w:space="0" w:color="auto"/>
            </w:tcBorders>
          </w:tcPr>
          <w:p w:rsidR="00241756" w:rsidRPr="00F607A9" w:rsidRDefault="00241756" w:rsidP="00F607A9">
            <w:pPr>
              <w:jc w:val="center"/>
              <w:rPr>
                <w:color w:val="000000"/>
              </w:rPr>
            </w:pPr>
          </w:p>
        </w:tc>
      </w:tr>
      <w:tr w:rsidR="00241756" w:rsidRPr="00F607A9" w:rsidTr="00294EAF">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tcPr>
          <w:p w:rsidR="00241756" w:rsidRPr="00F607A9" w:rsidRDefault="00241756" w:rsidP="00F607A9">
            <w:pPr>
              <w:jc w:val="right"/>
              <w:rPr>
                <w:color w:val="000000"/>
              </w:rPr>
            </w:pPr>
          </w:p>
        </w:tc>
        <w:tc>
          <w:tcPr>
            <w:tcW w:w="2131" w:type="dxa"/>
            <w:tcBorders>
              <w:top w:val="nil"/>
              <w:left w:val="nil"/>
              <w:bottom w:val="single" w:sz="4" w:space="0" w:color="auto"/>
              <w:right w:val="single" w:sz="4" w:space="0" w:color="auto"/>
            </w:tcBorders>
            <w:shd w:val="clear" w:color="auto" w:fill="auto"/>
            <w:noWrap/>
            <w:vAlign w:val="bottom"/>
          </w:tcPr>
          <w:p w:rsidR="00241756" w:rsidRPr="00F607A9" w:rsidRDefault="00241756" w:rsidP="00F607A9">
            <w:pPr>
              <w:rPr>
                <w:color w:val="000000"/>
              </w:rPr>
            </w:pPr>
          </w:p>
        </w:tc>
        <w:tc>
          <w:tcPr>
            <w:tcW w:w="6516" w:type="dxa"/>
            <w:tcBorders>
              <w:top w:val="nil"/>
              <w:left w:val="nil"/>
              <w:bottom w:val="single" w:sz="4" w:space="0" w:color="auto"/>
              <w:right w:val="single" w:sz="4" w:space="0" w:color="auto"/>
            </w:tcBorders>
            <w:shd w:val="clear" w:color="auto" w:fill="auto"/>
            <w:noWrap/>
            <w:vAlign w:val="bottom"/>
          </w:tcPr>
          <w:p w:rsidR="00241756" w:rsidRPr="00F607A9" w:rsidRDefault="00241756" w:rsidP="00F607A9">
            <w:pPr>
              <w:rPr>
                <w:color w:val="000000"/>
              </w:rPr>
            </w:pPr>
            <w:proofErr w:type="spellStart"/>
            <w:r w:rsidRPr="00F607A9">
              <w:rPr>
                <w:color w:val="000000"/>
              </w:rPr>
              <w:t>Пароконвектомат</w:t>
            </w:r>
            <w:proofErr w:type="spellEnd"/>
            <w:r w:rsidRPr="00F607A9">
              <w:rPr>
                <w:color w:val="000000"/>
              </w:rPr>
              <w:t xml:space="preserve"> </w:t>
            </w:r>
            <w:r w:rsidR="003663BE">
              <w:rPr>
                <w:color w:val="000000"/>
              </w:rPr>
              <w:t xml:space="preserve"> (жарочный шкаф)</w:t>
            </w:r>
          </w:p>
        </w:tc>
        <w:tc>
          <w:tcPr>
            <w:tcW w:w="1446" w:type="dxa"/>
            <w:tcBorders>
              <w:top w:val="nil"/>
              <w:left w:val="nil"/>
              <w:bottom w:val="single" w:sz="4" w:space="0" w:color="auto"/>
              <w:right w:val="single" w:sz="4" w:space="0" w:color="auto"/>
            </w:tcBorders>
            <w:shd w:val="clear" w:color="auto" w:fill="auto"/>
            <w:noWrap/>
          </w:tcPr>
          <w:p w:rsidR="00241756" w:rsidRPr="00F607A9" w:rsidRDefault="00241756" w:rsidP="00F607A9">
            <w:pPr>
              <w:jc w:val="center"/>
            </w:pPr>
            <w:proofErr w:type="spellStart"/>
            <w:proofErr w:type="gramStart"/>
            <w:r w:rsidRPr="00F607A9">
              <w:rPr>
                <w:bCs/>
                <w:color w:val="000000"/>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bottom"/>
          </w:tcPr>
          <w:p w:rsidR="00241756" w:rsidRPr="00F607A9" w:rsidRDefault="003663BE" w:rsidP="00F607A9">
            <w:pPr>
              <w:jc w:val="center"/>
              <w:rPr>
                <w:color w:val="000000"/>
              </w:rPr>
            </w:pPr>
            <w:r>
              <w:rPr>
                <w:color w:val="000000"/>
              </w:rPr>
              <w:t>1</w:t>
            </w:r>
          </w:p>
        </w:tc>
        <w:tc>
          <w:tcPr>
            <w:tcW w:w="1417" w:type="dxa"/>
            <w:tcBorders>
              <w:top w:val="nil"/>
              <w:left w:val="nil"/>
              <w:bottom w:val="single" w:sz="4" w:space="0" w:color="auto"/>
              <w:right w:val="single" w:sz="4" w:space="0" w:color="auto"/>
            </w:tcBorders>
          </w:tcPr>
          <w:p w:rsidR="00241756" w:rsidRPr="00F607A9" w:rsidRDefault="00241756" w:rsidP="00F607A9">
            <w:pPr>
              <w:jc w:val="center"/>
              <w:rPr>
                <w:color w:val="000000"/>
              </w:rPr>
            </w:pPr>
          </w:p>
        </w:tc>
        <w:tc>
          <w:tcPr>
            <w:tcW w:w="1417" w:type="dxa"/>
            <w:tcBorders>
              <w:top w:val="nil"/>
              <w:left w:val="nil"/>
              <w:bottom w:val="single" w:sz="4" w:space="0" w:color="auto"/>
              <w:right w:val="single" w:sz="4" w:space="0" w:color="auto"/>
            </w:tcBorders>
          </w:tcPr>
          <w:p w:rsidR="00241756" w:rsidRPr="00F607A9" w:rsidRDefault="00241756" w:rsidP="00F607A9">
            <w:pPr>
              <w:jc w:val="center"/>
              <w:rPr>
                <w:color w:val="000000"/>
              </w:rPr>
            </w:pPr>
          </w:p>
        </w:tc>
      </w:tr>
      <w:tr w:rsidR="00241756" w:rsidRPr="00F607A9" w:rsidTr="00294EAF">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tcPr>
          <w:p w:rsidR="00241756" w:rsidRPr="00F607A9" w:rsidRDefault="00241756" w:rsidP="00F607A9">
            <w:pPr>
              <w:jc w:val="right"/>
              <w:rPr>
                <w:color w:val="000000"/>
              </w:rPr>
            </w:pPr>
          </w:p>
        </w:tc>
        <w:tc>
          <w:tcPr>
            <w:tcW w:w="2131" w:type="dxa"/>
            <w:tcBorders>
              <w:top w:val="nil"/>
              <w:left w:val="nil"/>
              <w:bottom w:val="single" w:sz="4" w:space="0" w:color="auto"/>
              <w:right w:val="single" w:sz="4" w:space="0" w:color="auto"/>
            </w:tcBorders>
            <w:shd w:val="clear" w:color="auto" w:fill="auto"/>
            <w:noWrap/>
            <w:vAlign w:val="bottom"/>
          </w:tcPr>
          <w:p w:rsidR="00241756" w:rsidRPr="00F607A9" w:rsidRDefault="00241756" w:rsidP="00F607A9">
            <w:pPr>
              <w:rPr>
                <w:color w:val="000000"/>
              </w:rPr>
            </w:pPr>
          </w:p>
        </w:tc>
        <w:tc>
          <w:tcPr>
            <w:tcW w:w="6516" w:type="dxa"/>
            <w:tcBorders>
              <w:top w:val="nil"/>
              <w:left w:val="nil"/>
              <w:bottom w:val="single" w:sz="4" w:space="0" w:color="auto"/>
              <w:right w:val="single" w:sz="4" w:space="0" w:color="auto"/>
            </w:tcBorders>
            <w:shd w:val="clear" w:color="auto" w:fill="auto"/>
            <w:noWrap/>
            <w:vAlign w:val="bottom"/>
          </w:tcPr>
          <w:p w:rsidR="00241756" w:rsidRPr="00F607A9" w:rsidRDefault="00241756" w:rsidP="00F607A9">
            <w:pPr>
              <w:rPr>
                <w:color w:val="000000"/>
              </w:rPr>
            </w:pPr>
            <w:r w:rsidRPr="00F607A9">
              <w:rPr>
                <w:color w:val="000000"/>
              </w:rPr>
              <w:t xml:space="preserve">Весы настольные электронные </w:t>
            </w:r>
          </w:p>
        </w:tc>
        <w:tc>
          <w:tcPr>
            <w:tcW w:w="1446" w:type="dxa"/>
            <w:tcBorders>
              <w:top w:val="nil"/>
              <w:left w:val="nil"/>
              <w:bottom w:val="single" w:sz="4" w:space="0" w:color="auto"/>
              <w:right w:val="single" w:sz="4" w:space="0" w:color="auto"/>
            </w:tcBorders>
            <w:shd w:val="clear" w:color="auto" w:fill="auto"/>
            <w:noWrap/>
            <w:vAlign w:val="bottom"/>
          </w:tcPr>
          <w:p w:rsidR="00241756" w:rsidRPr="00F607A9" w:rsidRDefault="00241756" w:rsidP="00F607A9">
            <w:pPr>
              <w:jc w:val="center"/>
              <w:rPr>
                <w:color w:val="000000"/>
              </w:rPr>
            </w:pPr>
            <w:proofErr w:type="spellStart"/>
            <w:proofErr w:type="gramStart"/>
            <w:r w:rsidRPr="00F607A9">
              <w:rPr>
                <w:bCs/>
                <w:color w:val="000000"/>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bottom"/>
          </w:tcPr>
          <w:p w:rsidR="00241756" w:rsidRPr="00F607A9" w:rsidRDefault="003663BE" w:rsidP="00F607A9">
            <w:pPr>
              <w:jc w:val="center"/>
              <w:rPr>
                <w:color w:val="000000"/>
              </w:rPr>
            </w:pPr>
            <w:r>
              <w:rPr>
                <w:color w:val="000000"/>
              </w:rPr>
              <w:t>1</w:t>
            </w:r>
          </w:p>
        </w:tc>
        <w:tc>
          <w:tcPr>
            <w:tcW w:w="1417" w:type="dxa"/>
            <w:tcBorders>
              <w:top w:val="nil"/>
              <w:left w:val="nil"/>
              <w:bottom w:val="single" w:sz="4" w:space="0" w:color="auto"/>
              <w:right w:val="single" w:sz="4" w:space="0" w:color="auto"/>
            </w:tcBorders>
          </w:tcPr>
          <w:p w:rsidR="00241756" w:rsidRPr="00F607A9" w:rsidRDefault="00241756" w:rsidP="00F607A9">
            <w:pPr>
              <w:jc w:val="center"/>
              <w:rPr>
                <w:color w:val="000000"/>
              </w:rPr>
            </w:pPr>
          </w:p>
        </w:tc>
        <w:tc>
          <w:tcPr>
            <w:tcW w:w="1417" w:type="dxa"/>
            <w:tcBorders>
              <w:top w:val="nil"/>
              <w:left w:val="nil"/>
              <w:bottom w:val="single" w:sz="4" w:space="0" w:color="auto"/>
              <w:right w:val="single" w:sz="4" w:space="0" w:color="auto"/>
            </w:tcBorders>
          </w:tcPr>
          <w:p w:rsidR="00241756" w:rsidRPr="00F607A9" w:rsidRDefault="00241756" w:rsidP="00F607A9">
            <w:pPr>
              <w:jc w:val="center"/>
              <w:rPr>
                <w:color w:val="000000"/>
              </w:rPr>
            </w:pPr>
          </w:p>
        </w:tc>
      </w:tr>
      <w:tr w:rsidR="00B02688" w:rsidRPr="00F607A9" w:rsidTr="00086C77">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tcPr>
          <w:p w:rsidR="00B02688" w:rsidRPr="00F607A9" w:rsidRDefault="00B02688" w:rsidP="00B02688">
            <w:pPr>
              <w:jc w:val="right"/>
              <w:rPr>
                <w:color w:val="000000"/>
              </w:rPr>
            </w:pPr>
          </w:p>
        </w:tc>
        <w:tc>
          <w:tcPr>
            <w:tcW w:w="2131" w:type="dxa"/>
            <w:tcBorders>
              <w:top w:val="nil"/>
              <w:left w:val="nil"/>
              <w:bottom w:val="single" w:sz="4" w:space="0" w:color="auto"/>
              <w:right w:val="single" w:sz="4" w:space="0" w:color="auto"/>
            </w:tcBorders>
            <w:shd w:val="clear" w:color="auto" w:fill="auto"/>
            <w:noWrap/>
            <w:vAlign w:val="bottom"/>
          </w:tcPr>
          <w:p w:rsidR="00B02688" w:rsidRPr="00F607A9" w:rsidRDefault="00B02688" w:rsidP="00B02688">
            <w:pPr>
              <w:rPr>
                <w:color w:val="000000"/>
              </w:rPr>
            </w:pPr>
          </w:p>
        </w:tc>
        <w:tc>
          <w:tcPr>
            <w:tcW w:w="6516" w:type="dxa"/>
            <w:tcBorders>
              <w:top w:val="nil"/>
              <w:left w:val="nil"/>
              <w:bottom w:val="single" w:sz="4" w:space="0" w:color="auto"/>
              <w:right w:val="single" w:sz="4" w:space="0" w:color="auto"/>
            </w:tcBorders>
            <w:shd w:val="clear" w:color="auto" w:fill="auto"/>
            <w:noWrap/>
            <w:vAlign w:val="bottom"/>
          </w:tcPr>
          <w:p w:rsidR="00B02688" w:rsidRPr="00F607A9" w:rsidRDefault="00B02688" w:rsidP="00B02688">
            <w:pPr>
              <w:rPr>
                <w:color w:val="000000"/>
              </w:rPr>
            </w:pPr>
            <w:r w:rsidRPr="00F607A9">
              <w:rPr>
                <w:color w:val="000000"/>
              </w:rPr>
              <w:t>Плита электрическая 4-х конфорочная</w:t>
            </w:r>
            <w:r w:rsidR="005E0497">
              <w:rPr>
                <w:color w:val="000000"/>
              </w:rPr>
              <w:t xml:space="preserve"> (возможно индукционная)</w:t>
            </w:r>
          </w:p>
        </w:tc>
        <w:tc>
          <w:tcPr>
            <w:tcW w:w="1446" w:type="dxa"/>
            <w:tcBorders>
              <w:top w:val="nil"/>
              <w:left w:val="nil"/>
              <w:bottom w:val="single" w:sz="4" w:space="0" w:color="auto"/>
              <w:right w:val="single" w:sz="4" w:space="0" w:color="auto"/>
            </w:tcBorders>
            <w:shd w:val="clear" w:color="auto" w:fill="auto"/>
            <w:noWrap/>
          </w:tcPr>
          <w:p w:rsidR="00B02688" w:rsidRDefault="00B02688" w:rsidP="00B02688">
            <w:pPr>
              <w:jc w:val="center"/>
            </w:pPr>
            <w:proofErr w:type="spellStart"/>
            <w:proofErr w:type="gramStart"/>
            <w:r w:rsidRPr="00356DD8">
              <w:rPr>
                <w:color w:val="000000"/>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bottom"/>
          </w:tcPr>
          <w:p w:rsidR="00B02688" w:rsidRPr="00F607A9" w:rsidRDefault="00AF1BE0" w:rsidP="00B02688">
            <w:pPr>
              <w:jc w:val="center"/>
              <w:rPr>
                <w:color w:val="000000"/>
              </w:rPr>
            </w:pPr>
            <w:r>
              <w:rPr>
                <w:color w:val="000000"/>
              </w:rPr>
              <w:t>1</w:t>
            </w:r>
          </w:p>
        </w:tc>
        <w:tc>
          <w:tcPr>
            <w:tcW w:w="1417" w:type="dxa"/>
            <w:tcBorders>
              <w:top w:val="nil"/>
              <w:left w:val="nil"/>
              <w:bottom w:val="single" w:sz="4" w:space="0" w:color="auto"/>
              <w:right w:val="single" w:sz="4" w:space="0" w:color="auto"/>
            </w:tcBorders>
          </w:tcPr>
          <w:p w:rsidR="00B02688" w:rsidRPr="00F607A9" w:rsidRDefault="00B02688" w:rsidP="00B02688">
            <w:pPr>
              <w:jc w:val="center"/>
              <w:rPr>
                <w:color w:val="000000"/>
              </w:rPr>
            </w:pPr>
          </w:p>
        </w:tc>
        <w:tc>
          <w:tcPr>
            <w:tcW w:w="1417" w:type="dxa"/>
            <w:tcBorders>
              <w:top w:val="nil"/>
              <w:left w:val="nil"/>
              <w:bottom w:val="single" w:sz="4" w:space="0" w:color="auto"/>
              <w:right w:val="single" w:sz="4" w:space="0" w:color="auto"/>
            </w:tcBorders>
          </w:tcPr>
          <w:p w:rsidR="00B02688" w:rsidRPr="00F607A9" w:rsidRDefault="00B02688" w:rsidP="00B02688">
            <w:pPr>
              <w:jc w:val="center"/>
              <w:rPr>
                <w:color w:val="000000"/>
              </w:rPr>
            </w:pPr>
          </w:p>
        </w:tc>
      </w:tr>
      <w:tr w:rsidR="00B02688" w:rsidRPr="00F607A9" w:rsidTr="00086C77">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tcPr>
          <w:p w:rsidR="00B02688" w:rsidRPr="00F607A9" w:rsidRDefault="00B02688" w:rsidP="00B02688">
            <w:pPr>
              <w:jc w:val="right"/>
              <w:rPr>
                <w:color w:val="000000"/>
              </w:rPr>
            </w:pPr>
          </w:p>
        </w:tc>
        <w:tc>
          <w:tcPr>
            <w:tcW w:w="2131" w:type="dxa"/>
            <w:tcBorders>
              <w:top w:val="nil"/>
              <w:left w:val="nil"/>
              <w:bottom w:val="single" w:sz="4" w:space="0" w:color="auto"/>
              <w:right w:val="single" w:sz="4" w:space="0" w:color="auto"/>
            </w:tcBorders>
            <w:shd w:val="clear" w:color="auto" w:fill="auto"/>
            <w:noWrap/>
            <w:vAlign w:val="bottom"/>
          </w:tcPr>
          <w:p w:rsidR="00B02688" w:rsidRPr="00F607A9" w:rsidRDefault="00B02688" w:rsidP="00B02688">
            <w:pPr>
              <w:rPr>
                <w:color w:val="000000"/>
              </w:rPr>
            </w:pPr>
          </w:p>
        </w:tc>
        <w:tc>
          <w:tcPr>
            <w:tcW w:w="6516" w:type="dxa"/>
            <w:tcBorders>
              <w:top w:val="nil"/>
              <w:left w:val="nil"/>
              <w:bottom w:val="single" w:sz="4" w:space="0" w:color="auto"/>
              <w:right w:val="single" w:sz="4" w:space="0" w:color="auto"/>
            </w:tcBorders>
            <w:shd w:val="clear" w:color="auto" w:fill="auto"/>
            <w:noWrap/>
            <w:vAlign w:val="bottom"/>
          </w:tcPr>
          <w:p w:rsidR="00B02688" w:rsidRPr="00F607A9" w:rsidRDefault="00B02688" w:rsidP="00B02688">
            <w:pPr>
              <w:rPr>
                <w:color w:val="000000"/>
              </w:rPr>
            </w:pPr>
            <w:r w:rsidRPr="00F607A9">
              <w:rPr>
                <w:color w:val="000000"/>
              </w:rPr>
              <w:t xml:space="preserve">Шкаф холодильный </w:t>
            </w:r>
            <w:r w:rsidR="003663BE">
              <w:rPr>
                <w:color w:val="000000"/>
              </w:rPr>
              <w:t>(не менее 5 полок)</w:t>
            </w:r>
          </w:p>
        </w:tc>
        <w:tc>
          <w:tcPr>
            <w:tcW w:w="1446" w:type="dxa"/>
            <w:tcBorders>
              <w:top w:val="nil"/>
              <w:left w:val="nil"/>
              <w:bottom w:val="single" w:sz="4" w:space="0" w:color="auto"/>
              <w:right w:val="single" w:sz="4" w:space="0" w:color="auto"/>
            </w:tcBorders>
            <w:shd w:val="clear" w:color="auto" w:fill="auto"/>
            <w:noWrap/>
          </w:tcPr>
          <w:p w:rsidR="00B02688" w:rsidRDefault="00B02688" w:rsidP="00B02688">
            <w:pPr>
              <w:jc w:val="center"/>
            </w:pPr>
            <w:proofErr w:type="spellStart"/>
            <w:proofErr w:type="gramStart"/>
            <w:r w:rsidRPr="00356DD8">
              <w:rPr>
                <w:color w:val="000000"/>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bottom"/>
          </w:tcPr>
          <w:p w:rsidR="00B02688" w:rsidRPr="00F607A9" w:rsidRDefault="003663BE" w:rsidP="00B02688">
            <w:pPr>
              <w:jc w:val="center"/>
              <w:rPr>
                <w:color w:val="000000"/>
              </w:rPr>
            </w:pPr>
            <w:r>
              <w:rPr>
                <w:color w:val="000000"/>
              </w:rPr>
              <w:t>1</w:t>
            </w:r>
          </w:p>
        </w:tc>
        <w:tc>
          <w:tcPr>
            <w:tcW w:w="1417" w:type="dxa"/>
            <w:tcBorders>
              <w:top w:val="nil"/>
              <w:left w:val="nil"/>
              <w:bottom w:val="single" w:sz="4" w:space="0" w:color="auto"/>
              <w:right w:val="single" w:sz="4" w:space="0" w:color="auto"/>
            </w:tcBorders>
          </w:tcPr>
          <w:p w:rsidR="00B02688" w:rsidRPr="00F607A9" w:rsidRDefault="00B02688" w:rsidP="00B02688">
            <w:pPr>
              <w:jc w:val="center"/>
              <w:rPr>
                <w:color w:val="000000"/>
              </w:rPr>
            </w:pPr>
          </w:p>
        </w:tc>
        <w:tc>
          <w:tcPr>
            <w:tcW w:w="1417" w:type="dxa"/>
            <w:tcBorders>
              <w:top w:val="nil"/>
              <w:left w:val="nil"/>
              <w:bottom w:val="single" w:sz="4" w:space="0" w:color="auto"/>
              <w:right w:val="single" w:sz="4" w:space="0" w:color="auto"/>
            </w:tcBorders>
          </w:tcPr>
          <w:p w:rsidR="00B02688" w:rsidRPr="00F607A9" w:rsidRDefault="00B02688" w:rsidP="00B02688">
            <w:pPr>
              <w:jc w:val="center"/>
              <w:rPr>
                <w:color w:val="000000"/>
              </w:rPr>
            </w:pPr>
          </w:p>
        </w:tc>
      </w:tr>
      <w:tr w:rsidR="00B02688" w:rsidRPr="00F607A9" w:rsidTr="00086C77">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tcPr>
          <w:p w:rsidR="00B02688" w:rsidRPr="00F607A9" w:rsidRDefault="00B02688" w:rsidP="00B02688">
            <w:pPr>
              <w:jc w:val="right"/>
              <w:rPr>
                <w:color w:val="000000"/>
              </w:rPr>
            </w:pPr>
          </w:p>
        </w:tc>
        <w:tc>
          <w:tcPr>
            <w:tcW w:w="2131" w:type="dxa"/>
            <w:tcBorders>
              <w:top w:val="nil"/>
              <w:left w:val="nil"/>
              <w:bottom w:val="single" w:sz="4" w:space="0" w:color="auto"/>
              <w:right w:val="single" w:sz="4" w:space="0" w:color="auto"/>
            </w:tcBorders>
            <w:shd w:val="clear" w:color="auto" w:fill="auto"/>
            <w:noWrap/>
            <w:vAlign w:val="bottom"/>
          </w:tcPr>
          <w:p w:rsidR="00B02688" w:rsidRPr="00F607A9" w:rsidRDefault="00B02688" w:rsidP="00B02688">
            <w:pPr>
              <w:rPr>
                <w:color w:val="000000"/>
              </w:rPr>
            </w:pPr>
          </w:p>
        </w:tc>
        <w:tc>
          <w:tcPr>
            <w:tcW w:w="6516" w:type="dxa"/>
            <w:tcBorders>
              <w:top w:val="nil"/>
              <w:left w:val="nil"/>
              <w:bottom w:val="single" w:sz="4" w:space="0" w:color="auto"/>
              <w:right w:val="single" w:sz="4" w:space="0" w:color="auto"/>
            </w:tcBorders>
            <w:shd w:val="clear" w:color="auto" w:fill="auto"/>
            <w:noWrap/>
            <w:vAlign w:val="bottom"/>
          </w:tcPr>
          <w:p w:rsidR="00B02688" w:rsidRPr="00F607A9" w:rsidRDefault="00B02688" w:rsidP="00B02688">
            <w:pPr>
              <w:rPr>
                <w:color w:val="000000"/>
              </w:rPr>
            </w:pPr>
            <w:r w:rsidRPr="00F607A9">
              <w:rPr>
                <w:color w:val="000000"/>
              </w:rPr>
              <w:t xml:space="preserve">Блендер ручной погружной (+насадка венчик+ блендер+ </w:t>
            </w:r>
            <w:proofErr w:type="spellStart"/>
            <w:r w:rsidRPr="00F607A9">
              <w:rPr>
                <w:color w:val="000000"/>
              </w:rPr>
              <w:t>измельчитель</w:t>
            </w:r>
            <w:proofErr w:type="spellEnd"/>
            <w:r w:rsidRPr="00F607A9">
              <w:rPr>
                <w:color w:val="000000"/>
              </w:rPr>
              <w:t xml:space="preserve"> +стакан) </w:t>
            </w:r>
          </w:p>
        </w:tc>
        <w:tc>
          <w:tcPr>
            <w:tcW w:w="1446" w:type="dxa"/>
            <w:tcBorders>
              <w:top w:val="nil"/>
              <w:left w:val="nil"/>
              <w:bottom w:val="single" w:sz="4" w:space="0" w:color="auto"/>
              <w:right w:val="single" w:sz="4" w:space="0" w:color="auto"/>
            </w:tcBorders>
            <w:shd w:val="clear" w:color="auto" w:fill="auto"/>
            <w:noWrap/>
          </w:tcPr>
          <w:p w:rsidR="00B02688" w:rsidRDefault="00B02688" w:rsidP="00B02688">
            <w:pPr>
              <w:jc w:val="center"/>
            </w:pPr>
            <w:proofErr w:type="spellStart"/>
            <w:r w:rsidRPr="00356DD8">
              <w:rPr>
                <w:color w:val="000000"/>
              </w:rPr>
              <w:t>шт</w:t>
            </w:r>
            <w:proofErr w:type="spellEnd"/>
          </w:p>
        </w:tc>
        <w:tc>
          <w:tcPr>
            <w:tcW w:w="1276" w:type="dxa"/>
            <w:tcBorders>
              <w:top w:val="nil"/>
              <w:left w:val="nil"/>
              <w:bottom w:val="single" w:sz="4" w:space="0" w:color="auto"/>
              <w:right w:val="single" w:sz="4" w:space="0" w:color="auto"/>
            </w:tcBorders>
            <w:shd w:val="clear" w:color="auto" w:fill="auto"/>
            <w:noWrap/>
            <w:vAlign w:val="bottom"/>
          </w:tcPr>
          <w:p w:rsidR="00B02688" w:rsidRPr="00F607A9" w:rsidRDefault="00B02688" w:rsidP="00B02688">
            <w:pPr>
              <w:jc w:val="center"/>
              <w:rPr>
                <w:color w:val="000000"/>
              </w:rPr>
            </w:pPr>
            <w:r w:rsidRPr="00F607A9">
              <w:rPr>
                <w:color w:val="000000"/>
              </w:rPr>
              <w:t>1</w:t>
            </w:r>
          </w:p>
        </w:tc>
        <w:tc>
          <w:tcPr>
            <w:tcW w:w="1417" w:type="dxa"/>
            <w:tcBorders>
              <w:top w:val="nil"/>
              <w:left w:val="nil"/>
              <w:bottom w:val="single" w:sz="4" w:space="0" w:color="auto"/>
              <w:right w:val="single" w:sz="4" w:space="0" w:color="auto"/>
            </w:tcBorders>
          </w:tcPr>
          <w:p w:rsidR="00B02688" w:rsidRPr="00F607A9" w:rsidRDefault="00B02688" w:rsidP="00B02688">
            <w:pPr>
              <w:jc w:val="center"/>
              <w:rPr>
                <w:color w:val="000000"/>
              </w:rPr>
            </w:pPr>
          </w:p>
        </w:tc>
        <w:tc>
          <w:tcPr>
            <w:tcW w:w="1417" w:type="dxa"/>
            <w:tcBorders>
              <w:top w:val="nil"/>
              <w:left w:val="nil"/>
              <w:bottom w:val="single" w:sz="4" w:space="0" w:color="auto"/>
              <w:right w:val="single" w:sz="4" w:space="0" w:color="auto"/>
            </w:tcBorders>
          </w:tcPr>
          <w:p w:rsidR="00B02688" w:rsidRPr="00F607A9" w:rsidRDefault="00B02688" w:rsidP="00B02688">
            <w:pPr>
              <w:jc w:val="center"/>
              <w:rPr>
                <w:color w:val="000000"/>
              </w:rPr>
            </w:pPr>
          </w:p>
        </w:tc>
      </w:tr>
      <w:tr w:rsidR="00B02688" w:rsidRPr="00F607A9" w:rsidTr="00086C77">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tcPr>
          <w:p w:rsidR="00B02688" w:rsidRPr="00F607A9" w:rsidRDefault="00B02688" w:rsidP="00B02688">
            <w:pPr>
              <w:jc w:val="right"/>
              <w:rPr>
                <w:color w:val="000000"/>
              </w:rPr>
            </w:pPr>
          </w:p>
        </w:tc>
        <w:tc>
          <w:tcPr>
            <w:tcW w:w="2131" w:type="dxa"/>
            <w:tcBorders>
              <w:top w:val="nil"/>
              <w:left w:val="nil"/>
              <w:bottom w:val="single" w:sz="4" w:space="0" w:color="auto"/>
              <w:right w:val="single" w:sz="4" w:space="0" w:color="auto"/>
            </w:tcBorders>
            <w:shd w:val="clear" w:color="auto" w:fill="auto"/>
            <w:noWrap/>
            <w:vAlign w:val="bottom"/>
          </w:tcPr>
          <w:p w:rsidR="00B02688" w:rsidRPr="00F607A9" w:rsidRDefault="00B02688" w:rsidP="00B02688">
            <w:pPr>
              <w:rPr>
                <w:color w:val="000000"/>
              </w:rPr>
            </w:pPr>
          </w:p>
        </w:tc>
        <w:tc>
          <w:tcPr>
            <w:tcW w:w="6516" w:type="dxa"/>
            <w:tcBorders>
              <w:top w:val="nil"/>
              <w:left w:val="nil"/>
              <w:bottom w:val="single" w:sz="4" w:space="0" w:color="auto"/>
              <w:right w:val="single" w:sz="4" w:space="0" w:color="auto"/>
            </w:tcBorders>
            <w:shd w:val="clear" w:color="auto" w:fill="auto"/>
            <w:noWrap/>
            <w:vAlign w:val="bottom"/>
          </w:tcPr>
          <w:p w:rsidR="00B02688" w:rsidRPr="00F607A9" w:rsidRDefault="00B02688" w:rsidP="00B02688">
            <w:pPr>
              <w:rPr>
                <w:color w:val="000000"/>
              </w:rPr>
            </w:pPr>
            <w:r w:rsidRPr="00F607A9">
              <w:rPr>
                <w:color w:val="000000"/>
              </w:rPr>
              <w:t>Тарелка круглая белая плоская 32 см для подачи</w:t>
            </w:r>
          </w:p>
        </w:tc>
        <w:tc>
          <w:tcPr>
            <w:tcW w:w="1446" w:type="dxa"/>
            <w:tcBorders>
              <w:top w:val="nil"/>
              <w:left w:val="nil"/>
              <w:bottom w:val="single" w:sz="4" w:space="0" w:color="auto"/>
              <w:right w:val="single" w:sz="4" w:space="0" w:color="auto"/>
            </w:tcBorders>
            <w:shd w:val="clear" w:color="auto" w:fill="auto"/>
            <w:noWrap/>
          </w:tcPr>
          <w:p w:rsidR="00B02688" w:rsidRDefault="00B02688" w:rsidP="00B02688">
            <w:pPr>
              <w:jc w:val="center"/>
            </w:pPr>
            <w:proofErr w:type="spellStart"/>
            <w:r w:rsidRPr="00356DD8">
              <w:rPr>
                <w:color w:val="000000"/>
              </w:rPr>
              <w:t>шт</w:t>
            </w:r>
            <w:proofErr w:type="spellEnd"/>
          </w:p>
        </w:tc>
        <w:tc>
          <w:tcPr>
            <w:tcW w:w="1276" w:type="dxa"/>
            <w:tcBorders>
              <w:top w:val="nil"/>
              <w:left w:val="nil"/>
              <w:bottom w:val="single" w:sz="4" w:space="0" w:color="auto"/>
              <w:right w:val="single" w:sz="4" w:space="0" w:color="auto"/>
            </w:tcBorders>
            <w:shd w:val="clear" w:color="auto" w:fill="auto"/>
            <w:noWrap/>
            <w:vAlign w:val="bottom"/>
          </w:tcPr>
          <w:p w:rsidR="00B02688" w:rsidRPr="00F607A9" w:rsidRDefault="003663BE" w:rsidP="00B02688">
            <w:pPr>
              <w:jc w:val="center"/>
              <w:rPr>
                <w:color w:val="000000"/>
              </w:rPr>
            </w:pPr>
            <w:r>
              <w:rPr>
                <w:color w:val="000000"/>
              </w:rPr>
              <w:t xml:space="preserve"> 6</w:t>
            </w:r>
          </w:p>
        </w:tc>
        <w:tc>
          <w:tcPr>
            <w:tcW w:w="1417" w:type="dxa"/>
            <w:tcBorders>
              <w:top w:val="nil"/>
              <w:left w:val="nil"/>
              <w:bottom w:val="single" w:sz="4" w:space="0" w:color="auto"/>
              <w:right w:val="single" w:sz="4" w:space="0" w:color="auto"/>
            </w:tcBorders>
          </w:tcPr>
          <w:p w:rsidR="00B02688" w:rsidRPr="00F607A9" w:rsidRDefault="00B02688" w:rsidP="00B02688">
            <w:pPr>
              <w:jc w:val="center"/>
              <w:rPr>
                <w:color w:val="000000"/>
              </w:rPr>
            </w:pPr>
          </w:p>
        </w:tc>
        <w:tc>
          <w:tcPr>
            <w:tcW w:w="1417" w:type="dxa"/>
            <w:tcBorders>
              <w:top w:val="nil"/>
              <w:left w:val="nil"/>
              <w:bottom w:val="single" w:sz="4" w:space="0" w:color="auto"/>
              <w:right w:val="single" w:sz="4" w:space="0" w:color="auto"/>
            </w:tcBorders>
          </w:tcPr>
          <w:p w:rsidR="00B02688" w:rsidRPr="00F607A9" w:rsidRDefault="00B02688" w:rsidP="00B02688">
            <w:pPr>
              <w:jc w:val="center"/>
              <w:rPr>
                <w:color w:val="000000"/>
              </w:rPr>
            </w:pPr>
          </w:p>
        </w:tc>
      </w:tr>
      <w:tr w:rsidR="00B02688" w:rsidRPr="00F607A9" w:rsidTr="00086C77">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tcPr>
          <w:p w:rsidR="00B02688" w:rsidRPr="00F607A9" w:rsidRDefault="00B02688" w:rsidP="00B02688">
            <w:pPr>
              <w:jc w:val="right"/>
              <w:rPr>
                <w:color w:val="000000"/>
              </w:rPr>
            </w:pPr>
          </w:p>
        </w:tc>
        <w:tc>
          <w:tcPr>
            <w:tcW w:w="2131" w:type="dxa"/>
            <w:tcBorders>
              <w:top w:val="nil"/>
              <w:left w:val="nil"/>
              <w:bottom w:val="single" w:sz="4" w:space="0" w:color="auto"/>
              <w:right w:val="single" w:sz="4" w:space="0" w:color="auto"/>
            </w:tcBorders>
            <w:shd w:val="clear" w:color="auto" w:fill="auto"/>
            <w:noWrap/>
            <w:vAlign w:val="bottom"/>
          </w:tcPr>
          <w:p w:rsidR="00B02688" w:rsidRPr="00F607A9" w:rsidRDefault="00B02688" w:rsidP="00B02688">
            <w:pPr>
              <w:rPr>
                <w:color w:val="000000"/>
              </w:rPr>
            </w:pPr>
          </w:p>
        </w:tc>
        <w:tc>
          <w:tcPr>
            <w:tcW w:w="6516" w:type="dxa"/>
            <w:tcBorders>
              <w:top w:val="nil"/>
              <w:left w:val="nil"/>
              <w:bottom w:val="single" w:sz="4" w:space="0" w:color="auto"/>
              <w:right w:val="single" w:sz="4" w:space="0" w:color="auto"/>
            </w:tcBorders>
            <w:shd w:val="clear" w:color="auto" w:fill="auto"/>
            <w:noWrap/>
            <w:vAlign w:val="bottom"/>
          </w:tcPr>
          <w:p w:rsidR="00B02688" w:rsidRPr="00F607A9" w:rsidRDefault="00B02688" w:rsidP="00B02688">
            <w:pPr>
              <w:rPr>
                <w:color w:val="000000"/>
              </w:rPr>
            </w:pPr>
            <w:r w:rsidRPr="00F607A9">
              <w:rPr>
                <w:color w:val="000000"/>
              </w:rPr>
              <w:t>Соусник керамический белый 50 мл для подачи</w:t>
            </w:r>
          </w:p>
        </w:tc>
        <w:tc>
          <w:tcPr>
            <w:tcW w:w="1446" w:type="dxa"/>
            <w:tcBorders>
              <w:top w:val="nil"/>
              <w:left w:val="nil"/>
              <w:bottom w:val="single" w:sz="4" w:space="0" w:color="auto"/>
              <w:right w:val="single" w:sz="4" w:space="0" w:color="auto"/>
            </w:tcBorders>
            <w:shd w:val="clear" w:color="auto" w:fill="auto"/>
            <w:noWrap/>
          </w:tcPr>
          <w:p w:rsidR="00B02688" w:rsidRDefault="00B02688" w:rsidP="00B02688">
            <w:pPr>
              <w:jc w:val="center"/>
            </w:pPr>
            <w:proofErr w:type="spellStart"/>
            <w:proofErr w:type="gramStart"/>
            <w:r w:rsidRPr="00356DD8">
              <w:rPr>
                <w:color w:val="000000"/>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bottom"/>
          </w:tcPr>
          <w:p w:rsidR="00B02688" w:rsidRPr="00F607A9" w:rsidRDefault="003663BE" w:rsidP="00B02688">
            <w:pPr>
              <w:jc w:val="center"/>
              <w:rPr>
                <w:color w:val="000000"/>
              </w:rPr>
            </w:pPr>
            <w:r>
              <w:rPr>
                <w:color w:val="000000"/>
              </w:rPr>
              <w:t>2</w:t>
            </w:r>
          </w:p>
        </w:tc>
        <w:tc>
          <w:tcPr>
            <w:tcW w:w="1417" w:type="dxa"/>
            <w:tcBorders>
              <w:top w:val="nil"/>
              <w:left w:val="nil"/>
              <w:bottom w:val="single" w:sz="4" w:space="0" w:color="auto"/>
              <w:right w:val="single" w:sz="4" w:space="0" w:color="auto"/>
            </w:tcBorders>
          </w:tcPr>
          <w:p w:rsidR="00B02688" w:rsidRPr="00F607A9" w:rsidRDefault="00B02688" w:rsidP="00B02688">
            <w:pPr>
              <w:jc w:val="center"/>
              <w:rPr>
                <w:color w:val="000000"/>
              </w:rPr>
            </w:pPr>
          </w:p>
        </w:tc>
        <w:tc>
          <w:tcPr>
            <w:tcW w:w="1417" w:type="dxa"/>
            <w:tcBorders>
              <w:top w:val="nil"/>
              <w:left w:val="nil"/>
              <w:bottom w:val="single" w:sz="4" w:space="0" w:color="auto"/>
              <w:right w:val="single" w:sz="4" w:space="0" w:color="auto"/>
            </w:tcBorders>
          </w:tcPr>
          <w:p w:rsidR="00B02688" w:rsidRPr="00F607A9" w:rsidRDefault="00B02688" w:rsidP="00B02688">
            <w:pPr>
              <w:jc w:val="center"/>
              <w:rPr>
                <w:color w:val="000000"/>
              </w:rPr>
            </w:pPr>
          </w:p>
        </w:tc>
      </w:tr>
      <w:tr w:rsidR="00B02688" w:rsidRPr="00F607A9" w:rsidTr="00086C77">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tcPr>
          <w:p w:rsidR="00B02688" w:rsidRPr="00F607A9" w:rsidRDefault="00B02688" w:rsidP="00B02688">
            <w:pPr>
              <w:jc w:val="right"/>
              <w:rPr>
                <w:color w:val="000000"/>
              </w:rPr>
            </w:pPr>
          </w:p>
        </w:tc>
        <w:tc>
          <w:tcPr>
            <w:tcW w:w="2131" w:type="dxa"/>
            <w:tcBorders>
              <w:top w:val="nil"/>
              <w:left w:val="nil"/>
              <w:bottom w:val="single" w:sz="4" w:space="0" w:color="auto"/>
              <w:right w:val="single" w:sz="4" w:space="0" w:color="auto"/>
            </w:tcBorders>
            <w:shd w:val="clear" w:color="auto" w:fill="auto"/>
            <w:noWrap/>
            <w:vAlign w:val="bottom"/>
          </w:tcPr>
          <w:p w:rsidR="00B02688" w:rsidRPr="00F607A9" w:rsidRDefault="00B02688" w:rsidP="00B02688">
            <w:pPr>
              <w:rPr>
                <w:color w:val="000000"/>
              </w:rPr>
            </w:pPr>
          </w:p>
        </w:tc>
        <w:tc>
          <w:tcPr>
            <w:tcW w:w="6516" w:type="dxa"/>
            <w:tcBorders>
              <w:top w:val="nil"/>
              <w:left w:val="nil"/>
              <w:bottom w:val="single" w:sz="4" w:space="0" w:color="auto"/>
              <w:right w:val="single" w:sz="4" w:space="0" w:color="auto"/>
            </w:tcBorders>
            <w:shd w:val="clear" w:color="auto" w:fill="auto"/>
            <w:noWrap/>
            <w:vAlign w:val="bottom"/>
          </w:tcPr>
          <w:p w:rsidR="00B02688" w:rsidRPr="00F607A9" w:rsidRDefault="00B02688" w:rsidP="00B02688">
            <w:pPr>
              <w:rPr>
                <w:color w:val="000000"/>
              </w:rPr>
            </w:pPr>
            <w:r w:rsidRPr="00F607A9">
              <w:rPr>
                <w:color w:val="000000"/>
              </w:rPr>
              <w:t xml:space="preserve">Микроволновая печь </w:t>
            </w:r>
          </w:p>
        </w:tc>
        <w:tc>
          <w:tcPr>
            <w:tcW w:w="1446" w:type="dxa"/>
            <w:tcBorders>
              <w:top w:val="nil"/>
              <w:left w:val="nil"/>
              <w:bottom w:val="single" w:sz="4" w:space="0" w:color="auto"/>
              <w:right w:val="single" w:sz="4" w:space="0" w:color="auto"/>
            </w:tcBorders>
            <w:shd w:val="clear" w:color="auto" w:fill="auto"/>
            <w:noWrap/>
          </w:tcPr>
          <w:p w:rsidR="00B02688" w:rsidRDefault="00B02688" w:rsidP="00B02688">
            <w:pPr>
              <w:jc w:val="center"/>
            </w:pPr>
            <w:proofErr w:type="spellStart"/>
            <w:proofErr w:type="gramStart"/>
            <w:r w:rsidRPr="00356DD8">
              <w:rPr>
                <w:color w:val="000000"/>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bottom"/>
          </w:tcPr>
          <w:p w:rsidR="00B02688" w:rsidRPr="00F607A9" w:rsidRDefault="003663BE" w:rsidP="00B02688">
            <w:pPr>
              <w:jc w:val="center"/>
              <w:rPr>
                <w:color w:val="000000"/>
              </w:rPr>
            </w:pPr>
            <w:r>
              <w:rPr>
                <w:color w:val="000000"/>
              </w:rPr>
              <w:t>1</w:t>
            </w:r>
          </w:p>
        </w:tc>
        <w:tc>
          <w:tcPr>
            <w:tcW w:w="1417" w:type="dxa"/>
            <w:tcBorders>
              <w:top w:val="nil"/>
              <w:left w:val="nil"/>
              <w:bottom w:val="single" w:sz="4" w:space="0" w:color="auto"/>
              <w:right w:val="single" w:sz="4" w:space="0" w:color="auto"/>
            </w:tcBorders>
          </w:tcPr>
          <w:p w:rsidR="00B02688" w:rsidRPr="00F607A9" w:rsidRDefault="00B02688" w:rsidP="00B02688">
            <w:pPr>
              <w:jc w:val="center"/>
              <w:rPr>
                <w:color w:val="000000"/>
              </w:rPr>
            </w:pPr>
          </w:p>
        </w:tc>
        <w:tc>
          <w:tcPr>
            <w:tcW w:w="1417" w:type="dxa"/>
            <w:tcBorders>
              <w:top w:val="nil"/>
              <w:left w:val="nil"/>
              <w:bottom w:val="single" w:sz="4" w:space="0" w:color="auto"/>
              <w:right w:val="single" w:sz="4" w:space="0" w:color="auto"/>
            </w:tcBorders>
          </w:tcPr>
          <w:p w:rsidR="00B02688" w:rsidRPr="00F607A9" w:rsidRDefault="00B02688" w:rsidP="00B02688">
            <w:pPr>
              <w:jc w:val="center"/>
              <w:rPr>
                <w:color w:val="000000"/>
              </w:rPr>
            </w:pPr>
          </w:p>
        </w:tc>
      </w:tr>
      <w:tr w:rsidR="00B02688" w:rsidRPr="00F607A9" w:rsidTr="00086C77">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tcPr>
          <w:p w:rsidR="00B02688" w:rsidRPr="00F607A9" w:rsidRDefault="00B02688" w:rsidP="00B02688">
            <w:pPr>
              <w:jc w:val="right"/>
              <w:rPr>
                <w:color w:val="000000"/>
              </w:rPr>
            </w:pPr>
          </w:p>
        </w:tc>
        <w:tc>
          <w:tcPr>
            <w:tcW w:w="2131" w:type="dxa"/>
            <w:tcBorders>
              <w:top w:val="nil"/>
              <w:left w:val="nil"/>
              <w:bottom w:val="single" w:sz="4" w:space="0" w:color="auto"/>
              <w:right w:val="single" w:sz="4" w:space="0" w:color="auto"/>
            </w:tcBorders>
            <w:shd w:val="clear" w:color="auto" w:fill="auto"/>
            <w:noWrap/>
            <w:vAlign w:val="bottom"/>
          </w:tcPr>
          <w:p w:rsidR="00B02688" w:rsidRPr="00F607A9" w:rsidRDefault="00B02688" w:rsidP="00B02688">
            <w:pPr>
              <w:rPr>
                <w:color w:val="000000"/>
              </w:rPr>
            </w:pPr>
          </w:p>
        </w:tc>
        <w:tc>
          <w:tcPr>
            <w:tcW w:w="6516" w:type="dxa"/>
            <w:tcBorders>
              <w:top w:val="nil"/>
              <w:left w:val="nil"/>
              <w:bottom w:val="single" w:sz="4" w:space="0" w:color="auto"/>
              <w:right w:val="single" w:sz="4" w:space="0" w:color="auto"/>
            </w:tcBorders>
            <w:shd w:val="clear" w:color="auto" w:fill="auto"/>
            <w:noWrap/>
            <w:vAlign w:val="bottom"/>
          </w:tcPr>
          <w:p w:rsidR="00B02688" w:rsidRPr="00F607A9" w:rsidRDefault="00B02688" w:rsidP="00B02688">
            <w:pPr>
              <w:rPr>
                <w:color w:val="000000"/>
              </w:rPr>
            </w:pPr>
            <w:r w:rsidRPr="00F607A9">
              <w:rPr>
                <w:color w:val="000000"/>
              </w:rPr>
              <w:t>Мясорубка электрическая</w:t>
            </w:r>
          </w:p>
        </w:tc>
        <w:tc>
          <w:tcPr>
            <w:tcW w:w="1446" w:type="dxa"/>
            <w:tcBorders>
              <w:top w:val="nil"/>
              <w:left w:val="nil"/>
              <w:bottom w:val="single" w:sz="4" w:space="0" w:color="auto"/>
              <w:right w:val="single" w:sz="4" w:space="0" w:color="auto"/>
            </w:tcBorders>
            <w:shd w:val="clear" w:color="auto" w:fill="auto"/>
            <w:noWrap/>
          </w:tcPr>
          <w:p w:rsidR="00B02688" w:rsidRDefault="00B02688" w:rsidP="00B02688">
            <w:pPr>
              <w:jc w:val="center"/>
            </w:pPr>
            <w:proofErr w:type="spellStart"/>
            <w:proofErr w:type="gramStart"/>
            <w:r w:rsidRPr="00356DD8">
              <w:rPr>
                <w:color w:val="000000"/>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bottom"/>
          </w:tcPr>
          <w:p w:rsidR="00B02688" w:rsidRPr="00F607A9" w:rsidRDefault="003663BE" w:rsidP="00B02688">
            <w:pPr>
              <w:jc w:val="center"/>
              <w:rPr>
                <w:color w:val="000000"/>
              </w:rPr>
            </w:pPr>
            <w:r>
              <w:rPr>
                <w:color w:val="000000"/>
              </w:rPr>
              <w:t>1</w:t>
            </w:r>
          </w:p>
        </w:tc>
        <w:tc>
          <w:tcPr>
            <w:tcW w:w="1417" w:type="dxa"/>
            <w:tcBorders>
              <w:top w:val="nil"/>
              <w:left w:val="nil"/>
              <w:bottom w:val="single" w:sz="4" w:space="0" w:color="auto"/>
              <w:right w:val="single" w:sz="4" w:space="0" w:color="auto"/>
            </w:tcBorders>
          </w:tcPr>
          <w:p w:rsidR="00B02688" w:rsidRPr="00F607A9" w:rsidRDefault="00B02688" w:rsidP="00B02688">
            <w:pPr>
              <w:jc w:val="center"/>
              <w:rPr>
                <w:color w:val="000000"/>
              </w:rPr>
            </w:pPr>
          </w:p>
        </w:tc>
        <w:tc>
          <w:tcPr>
            <w:tcW w:w="1417" w:type="dxa"/>
            <w:tcBorders>
              <w:top w:val="nil"/>
              <w:left w:val="nil"/>
              <w:bottom w:val="single" w:sz="4" w:space="0" w:color="auto"/>
              <w:right w:val="single" w:sz="4" w:space="0" w:color="auto"/>
            </w:tcBorders>
          </w:tcPr>
          <w:p w:rsidR="00B02688" w:rsidRPr="00F607A9" w:rsidRDefault="00B02688" w:rsidP="00B02688">
            <w:pPr>
              <w:jc w:val="center"/>
              <w:rPr>
                <w:color w:val="000000"/>
              </w:rPr>
            </w:pPr>
          </w:p>
        </w:tc>
      </w:tr>
      <w:tr w:rsidR="00B02688" w:rsidRPr="00F607A9" w:rsidTr="00086C77">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tcPr>
          <w:p w:rsidR="00B02688" w:rsidRPr="00F607A9" w:rsidRDefault="00B02688" w:rsidP="00B02688">
            <w:pPr>
              <w:jc w:val="right"/>
              <w:rPr>
                <w:color w:val="000000"/>
              </w:rPr>
            </w:pPr>
          </w:p>
        </w:tc>
        <w:tc>
          <w:tcPr>
            <w:tcW w:w="2131" w:type="dxa"/>
            <w:tcBorders>
              <w:top w:val="nil"/>
              <w:left w:val="nil"/>
              <w:bottom w:val="single" w:sz="4" w:space="0" w:color="auto"/>
              <w:right w:val="single" w:sz="4" w:space="0" w:color="auto"/>
            </w:tcBorders>
            <w:shd w:val="clear" w:color="auto" w:fill="auto"/>
            <w:noWrap/>
            <w:vAlign w:val="bottom"/>
          </w:tcPr>
          <w:p w:rsidR="00B02688" w:rsidRPr="00F607A9" w:rsidRDefault="00B02688" w:rsidP="00B02688">
            <w:pPr>
              <w:rPr>
                <w:color w:val="000000"/>
              </w:rPr>
            </w:pPr>
          </w:p>
        </w:tc>
        <w:tc>
          <w:tcPr>
            <w:tcW w:w="6516" w:type="dxa"/>
            <w:tcBorders>
              <w:top w:val="nil"/>
              <w:left w:val="nil"/>
              <w:bottom w:val="single" w:sz="4" w:space="0" w:color="auto"/>
              <w:right w:val="single" w:sz="4" w:space="0" w:color="auto"/>
            </w:tcBorders>
            <w:shd w:val="clear" w:color="auto" w:fill="auto"/>
            <w:noWrap/>
            <w:vAlign w:val="bottom"/>
          </w:tcPr>
          <w:p w:rsidR="00B02688" w:rsidRPr="00F607A9" w:rsidRDefault="00B02688" w:rsidP="00B02688">
            <w:pPr>
              <w:rPr>
                <w:color w:val="000000"/>
              </w:rPr>
            </w:pPr>
            <w:r w:rsidRPr="00F607A9">
              <w:rPr>
                <w:color w:val="000000"/>
              </w:rPr>
              <w:t xml:space="preserve">Моечные ванны </w:t>
            </w:r>
          </w:p>
        </w:tc>
        <w:tc>
          <w:tcPr>
            <w:tcW w:w="1446" w:type="dxa"/>
            <w:tcBorders>
              <w:top w:val="nil"/>
              <w:left w:val="nil"/>
              <w:bottom w:val="single" w:sz="4" w:space="0" w:color="auto"/>
              <w:right w:val="single" w:sz="4" w:space="0" w:color="auto"/>
            </w:tcBorders>
            <w:shd w:val="clear" w:color="auto" w:fill="auto"/>
            <w:noWrap/>
          </w:tcPr>
          <w:p w:rsidR="00B02688" w:rsidRDefault="00B02688" w:rsidP="00B02688">
            <w:pPr>
              <w:jc w:val="center"/>
            </w:pPr>
            <w:proofErr w:type="spellStart"/>
            <w:proofErr w:type="gramStart"/>
            <w:r w:rsidRPr="00356DD8">
              <w:rPr>
                <w:color w:val="000000"/>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bottom"/>
          </w:tcPr>
          <w:p w:rsidR="00B02688" w:rsidRPr="00F607A9" w:rsidRDefault="003663BE" w:rsidP="00B02688">
            <w:pPr>
              <w:jc w:val="center"/>
              <w:rPr>
                <w:color w:val="000000"/>
              </w:rPr>
            </w:pPr>
            <w:r>
              <w:rPr>
                <w:color w:val="000000"/>
              </w:rPr>
              <w:t>2</w:t>
            </w:r>
          </w:p>
        </w:tc>
        <w:tc>
          <w:tcPr>
            <w:tcW w:w="1417" w:type="dxa"/>
            <w:tcBorders>
              <w:top w:val="nil"/>
              <w:left w:val="nil"/>
              <w:bottom w:val="single" w:sz="4" w:space="0" w:color="auto"/>
              <w:right w:val="single" w:sz="4" w:space="0" w:color="auto"/>
            </w:tcBorders>
          </w:tcPr>
          <w:p w:rsidR="00B02688" w:rsidRPr="00F607A9" w:rsidRDefault="00B02688" w:rsidP="00B02688">
            <w:pPr>
              <w:jc w:val="center"/>
              <w:rPr>
                <w:color w:val="000000"/>
              </w:rPr>
            </w:pPr>
          </w:p>
        </w:tc>
        <w:tc>
          <w:tcPr>
            <w:tcW w:w="1417" w:type="dxa"/>
            <w:tcBorders>
              <w:top w:val="nil"/>
              <w:left w:val="nil"/>
              <w:bottom w:val="single" w:sz="4" w:space="0" w:color="auto"/>
              <w:right w:val="single" w:sz="4" w:space="0" w:color="auto"/>
            </w:tcBorders>
          </w:tcPr>
          <w:p w:rsidR="00B02688" w:rsidRPr="00F607A9" w:rsidRDefault="00B02688" w:rsidP="00B02688">
            <w:pPr>
              <w:jc w:val="center"/>
              <w:rPr>
                <w:color w:val="000000"/>
              </w:rPr>
            </w:pPr>
          </w:p>
        </w:tc>
      </w:tr>
      <w:tr w:rsidR="000011FF" w:rsidRPr="00F607A9" w:rsidTr="00086C77">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tcPr>
          <w:p w:rsidR="000011FF" w:rsidRPr="00F607A9" w:rsidRDefault="000011FF" w:rsidP="00B02688">
            <w:pPr>
              <w:jc w:val="right"/>
              <w:rPr>
                <w:color w:val="000000"/>
              </w:rPr>
            </w:pPr>
          </w:p>
        </w:tc>
        <w:tc>
          <w:tcPr>
            <w:tcW w:w="2131" w:type="dxa"/>
            <w:tcBorders>
              <w:top w:val="nil"/>
              <w:left w:val="nil"/>
              <w:bottom w:val="single" w:sz="4" w:space="0" w:color="auto"/>
              <w:right w:val="single" w:sz="4" w:space="0" w:color="auto"/>
            </w:tcBorders>
            <w:shd w:val="clear" w:color="auto" w:fill="auto"/>
            <w:noWrap/>
            <w:vAlign w:val="bottom"/>
          </w:tcPr>
          <w:p w:rsidR="000011FF" w:rsidRPr="00F607A9" w:rsidRDefault="000011FF" w:rsidP="00B02688">
            <w:pPr>
              <w:rPr>
                <w:color w:val="000000"/>
              </w:rPr>
            </w:pPr>
          </w:p>
        </w:tc>
        <w:tc>
          <w:tcPr>
            <w:tcW w:w="6516" w:type="dxa"/>
            <w:tcBorders>
              <w:top w:val="nil"/>
              <w:left w:val="nil"/>
              <w:bottom w:val="single" w:sz="4" w:space="0" w:color="auto"/>
              <w:right w:val="single" w:sz="4" w:space="0" w:color="auto"/>
            </w:tcBorders>
            <w:shd w:val="clear" w:color="auto" w:fill="auto"/>
            <w:noWrap/>
            <w:vAlign w:val="bottom"/>
          </w:tcPr>
          <w:p w:rsidR="000011FF" w:rsidRPr="00F607A9" w:rsidRDefault="000011FF" w:rsidP="00086C77">
            <w:pPr>
              <w:rPr>
                <w:color w:val="000000"/>
              </w:rPr>
            </w:pPr>
            <w:r w:rsidRPr="00F607A9">
              <w:rPr>
                <w:color w:val="000000"/>
              </w:rPr>
              <w:t xml:space="preserve">Доски разделочные </w:t>
            </w:r>
          </w:p>
        </w:tc>
        <w:tc>
          <w:tcPr>
            <w:tcW w:w="1446" w:type="dxa"/>
            <w:tcBorders>
              <w:top w:val="nil"/>
              <w:left w:val="nil"/>
              <w:bottom w:val="single" w:sz="4" w:space="0" w:color="auto"/>
              <w:right w:val="single" w:sz="4" w:space="0" w:color="auto"/>
            </w:tcBorders>
            <w:shd w:val="clear" w:color="auto" w:fill="auto"/>
            <w:noWrap/>
          </w:tcPr>
          <w:p w:rsidR="000011FF" w:rsidRPr="00356DD8" w:rsidRDefault="000011FF" w:rsidP="00B02688">
            <w:pPr>
              <w:jc w:val="center"/>
              <w:rPr>
                <w:color w:val="000000"/>
              </w:rPr>
            </w:pPr>
          </w:p>
        </w:tc>
        <w:tc>
          <w:tcPr>
            <w:tcW w:w="1276" w:type="dxa"/>
            <w:tcBorders>
              <w:top w:val="nil"/>
              <w:left w:val="nil"/>
              <w:bottom w:val="single" w:sz="4" w:space="0" w:color="auto"/>
              <w:right w:val="single" w:sz="4" w:space="0" w:color="auto"/>
            </w:tcBorders>
            <w:shd w:val="clear" w:color="auto" w:fill="auto"/>
            <w:noWrap/>
            <w:vAlign w:val="bottom"/>
          </w:tcPr>
          <w:p w:rsidR="000011FF" w:rsidRDefault="000011FF" w:rsidP="00B02688">
            <w:pPr>
              <w:jc w:val="center"/>
              <w:rPr>
                <w:color w:val="000000"/>
              </w:rPr>
            </w:pPr>
          </w:p>
        </w:tc>
        <w:tc>
          <w:tcPr>
            <w:tcW w:w="1417" w:type="dxa"/>
            <w:tcBorders>
              <w:top w:val="nil"/>
              <w:left w:val="nil"/>
              <w:bottom w:val="single" w:sz="4" w:space="0" w:color="auto"/>
              <w:right w:val="single" w:sz="4" w:space="0" w:color="auto"/>
            </w:tcBorders>
          </w:tcPr>
          <w:p w:rsidR="000011FF" w:rsidRPr="00F607A9" w:rsidRDefault="000011FF" w:rsidP="00B02688">
            <w:pPr>
              <w:jc w:val="center"/>
              <w:rPr>
                <w:color w:val="000000"/>
              </w:rPr>
            </w:pPr>
          </w:p>
        </w:tc>
        <w:tc>
          <w:tcPr>
            <w:tcW w:w="1417" w:type="dxa"/>
            <w:tcBorders>
              <w:top w:val="nil"/>
              <w:left w:val="nil"/>
              <w:bottom w:val="single" w:sz="4" w:space="0" w:color="auto"/>
              <w:right w:val="single" w:sz="4" w:space="0" w:color="auto"/>
            </w:tcBorders>
          </w:tcPr>
          <w:p w:rsidR="000011FF" w:rsidRPr="00F607A9" w:rsidRDefault="000011FF" w:rsidP="00B02688">
            <w:pPr>
              <w:jc w:val="center"/>
              <w:rPr>
                <w:color w:val="000000"/>
              </w:rPr>
            </w:pPr>
          </w:p>
        </w:tc>
      </w:tr>
      <w:tr w:rsidR="000011FF" w:rsidRPr="00F607A9" w:rsidTr="00086C77">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tcPr>
          <w:p w:rsidR="000011FF" w:rsidRPr="00F607A9" w:rsidRDefault="000011FF" w:rsidP="00B02688">
            <w:pPr>
              <w:jc w:val="right"/>
              <w:rPr>
                <w:color w:val="000000"/>
              </w:rPr>
            </w:pPr>
          </w:p>
        </w:tc>
        <w:tc>
          <w:tcPr>
            <w:tcW w:w="2131" w:type="dxa"/>
            <w:tcBorders>
              <w:top w:val="nil"/>
              <w:left w:val="nil"/>
              <w:bottom w:val="single" w:sz="4" w:space="0" w:color="auto"/>
              <w:right w:val="single" w:sz="4" w:space="0" w:color="auto"/>
            </w:tcBorders>
            <w:shd w:val="clear" w:color="auto" w:fill="auto"/>
            <w:noWrap/>
            <w:vAlign w:val="bottom"/>
          </w:tcPr>
          <w:p w:rsidR="000011FF" w:rsidRPr="00F607A9" w:rsidRDefault="000011FF" w:rsidP="00B02688">
            <w:pPr>
              <w:rPr>
                <w:color w:val="000000"/>
              </w:rPr>
            </w:pPr>
          </w:p>
        </w:tc>
        <w:tc>
          <w:tcPr>
            <w:tcW w:w="6516" w:type="dxa"/>
            <w:tcBorders>
              <w:top w:val="nil"/>
              <w:left w:val="nil"/>
              <w:bottom w:val="single" w:sz="4" w:space="0" w:color="auto"/>
              <w:right w:val="single" w:sz="4" w:space="0" w:color="auto"/>
            </w:tcBorders>
            <w:shd w:val="clear" w:color="auto" w:fill="auto"/>
            <w:noWrap/>
            <w:vAlign w:val="bottom"/>
          </w:tcPr>
          <w:p w:rsidR="000011FF" w:rsidRPr="00F607A9" w:rsidRDefault="000011FF" w:rsidP="00086C77">
            <w:pPr>
              <w:rPr>
                <w:color w:val="000000"/>
              </w:rPr>
            </w:pPr>
            <w:r w:rsidRPr="00F607A9">
              <w:rPr>
                <w:color w:val="000000"/>
              </w:rPr>
              <w:t>Комплект ножей</w:t>
            </w:r>
          </w:p>
        </w:tc>
        <w:tc>
          <w:tcPr>
            <w:tcW w:w="1446" w:type="dxa"/>
            <w:tcBorders>
              <w:top w:val="nil"/>
              <w:left w:val="nil"/>
              <w:bottom w:val="single" w:sz="4" w:space="0" w:color="auto"/>
              <w:right w:val="single" w:sz="4" w:space="0" w:color="auto"/>
            </w:tcBorders>
            <w:shd w:val="clear" w:color="auto" w:fill="auto"/>
            <w:noWrap/>
          </w:tcPr>
          <w:p w:rsidR="000011FF" w:rsidRPr="00356DD8" w:rsidRDefault="000011FF" w:rsidP="00B02688">
            <w:pPr>
              <w:jc w:val="center"/>
              <w:rPr>
                <w:color w:val="000000"/>
              </w:rPr>
            </w:pPr>
          </w:p>
        </w:tc>
        <w:tc>
          <w:tcPr>
            <w:tcW w:w="1276" w:type="dxa"/>
            <w:tcBorders>
              <w:top w:val="nil"/>
              <w:left w:val="nil"/>
              <w:bottom w:val="single" w:sz="4" w:space="0" w:color="auto"/>
              <w:right w:val="single" w:sz="4" w:space="0" w:color="auto"/>
            </w:tcBorders>
            <w:shd w:val="clear" w:color="auto" w:fill="auto"/>
            <w:noWrap/>
            <w:vAlign w:val="bottom"/>
          </w:tcPr>
          <w:p w:rsidR="000011FF" w:rsidRDefault="000011FF" w:rsidP="00B02688">
            <w:pPr>
              <w:jc w:val="center"/>
              <w:rPr>
                <w:color w:val="000000"/>
              </w:rPr>
            </w:pPr>
          </w:p>
        </w:tc>
        <w:tc>
          <w:tcPr>
            <w:tcW w:w="1417" w:type="dxa"/>
            <w:tcBorders>
              <w:top w:val="nil"/>
              <w:left w:val="nil"/>
              <w:bottom w:val="single" w:sz="4" w:space="0" w:color="auto"/>
              <w:right w:val="single" w:sz="4" w:space="0" w:color="auto"/>
            </w:tcBorders>
          </w:tcPr>
          <w:p w:rsidR="000011FF" w:rsidRPr="00F607A9" w:rsidRDefault="000011FF" w:rsidP="00B02688">
            <w:pPr>
              <w:jc w:val="center"/>
              <w:rPr>
                <w:color w:val="000000"/>
              </w:rPr>
            </w:pPr>
          </w:p>
        </w:tc>
        <w:tc>
          <w:tcPr>
            <w:tcW w:w="1417" w:type="dxa"/>
            <w:tcBorders>
              <w:top w:val="nil"/>
              <w:left w:val="nil"/>
              <w:bottom w:val="single" w:sz="4" w:space="0" w:color="auto"/>
              <w:right w:val="single" w:sz="4" w:space="0" w:color="auto"/>
            </w:tcBorders>
          </w:tcPr>
          <w:p w:rsidR="000011FF" w:rsidRPr="00F607A9" w:rsidRDefault="000011FF" w:rsidP="00B02688">
            <w:pPr>
              <w:jc w:val="center"/>
              <w:rPr>
                <w:color w:val="000000"/>
              </w:rPr>
            </w:pPr>
          </w:p>
        </w:tc>
      </w:tr>
      <w:tr w:rsidR="000011FF" w:rsidRPr="00F607A9" w:rsidTr="00086C77">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tcPr>
          <w:p w:rsidR="000011FF" w:rsidRPr="00F607A9" w:rsidRDefault="000011FF" w:rsidP="00B02688">
            <w:pPr>
              <w:jc w:val="right"/>
              <w:rPr>
                <w:color w:val="000000"/>
              </w:rPr>
            </w:pPr>
          </w:p>
        </w:tc>
        <w:tc>
          <w:tcPr>
            <w:tcW w:w="2131" w:type="dxa"/>
            <w:tcBorders>
              <w:top w:val="nil"/>
              <w:left w:val="nil"/>
              <w:bottom w:val="single" w:sz="4" w:space="0" w:color="auto"/>
              <w:right w:val="single" w:sz="4" w:space="0" w:color="auto"/>
            </w:tcBorders>
            <w:shd w:val="clear" w:color="auto" w:fill="auto"/>
            <w:noWrap/>
            <w:vAlign w:val="bottom"/>
          </w:tcPr>
          <w:p w:rsidR="000011FF" w:rsidRPr="00F607A9" w:rsidRDefault="000011FF" w:rsidP="00B02688">
            <w:pPr>
              <w:rPr>
                <w:color w:val="000000"/>
              </w:rPr>
            </w:pPr>
          </w:p>
        </w:tc>
        <w:tc>
          <w:tcPr>
            <w:tcW w:w="6516" w:type="dxa"/>
            <w:tcBorders>
              <w:top w:val="nil"/>
              <w:left w:val="nil"/>
              <w:bottom w:val="single" w:sz="4" w:space="0" w:color="auto"/>
              <w:right w:val="single" w:sz="4" w:space="0" w:color="auto"/>
            </w:tcBorders>
            <w:shd w:val="clear" w:color="auto" w:fill="auto"/>
            <w:noWrap/>
            <w:vAlign w:val="bottom"/>
          </w:tcPr>
          <w:p w:rsidR="000011FF" w:rsidRPr="00F607A9" w:rsidRDefault="000011FF" w:rsidP="00086C77">
            <w:pPr>
              <w:rPr>
                <w:color w:val="000000"/>
              </w:rPr>
            </w:pPr>
            <w:proofErr w:type="gramStart"/>
            <w:r w:rsidRPr="00F607A9">
              <w:rPr>
                <w:color w:val="000000"/>
              </w:rPr>
              <w:t>Спец одежда</w:t>
            </w:r>
            <w:proofErr w:type="gramEnd"/>
          </w:p>
        </w:tc>
        <w:tc>
          <w:tcPr>
            <w:tcW w:w="1446" w:type="dxa"/>
            <w:tcBorders>
              <w:top w:val="nil"/>
              <w:left w:val="nil"/>
              <w:bottom w:val="single" w:sz="4" w:space="0" w:color="auto"/>
              <w:right w:val="single" w:sz="4" w:space="0" w:color="auto"/>
            </w:tcBorders>
            <w:shd w:val="clear" w:color="auto" w:fill="auto"/>
            <w:noWrap/>
          </w:tcPr>
          <w:p w:rsidR="000011FF" w:rsidRPr="00356DD8" w:rsidRDefault="000011FF" w:rsidP="00B02688">
            <w:pPr>
              <w:jc w:val="center"/>
              <w:rPr>
                <w:color w:val="000000"/>
              </w:rPr>
            </w:pPr>
          </w:p>
        </w:tc>
        <w:tc>
          <w:tcPr>
            <w:tcW w:w="1276" w:type="dxa"/>
            <w:tcBorders>
              <w:top w:val="nil"/>
              <w:left w:val="nil"/>
              <w:bottom w:val="single" w:sz="4" w:space="0" w:color="auto"/>
              <w:right w:val="single" w:sz="4" w:space="0" w:color="auto"/>
            </w:tcBorders>
            <w:shd w:val="clear" w:color="auto" w:fill="auto"/>
            <w:noWrap/>
            <w:vAlign w:val="bottom"/>
          </w:tcPr>
          <w:p w:rsidR="000011FF" w:rsidRDefault="000011FF" w:rsidP="00B02688">
            <w:pPr>
              <w:jc w:val="center"/>
              <w:rPr>
                <w:color w:val="000000"/>
              </w:rPr>
            </w:pPr>
          </w:p>
        </w:tc>
        <w:tc>
          <w:tcPr>
            <w:tcW w:w="1417" w:type="dxa"/>
            <w:tcBorders>
              <w:top w:val="nil"/>
              <w:left w:val="nil"/>
              <w:bottom w:val="single" w:sz="4" w:space="0" w:color="auto"/>
              <w:right w:val="single" w:sz="4" w:space="0" w:color="auto"/>
            </w:tcBorders>
          </w:tcPr>
          <w:p w:rsidR="000011FF" w:rsidRPr="00F607A9" w:rsidRDefault="000011FF" w:rsidP="00B02688">
            <w:pPr>
              <w:jc w:val="center"/>
              <w:rPr>
                <w:color w:val="000000"/>
              </w:rPr>
            </w:pPr>
          </w:p>
        </w:tc>
        <w:tc>
          <w:tcPr>
            <w:tcW w:w="1417" w:type="dxa"/>
            <w:tcBorders>
              <w:top w:val="nil"/>
              <w:left w:val="nil"/>
              <w:bottom w:val="single" w:sz="4" w:space="0" w:color="auto"/>
              <w:right w:val="single" w:sz="4" w:space="0" w:color="auto"/>
            </w:tcBorders>
          </w:tcPr>
          <w:p w:rsidR="000011FF" w:rsidRPr="00F607A9" w:rsidRDefault="000011FF" w:rsidP="00B02688">
            <w:pPr>
              <w:jc w:val="center"/>
              <w:rPr>
                <w:color w:val="000000"/>
              </w:rPr>
            </w:pPr>
          </w:p>
        </w:tc>
      </w:tr>
      <w:tr w:rsidR="000011FF" w:rsidRPr="00F607A9" w:rsidTr="00086C77">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tcPr>
          <w:p w:rsidR="000011FF" w:rsidRPr="00F607A9" w:rsidRDefault="000011FF" w:rsidP="00B02688">
            <w:pPr>
              <w:jc w:val="right"/>
              <w:rPr>
                <w:color w:val="000000"/>
              </w:rPr>
            </w:pPr>
          </w:p>
        </w:tc>
        <w:tc>
          <w:tcPr>
            <w:tcW w:w="2131" w:type="dxa"/>
            <w:tcBorders>
              <w:top w:val="nil"/>
              <w:left w:val="nil"/>
              <w:bottom w:val="single" w:sz="4" w:space="0" w:color="auto"/>
              <w:right w:val="single" w:sz="4" w:space="0" w:color="auto"/>
            </w:tcBorders>
            <w:shd w:val="clear" w:color="auto" w:fill="auto"/>
            <w:noWrap/>
            <w:vAlign w:val="bottom"/>
          </w:tcPr>
          <w:p w:rsidR="000011FF" w:rsidRPr="00F607A9" w:rsidRDefault="000011FF" w:rsidP="00B02688">
            <w:pPr>
              <w:rPr>
                <w:color w:val="000000"/>
              </w:rPr>
            </w:pPr>
          </w:p>
        </w:tc>
        <w:tc>
          <w:tcPr>
            <w:tcW w:w="6516" w:type="dxa"/>
            <w:tcBorders>
              <w:top w:val="nil"/>
              <w:left w:val="nil"/>
              <w:bottom w:val="single" w:sz="4" w:space="0" w:color="auto"/>
              <w:right w:val="single" w:sz="4" w:space="0" w:color="auto"/>
            </w:tcBorders>
            <w:shd w:val="clear" w:color="auto" w:fill="auto"/>
            <w:noWrap/>
            <w:vAlign w:val="bottom"/>
          </w:tcPr>
          <w:p w:rsidR="000011FF" w:rsidRPr="00F607A9" w:rsidRDefault="000011FF" w:rsidP="00086C77">
            <w:pPr>
              <w:rPr>
                <w:color w:val="000000"/>
              </w:rPr>
            </w:pPr>
            <w:r w:rsidRPr="00F607A9">
              <w:rPr>
                <w:color w:val="000000"/>
              </w:rPr>
              <w:t xml:space="preserve">Формы под </w:t>
            </w:r>
            <w:r>
              <w:rPr>
                <w:color w:val="000000"/>
              </w:rPr>
              <w:t>пирог</w:t>
            </w:r>
          </w:p>
        </w:tc>
        <w:tc>
          <w:tcPr>
            <w:tcW w:w="1446" w:type="dxa"/>
            <w:tcBorders>
              <w:top w:val="nil"/>
              <w:left w:val="nil"/>
              <w:bottom w:val="single" w:sz="4" w:space="0" w:color="auto"/>
              <w:right w:val="single" w:sz="4" w:space="0" w:color="auto"/>
            </w:tcBorders>
            <w:shd w:val="clear" w:color="auto" w:fill="auto"/>
            <w:noWrap/>
          </w:tcPr>
          <w:p w:rsidR="000011FF" w:rsidRPr="00356DD8" w:rsidRDefault="000011FF" w:rsidP="00B02688">
            <w:pPr>
              <w:jc w:val="center"/>
              <w:rPr>
                <w:color w:val="000000"/>
              </w:rPr>
            </w:pPr>
          </w:p>
        </w:tc>
        <w:tc>
          <w:tcPr>
            <w:tcW w:w="1276" w:type="dxa"/>
            <w:tcBorders>
              <w:top w:val="nil"/>
              <w:left w:val="nil"/>
              <w:bottom w:val="single" w:sz="4" w:space="0" w:color="auto"/>
              <w:right w:val="single" w:sz="4" w:space="0" w:color="auto"/>
            </w:tcBorders>
            <w:shd w:val="clear" w:color="auto" w:fill="auto"/>
            <w:noWrap/>
            <w:vAlign w:val="bottom"/>
          </w:tcPr>
          <w:p w:rsidR="000011FF" w:rsidRDefault="000011FF" w:rsidP="00B02688">
            <w:pPr>
              <w:jc w:val="center"/>
              <w:rPr>
                <w:color w:val="000000"/>
              </w:rPr>
            </w:pPr>
          </w:p>
        </w:tc>
        <w:tc>
          <w:tcPr>
            <w:tcW w:w="1417" w:type="dxa"/>
            <w:tcBorders>
              <w:top w:val="nil"/>
              <w:left w:val="nil"/>
              <w:bottom w:val="single" w:sz="4" w:space="0" w:color="auto"/>
              <w:right w:val="single" w:sz="4" w:space="0" w:color="auto"/>
            </w:tcBorders>
          </w:tcPr>
          <w:p w:rsidR="000011FF" w:rsidRPr="00F607A9" w:rsidRDefault="000011FF" w:rsidP="00B02688">
            <w:pPr>
              <w:jc w:val="center"/>
              <w:rPr>
                <w:color w:val="000000"/>
              </w:rPr>
            </w:pPr>
          </w:p>
        </w:tc>
        <w:tc>
          <w:tcPr>
            <w:tcW w:w="1417" w:type="dxa"/>
            <w:tcBorders>
              <w:top w:val="nil"/>
              <w:left w:val="nil"/>
              <w:bottom w:val="single" w:sz="4" w:space="0" w:color="auto"/>
              <w:right w:val="single" w:sz="4" w:space="0" w:color="auto"/>
            </w:tcBorders>
          </w:tcPr>
          <w:p w:rsidR="000011FF" w:rsidRPr="00F607A9" w:rsidRDefault="000011FF" w:rsidP="00B02688">
            <w:pPr>
              <w:jc w:val="center"/>
              <w:rPr>
                <w:color w:val="000000"/>
              </w:rPr>
            </w:pPr>
          </w:p>
        </w:tc>
      </w:tr>
      <w:tr w:rsidR="000011FF" w:rsidRPr="00F607A9" w:rsidTr="00086C77">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tcPr>
          <w:p w:rsidR="000011FF" w:rsidRPr="00F607A9" w:rsidRDefault="000011FF" w:rsidP="00B02688">
            <w:pPr>
              <w:jc w:val="right"/>
              <w:rPr>
                <w:color w:val="000000"/>
              </w:rPr>
            </w:pPr>
          </w:p>
        </w:tc>
        <w:tc>
          <w:tcPr>
            <w:tcW w:w="2131" w:type="dxa"/>
            <w:tcBorders>
              <w:top w:val="nil"/>
              <w:left w:val="nil"/>
              <w:bottom w:val="single" w:sz="4" w:space="0" w:color="auto"/>
              <w:right w:val="single" w:sz="4" w:space="0" w:color="auto"/>
            </w:tcBorders>
            <w:shd w:val="clear" w:color="auto" w:fill="auto"/>
            <w:noWrap/>
            <w:vAlign w:val="bottom"/>
          </w:tcPr>
          <w:p w:rsidR="000011FF" w:rsidRPr="00F607A9" w:rsidRDefault="000011FF" w:rsidP="00B02688">
            <w:pPr>
              <w:rPr>
                <w:color w:val="000000"/>
              </w:rPr>
            </w:pPr>
          </w:p>
        </w:tc>
        <w:tc>
          <w:tcPr>
            <w:tcW w:w="6516" w:type="dxa"/>
            <w:tcBorders>
              <w:top w:val="nil"/>
              <w:left w:val="nil"/>
              <w:bottom w:val="single" w:sz="4" w:space="0" w:color="auto"/>
              <w:right w:val="single" w:sz="4" w:space="0" w:color="auto"/>
            </w:tcBorders>
            <w:shd w:val="clear" w:color="auto" w:fill="auto"/>
            <w:noWrap/>
            <w:vAlign w:val="bottom"/>
          </w:tcPr>
          <w:p w:rsidR="000011FF" w:rsidRPr="00F607A9" w:rsidRDefault="000011FF" w:rsidP="00B02688">
            <w:pPr>
              <w:rPr>
                <w:color w:val="000000"/>
              </w:rPr>
            </w:pPr>
            <w:r>
              <w:rPr>
                <w:color w:val="000000"/>
              </w:rPr>
              <w:t>И</w:t>
            </w:r>
            <w:r w:rsidRPr="000011FF">
              <w:rPr>
                <w:color w:val="000000"/>
              </w:rPr>
              <w:t>нвентарь и то, что считает необходимым</w:t>
            </w:r>
          </w:p>
        </w:tc>
        <w:tc>
          <w:tcPr>
            <w:tcW w:w="1446" w:type="dxa"/>
            <w:tcBorders>
              <w:top w:val="nil"/>
              <w:left w:val="nil"/>
              <w:bottom w:val="single" w:sz="4" w:space="0" w:color="auto"/>
              <w:right w:val="single" w:sz="4" w:space="0" w:color="auto"/>
            </w:tcBorders>
            <w:shd w:val="clear" w:color="auto" w:fill="auto"/>
            <w:noWrap/>
          </w:tcPr>
          <w:p w:rsidR="000011FF" w:rsidRPr="00356DD8" w:rsidRDefault="000011FF" w:rsidP="00B02688">
            <w:pPr>
              <w:jc w:val="center"/>
              <w:rPr>
                <w:color w:val="000000"/>
              </w:rPr>
            </w:pPr>
          </w:p>
        </w:tc>
        <w:tc>
          <w:tcPr>
            <w:tcW w:w="1276" w:type="dxa"/>
            <w:tcBorders>
              <w:top w:val="nil"/>
              <w:left w:val="nil"/>
              <w:bottom w:val="single" w:sz="4" w:space="0" w:color="auto"/>
              <w:right w:val="single" w:sz="4" w:space="0" w:color="auto"/>
            </w:tcBorders>
            <w:shd w:val="clear" w:color="auto" w:fill="auto"/>
            <w:noWrap/>
            <w:vAlign w:val="bottom"/>
          </w:tcPr>
          <w:p w:rsidR="000011FF" w:rsidRDefault="000011FF" w:rsidP="00B02688">
            <w:pPr>
              <w:jc w:val="center"/>
              <w:rPr>
                <w:color w:val="000000"/>
              </w:rPr>
            </w:pPr>
          </w:p>
        </w:tc>
        <w:tc>
          <w:tcPr>
            <w:tcW w:w="1417" w:type="dxa"/>
            <w:tcBorders>
              <w:top w:val="nil"/>
              <w:left w:val="nil"/>
              <w:bottom w:val="single" w:sz="4" w:space="0" w:color="auto"/>
              <w:right w:val="single" w:sz="4" w:space="0" w:color="auto"/>
            </w:tcBorders>
          </w:tcPr>
          <w:p w:rsidR="000011FF" w:rsidRPr="00F607A9" w:rsidRDefault="000011FF" w:rsidP="00B02688">
            <w:pPr>
              <w:jc w:val="center"/>
              <w:rPr>
                <w:color w:val="000000"/>
              </w:rPr>
            </w:pPr>
          </w:p>
        </w:tc>
        <w:tc>
          <w:tcPr>
            <w:tcW w:w="1417" w:type="dxa"/>
            <w:tcBorders>
              <w:top w:val="nil"/>
              <w:left w:val="nil"/>
              <w:bottom w:val="single" w:sz="4" w:space="0" w:color="auto"/>
              <w:right w:val="single" w:sz="4" w:space="0" w:color="auto"/>
            </w:tcBorders>
          </w:tcPr>
          <w:p w:rsidR="000011FF" w:rsidRPr="00F607A9" w:rsidRDefault="000011FF" w:rsidP="00B02688">
            <w:pPr>
              <w:jc w:val="center"/>
              <w:rPr>
                <w:color w:val="000000"/>
              </w:rPr>
            </w:pPr>
          </w:p>
        </w:tc>
      </w:tr>
      <w:tr w:rsidR="000011FF" w:rsidRPr="00F607A9" w:rsidTr="00086C77">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tcPr>
          <w:p w:rsidR="000011FF" w:rsidRPr="00F607A9" w:rsidRDefault="000011FF" w:rsidP="00B02688">
            <w:pPr>
              <w:jc w:val="right"/>
              <w:rPr>
                <w:color w:val="000000"/>
              </w:rPr>
            </w:pPr>
          </w:p>
        </w:tc>
        <w:tc>
          <w:tcPr>
            <w:tcW w:w="2131" w:type="dxa"/>
            <w:tcBorders>
              <w:top w:val="nil"/>
              <w:left w:val="nil"/>
              <w:bottom w:val="single" w:sz="4" w:space="0" w:color="auto"/>
              <w:right w:val="single" w:sz="4" w:space="0" w:color="auto"/>
            </w:tcBorders>
            <w:shd w:val="clear" w:color="auto" w:fill="auto"/>
            <w:noWrap/>
            <w:vAlign w:val="bottom"/>
          </w:tcPr>
          <w:p w:rsidR="000011FF" w:rsidRPr="00F607A9" w:rsidRDefault="000011FF" w:rsidP="00B02688">
            <w:pPr>
              <w:rPr>
                <w:color w:val="000000"/>
              </w:rPr>
            </w:pPr>
          </w:p>
        </w:tc>
        <w:tc>
          <w:tcPr>
            <w:tcW w:w="6516" w:type="dxa"/>
            <w:tcBorders>
              <w:top w:val="nil"/>
              <w:left w:val="nil"/>
              <w:bottom w:val="single" w:sz="4" w:space="0" w:color="auto"/>
              <w:right w:val="single" w:sz="4" w:space="0" w:color="auto"/>
            </w:tcBorders>
            <w:shd w:val="clear" w:color="auto" w:fill="auto"/>
            <w:noWrap/>
            <w:vAlign w:val="bottom"/>
          </w:tcPr>
          <w:p w:rsidR="000011FF" w:rsidRPr="00F607A9" w:rsidRDefault="000011FF" w:rsidP="00B02688">
            <w:pPr>
              <w:rPr>
                <w:color w:val="000000"/>
              </w:rPr>
            </w:pPr>
            <w:r w:rsidRPr="00F607A9">
              <w:rPr>
                <w:color w:val="000000"/>
              </w:rPr>
              <w:t>Кулер 19 л (холодная/горячая вода)</w:t>
            </w:r>
          </w:p>
        </w:tc>
        <w:tc>
          <w:tcPr>
            <w:tcW w:w="1446" w:type="dxa"/>
            <w:tcBorders>
              <w:top w:val="nil"/>
              <w:left w:val="nil"/>
              <w:bottom w:val="single" w:sz="4" w:space="0" w:color="auto"/>
              <w:right w:val="single" w:sz="4" w:space="0" w:color="auto"/>
            </w:tcBorders>
            <w:shd w:val="clear" w:color="auto" w:fill="auto"/>
            <w:noWrap/>
          </w:tcPr>
          <w:p w:rsidR="000011FF" w:rsidRDefault="000011FF" w:rsidP="00B02688">
            <w:pPr>
              <w:jc w:val="center"/>
            </w:pPr>
            <w:proofErr w:type="spellStart"/>
            <w:r w:rsidRPr="00356DD8">
              <w:rPr>
                <w:color w:val="000000"/>
              </w:rPr>
              <w:t>шт</w:t>
            </w:r>
            <w:proofErr w:type="spellEnd"/>
          </w:p>
        </w:tc>
        <w:tc>
          <w:tcPr>
            <w:tcW w:w="1276" w:type="dxa"/>
            <w:tcBorders>
              <w:top w:val="nil"/>
              <w:left w:val="nil"/>
              <w:bottom w:val="single" w:sz="4" w:space="0" w:color="auto"/>
              <w:right w:val="single" w:sz="4" w:space="0" w:color="auto"/>
            </w:tcBorders>
            <w:shd w:val="clear" w:color="auto" w:fill="auto"/>
            <w:noWrap/>
            <w:vAlign w:val="bottom"/>
          </w:tcPr>
          <w:p w:rsidR="000011FF" w:rsidRPr="00F607A9" w:rsidRDefault="000011FF" w:rsidP="00B02688">
            <w:pPr>
              <w:jc w:val="center"/>
              <w:rPr>
                <w:color w:val="000000"/>
              </w:rPr>
            </w:pPr>
            <w:r w:rsidRPr="00F607A9">
              <w:rPr>
                <w:color w:val="000000"/>
              </w:rPr>
              <w:t>1</w:t>
            </w:r>
          </w:p>
        </w:tc>
        <w:tc>
          <w:tcPr>
            <w:tcW w:w="1417" w:type="dxa"/>
            <w:tcBorders>
              <w:top w:val="nil"/>
              <w:left w:val="nil"/>
              <w:bottom w:val="single" w:sz="4" w:space="0" w:color="auto"/>
              <w:right w:val="single" w:sz="4" w:space="0" w:color="auto"/>
            </w:tcBorders>
          </w:tcPr>
          <w:p w:rsidR="000011FF" w:rsidRPr="00F607A9" w:rsidRDefault="000011FF" w:rsidP="00B02688">
            <w:pPr>
              <w:jc w:val="center"/>
              <w:rPr>
                <w:color w:val="000000"/>
              </w:rPr>
            </w:pPr>
          </w:p>
        </w:tc>
        <w:tc>
          <w:tcPr>
            <w:tcW w:w="1417" w:type="dxa"/>
            <w:tcBorders>
              <w:top w:val="nil"/>
              <w:left w:val="nil"/>
              <w:bottom w:val="single" w:sz="4" w:space="0" w:color="auto"/>
              <w:right w:val="single" w:sz="4" w:space="0" w:color="auto"/>
            </w:tcBorders>
          </w:tcPr>
          <w:p w:rsidR="000011FF" w:rsidRPr="00F607A9" w:rsidRDefault="000011FF" w:rsidP="00B02688">
            <w:pPr>
              <w:jc w:val="center"/>
              <w:rPr>
                <w:color w:val="000000"/>
              </w:rPr>
            </w:pPr>
          </w:p>
        </w:tc>
      </w:tr>
      <w:tr w:rsidR="000011FF" w:rsidRPr="00F607A9" w:rsidTr="00086C77">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tcPr>
          <w:p w:rsidR="000011FF" w:rsidRPr="00F607A9" w:rsidRDefault="000011FF" w:rsidP="00B02688">
            <w:pPr>
              <w:jc w:val="right"/>
              <w:rPr>
                <w:color w:val="000000"/>
              </w:rPr>
            </w:pPr>
          </w:p>
        </w:tc>
        <w:tc>
          <w:tcPr>
            <w:tcW w:w="2131" w:type="dxa"/>
            <w:tcBorders>
              <w:top w:val="nil"/>
              <w:left w:val="nil"/>
              <w:bottom w:val="single" w:sz="4" w:space="0" w:color="auto"/>
              <w:right w:val="single" w:sz="4" w:space="0" w:color="auto"/>
            </w:tcBorders>
            <w:shd w:val="clear" w:color="auto" w:fill="auto"/>
            <w:noWrap/>
            <w:vAlign w:val="bottom"/>
          </w:tcPr>
          <w:p w:rsidR="000011FF" w:rsidRPr="00F607A9" w:rsidRDefault="000011FF" w:rsidP="00B02688">
            <w:pPr>
              <w:rPr>
                <w:color w:val="000000"/>
              </w:rPr>
            </w:pPr>
          </w:p>
        </w:tc>
        <w:tc>
          <w:tcPr>
            <w:tcW w:w="6516" w:type="dxa"/>
            <w:tcBorders>
              <w:top w:val="nil"/>
              <w:left w:val="nil"/>
              <w:bottom w:val="single" w:sz="4" w:space="0" w:color="auto"/>
              <w:right w:val="single" w:sz="4" w:space="0" w:color="auto"/>
            </w:tcBorders>
            <w:shd w:val="clear" w:color="auto" w:fill="auto"/>
            <w:noWrap/>
            <w:vAlign w:val="bottom"/>
          </w:tcPr>
          <w:p w:rsidR="000011FF" w:rsidRPr="00F607A9" w:rsidRDefault="000011FF" w:rsidP="00B02688">
            <w:pPr>
              <w:rPr>
                <w:color w:val="000000"/>
              </w:rPr>
            </w:pPr>
            <w:r w:rsidRPr="00F607A9">
              <w:rPr>
                <w:color w:val="000000"/>
              </w:rPr>
              <w:t>Часы настенные</w:t>
            </w:r>
          </w:p>
        </w:tc>
        <w:tc>
          <w:tcPr>
            <w:tcW w:w="1446" w:type="dxa"/>
            <w:tcBorders>
              <w:top w:val="nil"/>
              <w:left w:val="nil"/>
              <w:bottom w:val="single" w:sz="4" w:space="0" w:color="auto"/>
              <w:right w:val="single" w:sz="4" w:space="0" w:color="auto"/>
            </w:tcBorders>
            <w:shd w:val="clear" w:color="auto" w:fill="auto"/>
            <w:noWrap/>
          </w:tcPr>
          <w:p w:rsidR="000011FF" w:rsidRDefault="000011FF" w:rsidP="00B02688">
            <w:pPr>
              <w:jc w:val="center"/>
            </w:pPr>
            <w:proofErr w:type="spellStart"/>
            <w:r w:rsidRPr="00356DD8">
              <w:rPr>
                <w:color w:val="000000"/>
              </w:rPr>
              <w:t>шт</w:t>
            </w:r>
            <w:proofErr w:type="spellEnd"/>
          </w:p>
        </w:tc>
        <w:tc>
          <w:tcPr>
            <w:tcW w:w="1276" w:type="dxa"/>
            <w:tcBorders>
              <w:top w:val="nil"/>
              <w:left w:val="nil"/>
              <w:bottom w:val="single" w:sz="4" w:space="0" w:color="auto"/>
              <w:right w:val="single" w:sz="4" w:space="0" w:color="auto"/>
            </w:tcBorders>
            <w:shd w:val="clear" w:color="auto" w:fill="auto"/>
            <w:noWrap/>
            <w:vAlign w:val="bottom"/>
          </w:tcPr>
          <w:p w:rsidR="000011FF" w:rsidRPr="00F607A9" w:rsidRDefault="000011FF" w:rsidP="00B02688">
            <w:pPr>
              <w:jc w:val="center"/>
              <w:rPr>
                <w:color w:val="000000"/>
              </w:rPr>
            </w:pPr>
            <w:r w:rsidRPr="00F607A9">
              <w:rPr>
                <w:color w:val="000000"/>
              </w:rPr>
              <w:t>1</w:t>
            </w:r>
          </w:p>
        </w:tc>
        <w:tc>
          <w:tcPr>
            <w:tcW w:w="1417" w:type="dxa"/>
            <w:tcBorders>
              <w:top w:val="nil"/>
              <w:left w:val="nil"/>
              <w:bottom w:val="single" w:sz="4" w:space="0" w:color="auto"/>
              <w:right w:val="single" w:sz="4" w:space="0" w:color="auto"/>
            </w:tcBorders>
          </w:tcPr>
          <w:p w:rsidR="000011FF" w:rsidRPr="00F607A9" w:rsidRDefault="000011FF" w:rsidP="00B02688">
            <w:pPr>
              <w:jc w:val="center"/>
              <w:rPr>
                <w:color w:val="000000"/>
              </w:rPr>
            </w:pPr>
          </w:p>
        </w:tc>
        <w:tc>
          <w:tcPr>
            <w:tcW w:w="1417" w:type="dxa"/>
            <w:tcBorders>
              <w:top w:val="nil"/>
              <w:left w:val="nil"/>
              <w:bottom w:val="single" w:sz="4" w:space="0" w:color="auto"/>
              <w:right w:val="single" w:sz="4" w:space="0" w:color="auto"/>
            </w:tcBorders>
          </w:tcPr>
          <w:p w:rsidR="000011FF" w:rsidRPr="00F607A9" w:rsidRDefault="000011FF" w:rsidP="00B02688">
            <w:pPr>
              <w:jc w:val="center"/>
              <w:rPr>
                <w:color w:val="000000"/>
              </w:rPr>
            </w:pPr>
          </w:p>
        </w:tc>
      </w:tr>
      <w:tr w:rsidR="000011FF" w:rsidRPr="00F607A9" w:rsidTr="00086C77">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tcPr>
          <w:p w:rsidR="000011FF" w:rsidRPr="00F607A9" w:rsidRDefault="000011FF" w:rsidP="00B02688">
            <w:pPr>
              <w:jc w:val="right"/>
              <w:rPr>
                <w:color w:val="000000"/>
              </w:rPr>
            </w:pPr>
          </w:p>
        </w:tc>
        <w:tc>
          <w:tcPr>
            <w:tcW w:w="2131" w:type="dxa"/>
            <w:tcBorders>
              <w:top w:val="nil"/>
              <w:left w:val="nil"/>
              <w:bottom w:val="single" w:sz="4" w:space="0" w:color="auto"/>
              <w:right w:val="single" w:sz="4" w:space="0" w:color="auto"/>
            </w:tcBorders>
            <w:shd w:val="clear" w:color="auto" w:fill="auto"/>
            <w:noWrap/>
            <w:vAlign w:val="bottom"/>
          </w:tcPr>
          <w:p w:rsidR="000011FF" w:rsidRPr="00F607A9" w:rsidRDefault="000011FF" w:rsidP="00B02688">
            <w:pPr>
              <w:rPr>
                <w:color w:val="000000"/>
              </w:rPr>
            </w:pPr>
          </w:p>
        </w:tc>
        <w:tc>
          <w:tcPr>
            <w:tcW w:w="6516" w:type="dxa"/>
            <w:tcBorders>
              <w:top w:val="nil"/>
              <w:left w:val="nil"/>
              <w:bottom w:val="single" w:sz="4" w:space="0" w:color="auto"/>
              <w:right w:val="single" w:sz="4" w:space="0" w:color="auto"/>
            </w:tcBorders>
            <w:shd w:val="clear" w:color="auto" w:fill="auto"/>
            <w:noWrap/>
            <w:vAlign w:val="bottom"/>
          </w:tcPr>
          <w:p w:rsidR="000011FF" w:rsidRPr="00F607A9" w:rsidRDefault="000011FF" w:rsidP="00B02688">
            <w:pPr>
              <w:rPr>
                <w:color w:val="000000"/>
              </w:rPr>
            </w:pPr>
            <w:r w:rsidRPr="00F607A9">
              <w:rPr>
                <w:color w:val="000000"/>
              </w:rPr>
              <w:t>Огнетушитель углекислотный ОУ-1</w:t>
            </w:r>
          </w:p>
        </w:tc>
        <w:tc>
          <w:tcPr>
            <w:tcW w:w="1446" w:type="dxa"/>
            <w:tcBorders>
              <w:top w:val="nil"/>
              <w:left w:val="nil"/>
              <w:bottom w:val="single" w:sz="4" w:space="0" w:color="auto"/>
              <w:right w:val="single" w:sz="4" w:space="0" w:color="auto"/>
            </w:tcBorders>
            <w:shd w:val="clear" w:color="auto" w:fill="auto"/>
            <w:noWrap/>
          </w:tcPr>
          <w:p w:rsidR="000011FF" w:rsidRDefault="000011FF" w:rsidP="00B02688">
            <w:pPr>
              <w:jc w:val="center"/>
            </w:pPr>
            <w:proofErr w:type="spellStart"/>
            <w:r w:rsidRPr="00356DD8">
              <w:rPr>
                <w:color w:val="000000"/>
              </w:rPr>
              <w:t>шт</w:t>
            </w:r>
            <w:proofErr w:type="spellEnd"/>
          </w:p>
        </w:tc>
        <w:tc>
          <w:tcPr>
            <w:tcW w:w="1276" w:type="dxa"/>
            <w:tcBorders>
              <w:top w:val="nil"/>
              <w:left w:val="nil"/>
              <w:bottom w:val="single" w:sz="4" w:space="0" w:color="auto"/>
              <w:right w:val="single" w:sz="4" w:space="0" w:color="auto"/>
            </w:tcBorders>
            <w:shd w:val="clear" w:color="auto" w:fill="auto"/>
            <w:noWrap/>
            <w:vAlign w:val="bottom"/>
          </w:tcPr>
          <w:p w:rsidR="000011FF" w:rsidRPr="00F607A9" w:rsidRDefault="000011FF" w:rsidP="00B02688">
            <w:pPr>
              <w:jc w:val="center"/>
              <w:rPr>
                <w:color w:val="000000"/>
              </w:rPr>
            </w:pPr>
            <w:r w:rsidRPr="00F607A9">
              <w:rPr>
                <w:color w:val="000000"/>
              </w:rPr>
              <w:t>1</w:t>
            </w:r>
          </w:p>
        </w:tc>
        <w:tc>
          <w:tcPr>
            <w:tcW w:w="1417" w:type="dxa"/>
            <w:tcBorders>
              <w:top w:val="nil"/>
              <w:left w:val="nil"/>
              <w:bottom w:val="single" w:sz="4" w:space="0" w:color="auto"/>
              <w:right w:val="single" w:sz="4" w:space="0" w:color="auto"/>
            </w:tcBorders>
          </w:tcPr>
          <w:p w:rsidR="000011FF" w:rsidRPr="00F607A9" w:rsidRDefault="000011FF" w:rsidP="00B02688">
            <w:pPr>
              <w:jc w:val="center"/>
              <w:rPr>
                <w:color w:val="000000"/>
              </w:rPr>
            </w:pPr>
          </w:p>
        </w:tc>
        <w:tc>
          <w:tcPr>
            <w:tcW w:w="1417" w:type="dxa"/>
            <w:tcBorders>
              <w:top w:val="nil"/>
              <w:left w:val="nil"/>
              <w:bottom w:val="single" w:sz="4" w:space="0" w:color="auto"/>
              <w:right w:val="single" w:sz="4" w:space="0" w:color="auto"/>
            </w:tcBorders>
          </w:tcPr>
          <w:p w:rsidR="000011FF" w:rsidRPr="00F607A9" w:rsidRDefault="000011FF" w:rsidP="00B02688">
            <w:pPr>
              <w:jc w:val="center"/>
              <w:rPr>
                <w:color w:val="000000"/>
              </w:rPr>
            </w:pPr>
          </w:p>
        </w:tc>
      </w:tr>
      <w:tr w:rsidR="000011FF" w:rsidRPr="00F607A9" w:rsidTr="00086C77">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tcPr>
          <w:p w:rsidR="000011FF" w:rsidRPr="00F607A9" w:rsidRDefault="000011FF" w:rsidP="00B02688">
            <w:pPr>
              <w:jc w:val="right"/>
              <w:rPr>
                <w:color w:val="000000"/>
              </w:rPr>
            </w:pPr>
          </w:p>
        </w:tc>
        <w:tc>
          <w:tcPr>
            <w:tcW w:w="2131" w:type="dxa"/>
            <w:tcBorders>
              <w:top w:val="nil"/>
              <w:left w:val="nil"/>
              <w:bottom w:val="single" w:sz="4" w:space="0" w:color="auto"/>
              <w:right w:val="single" w:sz="4" w:space="0" w:color="auto"/>
            </w:tcBorders>
            <w:shd w:val="clear" w:color="auto" w:fill="auto"/>
            <w:noWrap/>
            <w:vAlign w:val="bottom"/>
          </w:tcPr>
          <w:p w:rsidR="000011FF" w:rsidRPr="00F607A9" w:rsidRDefault="000011FF" w:rsidP="00B02688">
            <w:pPr>
              <w:rPr>
                <w:color w:val="000000"/>
              </w:rPr>
            </w:pPr>
          </w:p>
        </w:tc>
        <w:tc>
          <w:tcPr>
            <w:tcW w:w="6516" w:type="dxa"/>
            <w:tcBorders>
              <w:top w:val="nil"/>
              <w:left w:val="nil"/>
              <w:bottom w:val="single" w:sz="4" w:space="0" w:color="auto"/>
              <w:right w:val="single" w:sz="4" w:space="0" w:color="auto"/>
            </w:tcBorders>
            <w:shd w:val="clear" w:color="auto" w:fill="auto"/>
            <w:noWrap/>
            <w:vAlign w:val="bottom"/>
          </w:tcPr>
          <w:p w:rsidR="000011FF" w:rsidRPr="00F607A9" w:rsidRDefault="000011FF" w:rsidP="00B02688">
            <w:pPr>
              <w:rPr>
                <w:color w:val="000000"/>
              </w:rPr>
            </w:pPr>
            <w:r w:rsidRPr="00F607A9">
              <w:rPr>
                <w:color w:val="000000"/>
              </w:rPr>
              <w:t>Набор первой медицинской помощи</w:t>
            </w:r>
          </w:p>
        </w:tc>
        <w:tc>
          <w:tcPr>
            <w:tcW w:w="1446" w:type="dxa"/>
            <w:tcBorders>
              <w:top w:val="nil"/>
              <w:left w:val="nil"/>
              <w:bottom w:val="single" w:sz="4" w:space="0" w:color="auto"/>
              <w:right w:val="single" w:sz="4" w:space="0" w:color="auto"/>
            </w:tcBorders>
            <w:shd w:val="clear" w:color="auto" w:fill="auto"/>
            <w:noWrap/>
          </w:tcPr>
          <w:p w:rsidR="000011FF" w:rsidRDefault="000011FF" w:rsidP="00B02688">
            <w:pPr>
              <w:jc w:val="center"/>
            </w:pPr>
            <w:proofErr w:type="spellStart"/>
            <w:r w:rsidRPr="00356DD8">
              <w:rPr>
                <w:color w:val="000000"/>
              </w:rPr>
              <w:t>шт</w:t>
            </w:r>
            <w:proofErr w:type="spellEnd"/>
          </w:p>
        </w:tc>
        <w:tc>
          <w:tcPr>
            <w:tcW w:w="1276" w:type="dxa"/>
            <w:tcBorders>
              <w:top w:val="nil"/>
              <w:left w:val="nil"/>
              <w:bottom w:val="single" w:sz="4" w:space="0" w:color="auto"/>
              <w:right w:val="single" w:sz="4" w:space="0" w:color="auto"/>
            </w:tcBorders>
            <w:shd w:val="clear" w:color="auto" w:fill="auto"/>
            <w:noWrap/>
            <w:vAlign w:val="bottom"/>
          </w:tcPr>
          <w:p w:rsidR="000011FF" w:rsidRPr="00F607A9" w:rsidRDefault="000011FF" w:rsidP="00B02688">
            <w:pPr>
              <w:jc w:val="center"/>
              <w:rPr>
                <w:color w:val="000000"/>
              </w:rPr>
            </w:pPr>
            <w:r w:rsidRPr="00F607A9">
              <w:rPr>
                <w:color w:val="000000"/>
              </w:rPr>
              <w:t>1</w:t>
            </w:r>
          </w:p>
        </w:tc>
        <w:tc>
          <w:tcPr>
            <w:tcW w:w="1417" w:type="dxa"/>
            <w:tcBorders>
              <w:top w:val="nil"/>
              <w:left w:val="nil"/>
              <w:bottom w:val="single" w:sz="4" w:space="0" w:color="auto"/>
              <w:right w:val="single" w:sz="4" w:space="0" w:color="auto"/>
            </w:tcBorders>
          </w:tcPr>
          <w:p w:rsidR="000011FF" w:rsidRPr="00F607A9" w:rsidRDefault="000011FF" w:rsidP="00B02688">
            <w:pPr>
              <w:jc w:val="center"/>
              <w:rPr>
                <w:color w:val="000000"/>
              </w:rPr>
            </w:pPr>
          </w:p>
        </w:tc>
        <w:tc>
          <w:tcPr>
            <w:tcW w:w="1417" w:type="dxa"/>
            <w:tcBorders>
              <w:top w:val="nil"/>
              <w:left w:val="nil"/>
              <w:bottom w:val="single" w:sz="4" w:space="0" w:color="auto"/>
              <w:right w:val="single" w:sz="4" w:space="0" w:color="auto"/>
            </w:tcBorders>
          </w:tcPr>
          <w:p w:rsidR="000011FF" w:rsidRPr="00F607A9" w:rsidRDefault="000011FF" w:rsidP="00B02688">
            <w:pPr>
              <w:jc w:val="center"/>
              <w:rPr>
                <w:color w:val="000000"/>
              </w:rPr>
            </w:pPr>
          </w:p>
        </w:tc>
      </w:tr>
      <w:tr w:rsidR="000011FF" w:rsidRPr="00F607A9" w:rsidTr="00086C77">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tcPr>
          <w:p w:rsidR="000011FF" w:rsidRPr="00F607A9" w:rsidRDefault="000011FF" w:rsidP="00B02688">
            <w:pPr>
              <w:jc w:val="right"/>
              <w:rPr>
                <w:color w:val="000000"/>
              </w:rPr>
            </w:pPr>
          </w:p>
        </w:tc>
        <w:tc>
          <w:tcPr>
            <w:tcW w:w="2131" w:type="dxa"/>
            <w:tcBorders>
              <w:top w:val="nil"/>
              <w:left w:val="nil"/>
              <w:bottom w:val="single" w:sz="4" w:space="0" w:color="auto"/>
              <w:right w:val="single" w:sz="4" w:space="0" w:color="auto"/>
            </w:tcBorders>
            <w:shd w:val="clear" w:color="auto" w:fill="auto"/>
            <w:noWrap/>
            <w:vAlign w:val="bottom"/>
          </w:tcPr>
          <w:p w:rsidR="000011FF" w:rsidRPr="00F607A9" w:rsidRDefault="000011FF" w:rsidP="00B02688">
            <w:pPr>
              <w:rPr>
                <w:color w:val="000000"/>
              </w:rPr>
            </w:pPr>
          </w:p>
        </w:tc>
        <w:tc>
          <w:tcPr>
            <w:tcW w:w="6516" w:type="dxa"/>
            <w:tcBorders>
              <w:top w:val="nil"/>
              <w:left w:val="nil"/>
              <w:bottom w:val="single" w:sz="4" w:space="0" w:color="auto"/>
              <w:right w:val="single" w:sz="4" w:space="0" w:color="auto"/>
            </w:tcBorders>
            <w:shd w:val="clear" w:color="auto" w:fill="auto"/>
            <w:noWrap/>
            <w:vAlign w:val="bottom"/>
          </w:tcPr>
          <w:p w:rsidR="000011FF" w:rsidRPr="00F607A9" w:rsidRDefault="000011FF" w:rsidP="00B02688">
            <w:pPr>
              <w:rPr>
                <w:color w:val="000000"/>
              </w:rPr>
            </w:pPr>
            <w:r>
              <w:rPr>
                <w:color w:val="000000"/>
              </w:rPr>
              <w:t>Стол</w:t>
            </w:r>
            <w:r w:rsidRPr="00F607A9">
              <w:rPr>
                <w:color w:val="000000"/>
              </w:rPr>
              <w:t xml:space="preserve"> для презентации</w:t>
            </w:r>
          </w:p>
        </w:tc>
        <w:tc>
          <w:tcPr>
            <w:tcW w:w="1446" w:type="dxa"/>
            <w:tcBorders>
              <w:top w:val="nil"/>
              <w:left w:val="nil"/>
              <w:bottom w:val="single" w:sz="4" w:space="0" w:color="auto"/>
              <w:right w:val="single" w:sz="4" w:space="0" w:color="auto"/>
            </w:tcBorders>
            <w:shd w:val="clear" w:color="auto" w:fill="auto"/>
            <w:noWrap/>
          </w:tcPr>
          <w:p w:rsidR="000011FF" w:rsidRDefault="000011FF" w:rsidP="00B02688">
            <w:pPr>
              <w:jc w:val="center"/>
            </w:pPr>
            <w:proofErr w:type="spellStart"/>
            <w:proofErr w:type="gramStart"/>
            <w:r w:rsidRPr="00356DD8">
              <w:rPr>
                <w:color w:val="000000"/>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bottom"/>
          </w:tcPr>
          <w:p w:rsidR="000011FF" w:rsidRPr="00F607A9" w:rsidRDefault="000011FF" w:rsidP="00B02688">
            <w:pPr>
              <w:jc w:val="center"/>
              <w:rPr>
                <w:color w:val="000000"/>
              </w:rPr>
            </w:pPr>
            <w:r>
              <w:rPr>
                <w:color w:val="000000"/>
              </w:rPr>
              <w:t>1</w:t>
            </w:r>
          </w:p>
        </w:tc>
        <w:tc>
          <w:tcPr>
            <w:tcW w:w="1417" w:type="dxa"/>
            <w:tcBorders>
              <w:top w:val="nil"/>
              <w:left w:val="nil"/>
              <w:bottom w:val="single" w:sz="4" w:space="0" w:color="auto"/>
              <w:right w:val="single" w:sz="4" w:space="0" w:color="auto"/>
            </w:tcBorders>
          </w:tcPr>
          <w:p w:rsidR="000011FF" w:rsidRPr="00F607A9" w:rsidRDefault="000011FF" w:rsidP="00B02688">
            <w:pPr>
              <w:jc w:val="center"/>
              <w:rPr>
                <w:color w:val="000000"/>
              </w:rPr>
            </w:pPr>
          </w:p>
        </w:tc>
        <w:tc>
          <w:tcPr>
            <w:tcW w:w="1417" w:type="dxa"/>
            <w:tcBorders>
              <w:top w:val="nil"/>
              <w:left w:val="nil"/>
              <w:bottom w:val="single" w:sz="4" w:space="0" w:color="auto"/>
              <w:right w:val="single" w:sz="4" w:space="0" w:color="auto"/>
            </w:tcBorders>
          </w:tcPr>
          <w:p w:rsidR="000011FF" w:rsidRPr="00F607A9" w:rsidRDefault="000011FF" w:rsidP="00B02688">
            <w:pPr>
              <w:jc w:val="center"/>
              <w:rPr>
                <w:color w:val="000000"/>
              </w:rPr>
            </w:pPr>
          </w:p>
        </w:tc>
      </w:tr>
      <w:tr w:rsidR="000011FF" w:rsidRPr="00F607A9" w:rsidTr="00294EAF">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tcPr>
          <w:p w:rsidR="000011FF" w:rsidRPr="00F607A9" w:rsidRDefault="000011FF" w:rsidP="00F607A9">
            <w:pPr>
              <w:jc w:val="right"/>
              <w:rPr>
                <w:color w:val="000000"/>
              </w:rPr>
            </w:pPr>
          </w:p>
        </w:tc>
        <w:tc>
          <w:tcPr>
            <w:tcW w:w="2131"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rPr>
                <w:color w:val="000000"/>
              </w:rPr>
            </w:pPr>
          </w:p>
        </w:tc>
        <w:tc>
          <w:tcPr>
            <w:tcW w:w="6516"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rPr>
                <w:color w:val="000000"/>
              </w:rPr>
            </w:pPr>
          </w:p>
        </w:tc>
        <w:tc>
          <w:tcPr>
            <w:tcW w:w="1446"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jc w:val="center"/>
              <w:rPr>
                <w:color w:val="000000"/>
              </w:rPr>
            </w:pPr>
          </w:p>
        </w:tc>
        <w:tc>
          <w:tcPr>
            <w:tcW w:w="1276"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jc w:val="center"/>
              <w:rPr>
                <w:color w:val="000000"/>
              </w:rPr>
            </w:pPr>
          </w:p>
        </w:tc>
        <w:tc>
          <w:tcPr>
            <w:tcW w:w="1417" w:type="dxa"/>
            <w:tcBorders>
              <w:top w:val="nil"/>
              <w:left w:val="nil"/>
              <w:bottom w:val="single" w:sz="4" w:space="0" w:color="auto"/>
              <w:right w:val="single" w:sz="4" w:space="0" w:color="auto"/>
            </w:tcBorders>
          </w:tcPr>
          <w:p w:rsidR="000011FF" w:rsidRPr="00F607A9" w:rsidRDefault="000011FF" w:rsidP="00F607A9">
            <w:pPr>
              <w:jc w:val="center"/>
              <w:rPr>
                <w:color w:val="000000"/>
              </w:rPr>
            </w:pPr>
          </w:p>
        </w:tc>
        <w:tc>
          <w:tcPr>
            <w:tcW w:w="1417" w:type="dxa"/>
            <w:tcBorders>
              <w:top w:val="nil"/>
              <w:left w:val="nil"/>
              <w:bottom w:val="single" w:sz="4" w:space="0" w:color="auto"/>
              <w:right w:val="single" w:sz="4" w:space="0" w:color="auto"/>
            </w:tcBorders>
          </w:tcPr>
          <w:p w:rsidR="000011FF" w:rsidRPr="00F607A9" w:rsidRDefault="000011FF" w:rsidP="00F607A9">
            <w:pPr>
              <w:jc w:val="center"/>
              <w:rPr>
                <w:color w:val="000000"/>
              </w:rPr>
            </w:pPr>
          </w:p>
        </w:tc>
      </w:tr>
      <w:tr w:rsidR="000011FF" w:rsidRPr="00F607A9" w:rsidTr="00294EAF">
        <w:trPr>
          <w:trHeight w:val="660"/>
        </w:trPr>
        <w:tc>
          <w:tcPr>
            <w:tcW w:w="861" w:type="dxa"/>
            <w:tcBorders>
              <w:top w:val="nil"/>
              <w:left w:val="single" w:sz="4" w:space="0" w:color="auto"/>
              <w:bottom w:val="single" w:sz="4" w:space="0" w:color="auto"/>
              <w:right w:val="single" w:sz="4" w:space="0" w:color="auto"/>
            </w:tcBorders>
            <w:shd w:val="clear" w:color="auto" w:fill="auto"/>
            <w:vAlign w:val="bottom"/>
            <w:hideMark/>
          </w:tcPr>
          <w:p w:rsidR="000011FF" w:rsidRPr="00F607A9" w:rsidRDefault="000011FF" w:rsidP="00F607A9">
            <w:pPr>
              <w:jc w:val="center"/>
              <w:rPr>
                <w:bCs/>
                <w:color w:val="000000"/>
              </w:rPr>
            </w:pPr>
            <w:r w:rsidRPr="00F607A9">
              <w:rPr>
                <w:bCs/>
                <w:color w:val="000000"/>
              </w:rPr>
              <w:t>№</w:t>
            </w:r>
          </w:p>
        </w:tc>
        <w:tc>
          <w:tcPr>
            <w:tcW w:w="2131" w:type="dxa"/>
            <w:tcBorders>
              <w:top w:val="nil"/>
              <w:left w:val="nil"/>
              <w:bottom w:val="single" w:sz="4" w:space="0" w:color="auto"/>
              <w:right w:val="single" w:sz="4" w:space="0" w:color="auto"/>
            </w:tcBorders>
            <w:shd w:val="clear" w:color="auto" w:fill="auto"/>
            <w:vAlign w:val="bottom"/>
            <w:hideMark/>
          </w:tcPr>
          <w:p w:rsidR="000011FF" w:rsidRPr="00F607A9" w:rsidRDefault="000011FF" w:rsidP="00F607A9">
            <w:pPr>
              <w:jc w:val="center"/>
              <w:rPr>
                <w:bCs/>
                <w:color w:val="000000"/>
              </w:rPr>
            </w:pPr>
            <w:r w:rsidRPr="00F607A9">
              <w:rPr>
                <w:bCs/>
                <w:color w:val="000000"/>
              </w:rPr>
              <w:t>Наименование</w:t>
            </w:r>
          </w:p>
        </w:tc>
        <w:tc>
          <w:tcPr>
            <w:tcW w:w="6516" w:type="dxa"/>
            <w:tcBorders>
              <w:top w:val="nil"/>
              <w:left w:val="nil"/>
              <w:bottom w:val="single" w:sz="4" w:space="0" w:color="auto"/>
              <w:right w:val="single" w:sz="4" w:space="0" w:color="auto"/>
            </w:tcBorders>
            <w:shd w:val="clear" w:color="auto" w:fill="auto"/>
            <w:vAlign w:val="bottom"/>
            <w:hideMark/>
          </w:tcPr>
          <w:p w:rsidR="000011FF" w:rsidRPr="00F607A9" w:rsidRDefault="000011FF" w:rsidP="00F607A9">
            <w:pPr>
              <w:jc w:val="center"/>
              <w:rPr>
                <w:bCs/>
                <w:color w:val="000000"/>
              </w:rPr>
            </w:pPr>
            <w:r w:rsidRPr="00F607A9">
              <w:rPr>
                <w:bCs/>
                <w:color w:val="000000"/>
              </w:rPr>
              <w:t>Расходные материалы</w:t>
            </w:r>
          </w:p>
        </w:tc>
        <w:tc>
          <w:tcPr>
            <w:tcW w:w="1446" w:type="dxa"/>
            <w:tcBorders>
              <w:top w:val="nil"/>
              <w:left w:val="nil"/>
              <w:bottom w:val="single" w:sz="4" w:space="0" w:color="auto"/>
              <w:right w:val="single" w:sz="4" w:space="0" w:color="auto"/>
            </w:tcBorders>
            <w:shd w:val="clear" w:color="auto" w:fill="auto"/>
            <w:vAlign w:val="bottom"/>
            <w:hideMark/>
          </w:tcPr>
          <w:p w:rsidR="000011FF" w:rsidRPr="00F607A9" w:rsidRDefault="000011FF" w:rsidP="00F607A9">
            <w:pPr>
              <w:jc w:val="center"/>
              <w:rPr>
                <w:bCs/>
                <w:color w:val="000000"/>
              </w:rPr>
            </w:pPr>
            <w:r w:rsidRPr="00F607A9">
              <w:rPr>
                <w:bCs/>
                <w:color w:val="000000"/>
              </w:rPr>
              <w:t>Ед. измерения</w:t>
            </w:r>
          </w:p>
          <w:p w:rsidR="000011FF" w:rsidRPr="00F607A9" w:rsidRDefault="000011FF" w:rsidP="00F607A9">
            <w:pPr>
              <w:jc w:val="center"/>
              <w:rPr>
                <w:bCs/>
                <w:color w:val="000000"/>
              </w:rPr>
            </w:pPr>
            <w:r w:rsidRPr="00F607A9">
              <w:rPr>
                <w:bCs/>
                <w:color w:val="000000"/>
              </w:rPr>
              <w:lastRenderedPageBreak/>
              <w:t>(шт.)</w:t>
            </w:r>
          </w:p>
        </w:tc>
        <w:tc>
          <w:tcPr>
            <w:tcW w:w="1276" w:type="dxa"/>
            <w:tcBorders>
              <w:top w:val="nil"/>
              <w:left w:val="nil"/>
              <w:bottom w:val="single" w:sz="4" w:space="0" w:color="auto"/>
              <w:right w:val="single" w:sz="4" w:space="0" w:color="auto"/>
            </w:tcBorders>
            <w:shd w:val="clear" w:color="auto" w:fill="auto"/>
            <w:hideMark/>
          </w:tcPr>
          <w:p w:rsidR="000011FF" w:rsidRPr="00F607A9" w:rsidRDefault="000011FF" w:rsidP="00F607A9">
            <w:pPr>
              <w:jc w:val="center"/>
              <w:rPr>
                <w:bCs/>
                <w:color w:val="000000"/>
              </w:rPr>
            </w:pPr>
            <w:r w:rsidRPr="00F607A9">
              <w:rPr>
                <w:bCs/>
                <w:color w:val="000000"/>
              </w:rPr>
              <w:lastRenderedPageBreak/>
              <w:t>Кол-во</w:t>
            </w:r>
          </w:p>
        </w:tc>
        <w:tc>
          <w:tcPr>
            <w:tcW w:w="1417" w:type="dxa"/>
            <w:tcBorders>
              <w:top w:val="nil"/>
              <w:left w:val="nil"/>
              <w:bottom w:val="single" w:sz="4" w:space="0" w:color="auto"/>
              <w:right w:val="single" w:sz="4" w:space="0" w:color="auto"/>
            </w:tcBorders>
          </w:tcPr>
          <w:p w:rsidR="000011FF" w:rsidRPr="00F607A9" w:rsidRDefault="000011FF" w:rsidP="00F607A9">
            <w:pPr>
              <w:jc w:val="center"/>
              <w:rPr>
                <w:bCs/>
                <w:color w:val="000000"/>
              </w:rPr>
            </w:pPr>
          </w:p>
        </w:tc>
        <w:tc>
          <w:tcPr>
            <w:tcW w:w="1417" w:type="dxa"/>
            <w:tcBorders>
              <w:top w:val="nil"/>
              <w:left w:val="nil"/>
              <w:bottom w:val="single" w:sz="4" w:space="0" w:color="auto"/>
              <w:right w:val="single" w:sz="4" w:space="0" w:color="auto"/>
            </w:tcBorders>
          </w:tcPr>
          <w:p w:rsidR="000011FF" w:rsidRPr="00F607A9" w:rsidRDefault="000011FF" w:rsidP="00F607A9">
            <w:pPr>
              <w:jc w:val="center"/>
              <w:rPr>
                <w:bCs/>
                <w:color w:val="FF0000"/>
              </w:rPr>
            </w:pPr>
          </w:p>
        </w:tc>
      </w:tr>
      <w:tr w:rsidR="000011FF" w:rsidRPr="00F607A9" w:rsidTr="00294EAF">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tcPr>
          <w:p w:rsidR="000011FF" w:rsidRPr="00F607A9" w:rsidRDefault="000011FF" w:rsidP="00F607A9">
            <w:pPr>
              <w:jc w:val="right"/>
              <w:rPr>
                <w:color w:val="000000"/>
              </w:rPr>
            </w:pPr>
          </w:p>
        </w:tc>
        <w:tc>
          <w:tcPr>
            <w:tcW w:w="2131"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rPr>
                <w:color w:val="000000"/>
              </w:rPr>
            </w:pPr>
          </w:p>
        </w:tc>
        <w:tc>
          <w:tcPr>
            <w:tcW w:w="6516"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rPr>
                <w:color w:val="000000"/>
              </w:rPr>
            </w:pPr>
            <w:r w:rsidRPr="00F607A9">
              <w:rPr>
                <w:color w:val="000000"/>
              </w:rPr>
              <w:t>Пергамент рулон</w:t>
            </w:r>
          </w:p>
        </w:tc>
        <w:tc>
          <w:tcPr>
            <w:tcW w:w="1446"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jc w:val="center"/>
              <w:rPr>
                <w:color w:val="000000"/>
              </w:rPr>
            </w:pPr>
            <w:r w:rsidRPr="00F607A9">
              <w:rPr>
                <w:color w:val="000000"/>
              </w:rPr>
              <w:t>рулон</w:t>
            </w:r>
          </w:p>
        </w:tc>
        <w:tc>
          <w:tcPr>
            <w:tcW w:w="1276"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jc w:val="center"/>
              <w:rPr>
                <w:color w:val="000000"/>
              </w:rPr>
            </w:pPr>
            <w:r>
              <w:rPr>
                <w:color w:val="000000"/>
              </w:rPr>
              <w:t>1</w:t>
            </w:r>
          </w:p>
        </w:tc>
        <w:tc>
          <w:tcPr>
            <w:tcW w:w="1417" w:type="dxa"/>
            <w:tcBorders>
              <w:top w:val="nil"/>
              <w:left w:val="nil"/>
              <w:bottom w:val="single" w:sz="4" w:space="0" w:color="auto"/>
              <w:right w:val="single" w:sz="4" w:space="0" w:color="auto"/>
            </w:tcBorders>
          </w:tcPr>
          <w:p w:rsidR="000011FF" w:rsidRPr="00F607A9" w:rsidRDefault="000011FF" w:rsidP="00F607A9">
            <w:pPr>
              <w:jc w:val="center"/>
              <w:rPr>
                <w:color w:val="000000"/>
              </w:rPr>
            </w:pPr>
          </w:p>
        </w:tc>
        <w:tc>
          <w:tcPr>
            <w:tcW w:w="1417" w:type="dxa"/>
            <w:tcBorders>
              <w:top w:val="nil"/>
              <w:left w:val="nil"/>
              <w:bottom w:val="single" w:sz="4" w:space="0" w:color="auto"/>
              <w:right w:val="single" w:sz="4" w:space="0" w:color="auto"/>
            </w:tcBorders>
          </w:tcPr>
          <w:p w:rsidR="000011FF" w:rsidRPr="00F607A9" w:rsidRDefault="000011FF" w:rsidP="00F607A9">
            <w:pPr>
              <w:jc w:val="center"/>
              <w:rPr>
                <w:color w:val="000000"/>
              </w:rPr>
            </w:pPr>
          </w:p>
        </w:tc>
      </w:tr>
      <w:tr w:rsidR="000011FF" w:rsidRPr="00F607A9" w:rsidTr="00294EAF">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tcPr>
          <w:p w:rsidR="000011FF" w:rsidRPr="00F607A9" w:rsidRDefault="000011FF" w:rsidP="00F607A9">
            <w:pPr>
              <w:jc w:val="right"/>
              <w:rPr>
                <w:color w:val="000000"/>
              </w:rPr>
            </w:pPr>
          </w:p>
        </w:tc>
        <w:tc>
          <w:tcPr>
            <w:tcW w:w="2131"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rPr>
                <w:color w:val="000000"/>
              </w:rPr>
            </w:pPr>
          </w:p>
        </w:tc>
        <w:tc>
          <w:tcPr>
            <w:tcW w:w="6516"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rPr>
                <w:color w:val="000000"/>
              </w:rPr>
            </w:pPr>
            <w:r w:rsidRPr="00F607A9">
              <w:rPr>
                <w:color w:val="000000"/>
              </w:rPr>
              <w:t>Фольга рулон 10м</w:t>
            </w:r>
          </w:p>
        </w:tc>
        <w:tc>
          <w:tcPr>
            <w:tcW w:w="1446"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jc w:val="center"/>
              <w:rPr>
                <w:color w:val="000000"/>
              </w:rPr>
            </w:pPr>
            <w:r w:rsidRPr="00F607A9">
              <w:rPr>
                <w:color w:val="000000"/>
              </w:rPr>
              <w:t>рулон</w:t>
            </w:r>
          </w:p>
        </w:tc>
        <w:tc>
          <w:tcPr>
            <w:tcW w:w="1276"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jc w:val="center"/>
              <w:rPr>
                <w:color w:val="000000"/>
              </w:rPr>
            </w:pPr>
            <w:r>
              <w:rPr>
                <w:color w:val="000000"/>
              </w:rPr>
              <w:t>1</w:t>
            </w:r>
          </w:p>
        </w:tc>
        <w:tc>
          <w:tcPr>
            <w:tcW w:w="1417" w:type="dxa"/>
            <w:tcBorders>
              <w:top w:val="nil"/>
              <w:left w:val="nil"/>
              <w:bottom w:val="single" w:sz="4" w:space="0" w:color="auto"/>
              <w:right w:val="single" w:sz="4" w:space="0" w:color="auto"/>
            </w:tcBorders>
          </w:tcPr>
          <w:p w:rsidR="000011FF" w:rsidRPr="00F607A9" w:rsidRDefault="000011FF" w:rsidP="00F607A9">
            <w:pPr>
              <w:jc w:val="center"/>
              <w:rPr>
                <w:color w:val="000000"/>
              </w:rPr>
            </w:pPr>
          </w:p>
        </w:tc>
        <w:tc>
          <w:tcPr>
            <w:tcW w:w="1417" w:type="dxa"/>
            <w:tcBorders>
              <w:top w:val="nil"/>
              <w:left w:val="nil"/>
              <w:bottom w:val="single" w:sz="4" w:space="0" w:color="auto"/>
              <w:right w:val="single" w:sz="4" w:space="0" w:color="auto"/>
            </w:tcBorders>
          </w:tcPr>
          <w:p w:rsidR="000011FF" w:rsidRPr="00F607A9" w:rsidRDefault="000011FF" w:rsidP="00F607A9">
            <w:pPr>
              <w:jc w:val="center"/>
              <w:rPr>
                <w:color w:val="000000"/>
              </w:rPr>
            </w:pPr>
          </w:p>
        </w:tc>
      </w:tr>
      <w:tr w:rsidR="000011FF" w:rsidRPr="00F607A9" w:rsidTr="00294EAF">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tcPr>
          <w:p w:rsidR="000011FF" w:rsidRPr="00F607A9" w:rsidRDefault="000011FF" w:rsidP="00F607A9">
            <w:pPr>
              <w:jc w:val="right"/>
              <w:rPr>
                <w:color w:val="000000"/>
              </w:rPr>
            </w:pPr>
          </w:p>
        </w:tc>
        <w:tc>
          <w:tcPr>
            <w:tcW w:w="2131"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rPr>
                <w:color w:val="000000"/>
              </w:rPr>
            </w:pPr>
          </w:p>
        </w:tc>
        <w:tc>
          <w:tcPr>
            <w:tcW w:w="6516"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rPr>
                <w:color w:val="000000"/>
              </w:rPr>
            </w:pPr>
            <w:r w:rsidRPr="00F607A9">
              <w:rPr>
                <w:color w:val="000000"/>
              </w:rPr>
              <w:t>Бумажные полотенца</w:t>
            </w:r>
          </w:p>
        </w:tc>
        <w:tc>
          <w:tcPr>
            <w:tcW w:w="1446"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jc w:val="center"/>
              <w:rPr>
                <w:color w:val="000000"/>
              </w:rPr>
            </w:pPr>
            <w:r>
              <w:rPr>
                <w:bCs/>
                <w:color w:val="000000"/>
              </w:rPr>
              <w:t>рулона</w:t>
            </w:r>
          </w:p>
        </w:tc>
        <w:tc>
          <w:tcPr>
            <w:tcW w:w="1276"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jc w:val="center"/>
              <w:rPr>
                <w:color w:val="000000"/>
              </w:rPr>
            </w:pPr>
            <w:r>
              <w:rPr>
                <w:color w:val="000000"/>
              </w:rPr>
              <w:t>4</w:t>
            </w:r>
          </w:p>
        </w:tc>
        <w:tc>
          <w:tcPr>
            <w:tcW w:w="1417" w:type="dxa"/>
            <w:tcBorders>
              <w:top w:val="nil"/>
              <w:left w:val="nil"/>
              <w:bottom w:val="single" w:sz="4" w:space="0" w:color="auto"/>
              <w:right w:val="single" w:sz="4" w:space="0" w:color="auto"/>
            </w:tcBorders>
          </w:tcPr>
          <w:p w:rsidR="000011FF" w:rsidRPr="00F607A9" w:rsidRDefault="000011FF" w:rsidP="00F607A9">
            <w:pPr>
              <w:jc w:val="center"/>
              <w:rPr>
                <w:color w:val="000000"/>
              </w:rPr>
            </w:pPr>
          </w:p>
        </w:tc>
        <w:tc>
          <w:tcPr>
            <w:tcW w:w="1417" w:type="dxa"/>
            <w:tcBorders>
              <w:top w:val="nil"/>
              <w:left w:val="nil"/>
              <w:bottom w:val="single" w:sz="4" w:space="0" w:color="auto"/>
              <w:right w:val="single" w:sz="4" w:space="0" w:color="auto"/>
            </w:tcBorders>
          </w:tcPr>
          <w:p w:rsidR="000011FF" w:rsidRPr="00F607A9" w:rsidRDefault="000011FF" w:rsidP="00F607A9">
            <w:pPr>
              <w:jc w:val="center"/>
              <w:rPr>
                <w:color w:val="000000"/>
              </w:rPr>
            </w:pPr>
          </w:p>
        </w:tc>
      </w:tr>
      <w:tr w:rsidR="000011FF" w:rsidRPr="00F607A9" w:rsidTr="00294EAF">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tcPr>
          <w:p w:rsidR="000011FF" w:rsidRPr="00F607A9" w:rsidRDefault="000011FF" w:rsidP="00F607A9">
            <w:pPr>
              <w:jc w:val="right"/>
              <w:rPr>
                <w:color w:val="000000"/>
              </w:rPr>
            </w:pPr>
          </w:p>
        </w:tc>
        <w:tc>
          <w:tcPr>
            <w:tcW w:w="2131"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rPr>
                <w:color w:val="000000"/>
              </w:rPr>
            </w:pPr>
          </w:p>
        </w:tc>
        <w:tc>
          <w:tcPr>
            <w:tcW w:w="6516"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rPr>
                <w:color w:val="000000"/>
              </w:rPr>
            </w:pPr>
            <w:r w:rsidRPr="00F607A9">
              <w:rPr>
                <w:color w:val="000000"/>
              </w:rPr>
              <w:t>Губка для мытья посуды</w:t>
            </w:r>
          </w:p>
        </w:tc>
        <w:tc>
          <w:tcPr>
            <w:tcW w:w="1446"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jc w:val="center"/>
              <w:rPr>
                <w:color w:val="000000"/>
              </w:rPr>
            </w:pPr>
            <w:proofErr w:type="spellStart"/>
            <w:r w:rsidRPr="00F607A9">
              <w:rPr>
                <w:bCs/>
                <w:color w:val="000000"/>
              </w:rPr>
              <w:t>шт</w:t>
            </w:r>
            <w:proofErr w:type="spellEnd"/>
          </w:p>
        </w:tc>
        <w:tc>
          <w:tcPr>
            <w:tcW w:w="1276"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jc w:val="center"/>
              <w:rPr>
                <w:color w:val="000000"/>
              </w:rPr>
            </w:pPr>
            <w:r>
              <w:rPr>
                <w:color w:val="000000"/>
              </w:rPr>
              <w:t>3</w:t>
            </w:r>
          </w:p>
        </w:tc>
        <w:tc>
          <w:tcPr>
            <w:tcW w:w="1417" w:type="dxa"/>
            <w:tcBorders>
              <w:top w:val="nil"/>
              <w:left w:val="nil"/>
              <w:bottom w:val="single" w:sz="4" w:space="0" w:color="auto"/>
              <w:right w:val="single" w:sz="4" w:space="0" w:color="auto"/>
            </w:tcBorders>
          </w:tcPr>
          <w:p w:rsidR="000011FF" w:rsidRPr="00F607A9" w:rsidRDefault="000011FF" w:rsidP="00F607A9">
            <w:pPr>
              <w:jc w:val="center"/>
              <w:rPr>
                <w:color w:val="000000"/>
              </w:rPr>
            </w:pPr>
          </w:p>
        </w:tc>
        <w:tc>
          <w:tcPr>
            <w:tcW w:w="1417" w:type="dxa"/>
            <w:tcBorders>
              <w:top w:val="nil"/>
              <w:left w:val="nil"/>
              <w:bottom w:val="single" w:sz="4" w:space="0" w:color="auto"/>
              <w:right w:val="single" w:sz="4" w:space="0" w:color="auto"/>
            </w:tcBorders>
          </w:tcPr>
          <w:p w:rsidR="000011FF" w:rsidRPr="00F607A9" w:rsidRDefault="000011FF" w:rsidP="00F607A9">
            <w:pPr>
              <w:jc w:val="center"/>
              <w:rPr>
                <w:color w:val="000000"/>
              </w:rPr>
            </w:pPr>
          </w:p>
        </w:tc>
      </w:tr>
      <w:tr w:rsidR="000011FF" w:rsidRPr="00F607A9" w:rsidTr="00294EAF">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tcPr>
          <w:p w:rsidR="000011FF" w:rsidRPr="00F607A9" w:rsidRDefault="000011FF" w:rsidP="00F607A9">
            <w:pPr>
              <w:jc w:val="right"/>
              <w:rPr>
                <w:color w:val="000000"/>
              </w:rPr>
            </w:pPr>
          </w:p>
        </w:tc>
        <w:tc>
          <w:tcPr>
            <w:tcW w:w="2131"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rPr>
                <w:color w:val="000000"/>
              </w:rPr>
            </w:pPr>
          </w:p>
        </w:tc>
        <w:tc>
          <w:tcPr>
            <w:tcW w:w="6516"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rPr>
                <w:color w:val="000000"/>
              </w:rPr>
            </w:pPr>
            <w:r w:rsidRPr="00F607A9">
              <w:rPr>
                <w:color w:val="000000"/>
              </w:rPr>
              <w:t>Салфетка вискозная для мытья столов</w:t>
            </w:r>
          </w:p>
        </w:tc>
        <w:tc>
          <w:tcPr>
            <w:tcW w:w="1446"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jc w:val="center"/>
              <w:rPr>
                <w:color w:val="000000"/>
              </w:rPr>
            </w:pPr>
            <w:proofErr w:type="spellStart"/>
            <w:r w:rsidRPr="00F607A9">
              <w:rPr>
                <w:bCs/>
                <w:color w:val="000000"/>
              </w:rPr>
              <w:t>шт</w:t>
            </w:r>
            <w:proofErr w:type="spellEnd"/>
          </w:p>
        </w:tc>
        <w:tc>
          <w:tcPr>
            <w:tcW w:w="1276"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jc w:val="center"/>
              <w:rPr>
                <w:color w:val="000000"/>
              </w:rPr>
            </w:pPr>
            <w:r>
              <w:rPr>
                <w:color w:val="000000"/>
              </w:rPr>
              <w:t>3</w:t>
            </w:r>
          </w:p>
        </w:tc>
        <w:tc>
          <w:tcPr>
            <w:tcW w:w="1417" w:type="dxa"/>
            <w:tcBorders>
              <w:top w:val="nil"/>
              <w:left w:val="nil"/>
              <w:bottom w:val="single" w:sz="4" w:space="0" w:color="auto"/>
              <w:right w:val="single" w:sz="4" w:space="0" w:color="auto"/>
            </w:tcBorders>
          </w:tcPr>
          <w:p w:rsidR="000011FF" w:rsidRPr="00F607A9" w:rsidRDefault="000011FF" w:rsidP="00F607A9">
            <w:pPr>
              <w:jc w:val="center"/>
              <w:rPr>
                <w:color w:val="000000"/>
              </w:rPr>
            </w:pPr>
          </w:p>
        </w:tc>
        <w:tc>
          <w:tcPr>
            <w:tcW w:w="1417" w:type="dxa"/>
            <w:tcBorders>
              <w:top w:val="nil"/>
              <w:left w:val="nil"/>
              <w:bottom w:val="single" w:sz="4" w:space="0" w:color="auto"/>
              <w:right w:val="single" w:sz="4" w:space="0" w:color="auto"/>
            </w:tcBorders>
          </w:tcPr>
          <w:p w:rsidR="000011FF" w:rsidRPr="00F607A9" w:rsidRDefault="000011FF" w:rsidP="00F607A9">
            <w:pPr>
              <w:jc w:val="center"/>
              <w:rPr>
                <w:color w:val="000000"/>
              </w:rPr>
            </w:pPr>
          </w:p>
        </w:tc>
      </w:tr>
      <w:tr w:rsidR="000011FF" w:rsidRPr="00F607A9" w:rsidTr="00294EAF">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tcPr>
          <w:p w:rsidR="000011FF" w:rsidRPr="00F607A9" w:rsidRDefault="000011FF" w:rsidP="00F607A9">
            <w:pPr>
              <w:jc w:val="right"/>
              <w:rPr>
                <w:color w:val="000000"/>
              </w:rPr>
            </w:pPr>
          </w:p>
        </w:tc>
        <w:tc>
          <w:tcPr>
            <w:tcW w:w="2131"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rPr>
                <w:color w:val="000000"/>
              </w:rPr>
            </w:pPr>
          </w:p>
        </w:tc>
        <w:tc>
          <w:tcPr>
            <w:tcW w:w="6516"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rPr>
                <w:color w:val="000000"/>
              </w:rPr>
            </w:pPr>
            <w:r w:rsidRPr="00F607A9">
              <w:rPr>
                <w:color w:val="000000"/>
              </w:rPr>
              <w:t xml:space="preserve">Полотенца </w:t>
            </w:r>
            <w:proofErr w:type="gramStart"/>
            <w:r w:rsidRPr="00F607A9">
              <w:rPr>
                <w:color w:val="000000"/>
              </w:rPr>
              <w:t>х/б</w:t>
            </w:r>
            <w:proofErr w:type="gramEnd"/>
            <w:r w:rsidRPr="00F607A9">
              <w:rPr>
                <w:color w:val="000000"/>
              </w:rPr>
              <w:t xml:space="preserve"> </w:t>
            </w:r>
            <w:r>
              <w:rPr>
                <w:color w:val="000000"/>
              </w:rPr>
              <w:t>белые</w:t>
            </w:r>
            <w:r w:rsidRPr="00F607A9">
              <w:rPr>
                <w:color w:val="000000"/>
              </w:rPr>
              <w:t xml:space="preserve"> для протирания тарелок 45х70</w:t>
            </w:r>
          </w:p>
        </w:tc>
        <w:tc>
          <w:tcPr>
            <w:tcW w:w="1446"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jc w:val="center"/>
              <w:rPr>
                <w:color w:val="000000"/>
              </w:rPr>
            </w:pPr>
            <w:proofErr w:type="spellStart"/>
            <w:r w:rsidRPr="00F607A9">
              <w:rPr>
                <w:bCs/>
                <w:color w:val="000000"/>
              </w:rPr>
              <w:t>шт</w:t>
            </w:r>
            <w:proofErr w:type="spellEnd"/>
          </w:p>
        </w:tc>
        <w:tc>
          <w:tcPr>
            <w:tcW w:w="1276"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jc w:val="center"/>
              <w:rPr>
                <w:color w:val="000000"/>
              </w:rPr>
            </w:pPr>
            <w:r>
              <w:rPr>
                <w:color w:val="000000"/>
              </w:rPr>
              <w:t>3</w:t>
            </w:r>
          </w:p>
        </w:tc>
        <w:tc>
          <w:tcPr>
            <w:tcW w:w="1417" w:type="dxa"/>
            <w:tcBorders>
              <w:top w:val="nil"/>
              <w:left w:val="nil"/>
              <w:bottom w:val="single" w:sz="4" w:space="0" w:color="auto"/>
              <w:right w:val="single" w:sz="4" w:space="0" w:color="auto"/>
            </w:tcBorders>
          </w:tcPr>
          <w:p w:rsidR="000011FF" w:rsidRPr="00F607A9" w:rsidRDefault="000011FF" w:rsidP="00F607A9">
            <w:pPr>
              <w:jc w:val="center"/>
              <w:rPr>
                <w:color w:val="000000"/>
              </w:rPr>
            </w:pPr>
          </w:p>
        </w:tc>
        <w:tc>
          <w:tcPr>
            <w:tcW w:w="1417" w:type="dxa"/>
            <w:tcBorders>
              <w:top w:val="nil"/>
              <w:left w:val="nil"/>
              <w:bottom w:val="single" w:sz="4" w:space="0" w:color="auto"/>
              <w:right w:val="single" w:sz="4" w:space="0" w:color="auto"/>
            </w:tcBorders>
          </w:tcPr>
          <w:p w:rsidR="000011FF" w:rsidRPr="00F607A9" w:rsidRDefault="000011FF" w:rsidP="00F607A9">
            <w:pPr>
              <w:jc w:val="center"/>
              <w:rPr>
                <w:color w:val="000000"/>
              </w:rPr>
            </w:pPr>
          </w:p>
        </w:tc>
      </w:tr>
      <w:tr w:rsidR="000011FF" w:rsidRPr="00F607A9" w:rsidTr="00294EAF">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tcPr>
          <w:p w:rsidR="000011FF" w:rsidRPr="00F607A9" w:rsidRDefault="000011FF" w:rsidP="00F607A9">
            <w:pPr>
              <w:jc w:val="right"/>
              <w:rPr>
                <w:color w:val="000000"/>
              </w:rPr>
            </w:pPr>
          </w:p>
        </w:tc>
        <w:tc>
          <w:tcPr>
            <w:tcW w:w="2131"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rPr>
                <w:color w:val="000000"/>
              </w:rPr>
            </w:pPr>
          </w:p>
        </w:tc>
        <w:tc>
          <w:tcPr>
            <w:tcW w:w="6516"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rPr>
                <w:color w:val="000000"/>
              </w:rPr>
            </w:pPr>
            <w:r w:rsidRPr="00F607A9">
              <w:rPr>
                <w:color w:val="000000"/>
              </w:rPr>
              <w:t>Плёнка пищевая</w:t>
            </w:r>
          </w:p>
        </w:tc>
        <w:tc>
          <w:tcPr>
            <w:tcW w:w="1446"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jc w:val="center"/>
              <w:rPr>
                <w:color w:val="000000"/>
              </w:rPr>
            </w:pPr>
            <w:r w:rsidRPr="00F607A9">
              <w:rPr>
                <w:color w:val="000000"/>
              </w:rPr>
              <w:t>рулон</w:t>
            </w:r>
          </w:p>
        </w:tc>
        <w:tc>
          <w:tcPr>
            <w:tcW w:w="1276"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jc w:val="center"/>
              <w:rPr>
                <w:color w:val="000000"/>
              </w:rPr>
            </w:pPr>
            <w:r>
              <w:rPr>
                <w:color w:val="000000"/>
              </w:rPr>
              <w:t>1</w:t>
            </w:r>
          </w:p>
        </w:tc>
        <w:tc>
          <w:tcPr>
            <w:tcW w:w="1417" w:type="dxa"/>
            <w:tcBorders>
              <w:top w:val="nil"/>
              <w:left w:val="nil"/>
              <w:bottom w:val="single" w:sz="4" w:space="0" w:color="auto"/>
              <w:right w:val="single" w:sz="4" w:space="0" w:color="auto"/>
            </w:tcBorders>
          </w:tcPr>
          <w:p w:rsidR="000011FF" w:rsidRPr="00F607A9" w:rsidRDefault="000011FF" w:rsidP="00F607A9">
            <w:pPr>
              <w:jc w:val="center"/>
              <w:rPr>
                <w:color w:val="000000"/>
              </w:rPr>
            </w:pPr>
          </w:p>
        </w:tc>
        <w:tc>
          <w:tcPr>
            <w:tcW w:w="1417" w:type="dxa"/>
            <w:tcBorders>
              <w:top w:val="nil"/>
              <w:left w:val="nil"/>
              <w:bottom w:val="single" w:sz="4" w:space="0" w:color="auto"/>
              <w:right w:val="single" w:sz="4" w:space="0" w:color="auto"/>
            </w:tcBorders>
          </w:tcPr>
          <w:p w:rsidR="000011FF" w:rsidRPr="00F607A9" w:rsidRDefault="000011FF" w:rsidP="00F607A9">
            <w:pPr>
              <w:jc w:val="center"/>
              <w:rPr>
                <w:color w:val="000000"/>
              </w:rPr>
            </w:pPr>
          </w:p>
        </w:tc>
      </w:tr>
      <w:tr w:rsidR="000011FF" w:rsidRPr="00F607A9" w:rsidTr="00294EAF">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tcPr>
          <w:p w:rsidR="000011FF" w:rsidRPr="00F607A9" w:rsidRDefault="000011FF" w:rsidP="00F607A9">
            <w:pPr>
              <w:jc w:val="right"/>
              <w:rPr>
                <w:color w:val="000000"/>
              </w:rPr>
            </w:pPr>
          </w:p>
        </w:tc>
        <w:tc>
          <w:tcPr>
            <w:tcW w:w="2131"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rPr>
                <w:color w:val="000000"/>
              </w:rPr>
            </w:pPr>
          </w:p>
        </w:tc>
        <w:tc>
          <w:tcPr>
            <w:tcW w:w="6516"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rPr>
                <w:color w:val="000000"/>
              </w:rPr>
            </w:pPr>
            <w:r w:rsidRPr="00F607A9">
              <w:rPr>
                <w:color w:val="000000"/>
              </w:rPr>
              <w:t>Моющие средства  1л.</w:t>
            </w:r>
          </w:p>
        </w:tc>
        <w:tc>
          <w:tcPr>
            <w:tcW w:w="1446"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jc w:val="center"/>
              <w:rPr>
                <w:color w:val="000000"/>
              </w:rPr>
            </w:pPr>
            <w:proofErr w:type="spellStart"/>
            <w:r w:rsidRPr="00F607A9">
              <w:rPr>
                <w:bCs/>
                <w:color w:val="000000"/>
              </w:rPr>
              <w:t>шт</w:t>
            </w:r>
            <w:proofErr w:type="spellEnd"/>
          </w:p>
        </w:tc>
        <w:tc>
          <w:tcPr>
            <w:tcW w:w="1276"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jc w:val="center"/>
              <w:rPr>
                <w:color w:val="000000"/>
              </w:rPr>
            </w:pPr>
            <w:r>
              <w:rPr>
                <w:color w:val="000000"/>
              </w:rPr>
              <w:t>1</w:t>
            </w:r>
          </w:p>
        </w:tc>
        <w:tc>
          <w:tcPr>
            <w:tcW w:w="1417" w:type="dxa"/>
            <w:tcBorders>
              <w:top w:val="nil"/>
              <w:left w:val="nil"/>
              <w:bottom w:val="single" w:sz="4" w:space="0" w:color="auto"/>
              <w:right w:val="single" w:sz="4" w:space="0" w:color="auto"/>
            </w:tcBorders>
          </w:tcPr>
          <w:p w:rsidR="000011FF" w:rsidRPr="00F607A9" w:rsidRDefault="000011FF" w:rsidP="00F607A9">
            <w:pPr>
              <w:jc w:val="center"/>
              <w:rPr>
                <w:color w:val="000000"/>
              </w:rPr>
            </w:pPr>
          </w:p>
        </w:tc>
        <w:tc>
          <w:tcPr>
            <w:tcW w:w="1417" w:type="dxa"/>
            <w:tcBorders>
              <w:top w:val="nil"/>
              <w:left w:val="nil"/>
              <w:bottom w:val="single" w:sz="4" w:space="0" w:color="auto"/>
              <w:right w:val="single" w:sz="4" w:space="0" w:color="auto"/>
            </w:tcBorders>
          </w:tcPr>
          <w:p w:rsidR="000011FF" w:rsidRPr="00F607A9" w:rsidRDefault="000011FF" w:rsidP="00F607A9">
            <w:pPr>
              <w:jc w:val="center"/>
              <w:rPr>
                <w:color w:val="000000"/>
              </w:rPr>
            </w:pPr>
          </w:p>
        </w:tc>
      </w:tr>
      <w:tr w:rsidR="000011FF" w:rsidRPr="00F607A9" w:rsidTr="00294EAF">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tcPr>
          <w:p w:rsidR="000011FF" w:rsidRPr="00F607A9" w:rsidRDefault="000011FF" w:rsidP="00F607A9">
            <w:pPr>
              <w:jc w:val="right"/>
              <w:rPr>
                <w:color w:val="000000"/>
              </w:rPr>
            </w:pPr>
          </w:p>
        </w:tc>
        <w:tc>
          <w:tcPr>
            <w:tcW w:w="2131"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rPr>
                <w:color w:val="000000"/>
              </w:rPr>
            </w:pPr>
          </w:p>
        </w:tc>
        <w:tc>
          <w:tcPr>
            <w:tcW w:w="6516" w:type="dxa"/>
            <w:tcBorders>
              <w:top w:val="nil"/>
              <w:left w:val="nil"/>
              <w:bottom w:val="single" w:sz="4" w:space="0" w:color="auto"/>
              <w:right w:val="single" w:sz="4" w:space="0" w:color="auto"/>
            </w:tcBorders>
            <w:shd w:val="clear" w:color="auto" w:fill="auto"/>
            <w:noWrap/>
          </w:tcPr>
          <w:p w:rsidR="000011FF" w:rsidRPr="00F607A9" w:rsidRDefault="000011FF" w:rsidP="00F607A9">
            <w:pPr>
              <w:jc w:val="both"/>
            </w:pPr>
            <w:r w:rsidRPr="00F607A9">
              <w:t xml:space="preserve">Контейнеры одноразовые для </w:t>
            </w:r>
            <w:proofErr w:type="spellStart"/>
            <w:r w:rsidRPr="00F607A9">
              <w:t>пищ</w:t>
            </w:r>
            <w:proofErr w:type="spellEnd"/>
            <w:r w:rsidRPr="00F607A9">
              <w:t xml:space="preserve"> продуктов 750мл</w:t>
            </w:r>
          </w:p>
        </w:tc>
        <w:tc>
          <w:tcPr>
            <w:tcW w:w="1446"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jc w:val="center"/>
              <w:rPr>
                <w:color w:val="000000"/>
              </w:rPr>
            </w:pPr>
            <w:proofErr w:type="spellStart"/>
            <w:proofErr w:type="gramStart"/>
            <w:r w:rsidRPr="00F607A9">
              <w:rPr>
                <w:color w:val="000000"/>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jc w:val="center"/>
              <w:rPr>
                <w:color w:val="000000"/>
              </w:rPr>
            </w:pPr>
            <w:r>
              <w:rPr>
                <w:color w:val="000000"/>
              </w:rPr>
              <w:t>30</w:t>
            </w:r>
          </w:p>
        </w:tc>
        <w:tc>
          <w:tcPr>
            <w:tcW w:w="1417" w:type="dxa"/>
            <w:tcBorders>
              <w:top w:val="nil"/>
              <w:left w:val="nil"/>
              <w:bottom w:val="single" w:sz="4" w:space="0" w:color="auto"/>
              <w:right w:val="single" w:sz="4" w:space="0" w:color="auto"/>
            </w:tcBorders>
          </w:tcPr>
          <w:p w:rsidR="000011FF" w:rsidRPr="00F607A9" w:rsidRDefault="000011FF" w:rsidP="00F607A9">
            <w:pPr>
              <w:jc w:val="center"/>
              <w:rPr>
                <w:color w:val="000000"/>
              </w:rPr>
            </w:pPr>
          </w:p>
        </w:tc>
        <w:tc>
          <w:tcPr>
            <w:tcW w:w="1417" w:type="dxa"/>
            <w:tcBorders>
              <w:top w:val="nil"/>
              <w:left w:val="nil"/>
              <w:bottom w:val="single" w:sz="4" w:space="0" w:color="auto"/>
              <w:right w:val="single" w:sz="4" w:space="0" w:color="auto"/>
            </w:tcBorders>
          </w:tcPr>
          <w:p w:rsidR="000011FF" w:rsidRPr="00F607A9" w:rsidRDefault="000011FF" w:rsidP="00F607A9">
            <w:pPr>
              <w:jc w:val="center"/>
              <w:rPr>
                <w:color w:val="000000"/>
              </w:rPr>
            </w:pPr>
          </w:p>
        </w:tc>
      </w:tr>
      <w:tr w:rsidR="000011FF" w:rsidRPr="00F607A9" w:rsidTr="00294EAF">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tcPr>
          <w:p w:rsidR="000011FF" w:rsidRPr="00F607A9" w:rsidRDefault="000011FF" w:rsidP="00F607A9">
            <w:pPr>
              <w:jc w:val="right"/>
              <w:rPr>
                <w:color w:val="000000"/>
              </w:rPr>
            </w:pPr>
          </w:p>
        </w:tc>
        <w:tc>
          <w:tcPr>
            <w:tcW w:w="2131"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rPr>
                <w:color w:val="000000"/>
              </w:rPr>
            </w:pPr>
          </w:p>
        </w:tc>
        <w:tc>
          <w:tcPr>
            <w:tcW w:w="6516" w:type="dxa"/>
            <w:tcBorders>
              <w:top w:val="nil"/>
              <w:left w:val="nil"/>
              <w:bottom w:val="single" w:sz="4" w:space="0" w:color="auto"/>
              <w:right w:val="single" w:sz="4" w:space="0" w:color="auto"/>
            </w:tcBorders>
            <w:shd w:val="clear" w:color="auto" w:fill="auto"/>
            <w:noWrap/>
          </w:tcPr>
          <w:p w:rsidR="000011FF" w:rsidRPr="00F607A9" w:rsidRDefault="000011FF" w:rsidP="00F607A9">
            <w:pPr>
              <w:jc w:val="both"/>
            </w:pPr>
            <w:r w:rsidRPr="00F607A9">
              <w:t xml:space="preserve">Контейнеры одноразовые для </w:t>
            </w:r>
            <w:proofErr w:type="spellStart"/>
            <w:r w:rsidRPr="00F607A9">
              <w:t>пищ</w:t>
            </w:r>
            <w:proofErr w:type="spellEnd"/>
            <w:r w:rsidRPr="00F607A9">
              <w:t xml:space="preserve"> продуктов 350мл</w:t>
            </w:r>
          </w:p>
        </w:tc>
        <w:tc>
          <w:tcPr>
            <w:tcW w:w="1446"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jc w:val="center"/>
              <w:rPr>
                <w:color w:val="000000"/>
              </w:rPr>
            </w:pPr>
            <w:proofErr w:type="spellStart"/>
            <w:r w:rsidRPr="00F607A9">
              <w:rPr>
                <w:color w:val="000000"/>
              </w:rPr>
              <w:t>шт</w:t>
            </w:r>
            <w:proofErr w:type="spellEnd"/>
          </w:p>
        </w:tc>
        <w:tc>
          <w:tcPr>
            <w:tcW w:w="1276"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jc w:val="center"/>
              <w:rPr>
                <w:color w:val="000000"/>
              </w:rPr>
            </w:pPr>
            <w:r>
              <w:rPr>
                <w:color w:val="000000"/>
              </w:rPr>
              <w:t>30</w:t>
            </w:r>
          </w:p>
        </w:tc>
        <w:tc>
          <w:tcPr>
            <w:tcW w:w="1417" w:type="dxa"/>
            <w:tcBorders>
              <w:top w:val="nil"/>
              <w:left w:val="nil"/>
              <w:bottom w:val="single" w:sz="4" w:space="0" w:color="auto"/>
              <w:right w:val="single" w:sz="4" w:space="0" w:color="auto"/>
            </w:tcBorders>
          </w:tcPr>
          <w:p w:rsidR="000011FF" w:rsidRPr="00F607A9" w:rsidRDefault="000011FF" w:rsidP="00F607A9">
            <w:pPr>
              <w:jc w:val="center"/>
              <w:rPr>
                <w:color w:val="000000"/>
              </w:rPr>
            </w:pPr>
          </w:p>
        </w:tc>
        <w:tc>
          <w:tcPr>
            <w:tcW w:w="1417" w:type="dxa"/>
            <w:tcBorders>
              <w:top w:val="nil"/>
              <w:left w:val="nil"/>
              <w:bottom w:val="single" w:sz="4" w:space="0" w:color="auto"/>
              <w:right w:val="single" w:sz="4" w:space="0" w:color="auto"/>
            </w:tcBorders>
          </w:tcPr>
          <w:p w:rsidR="000011FF" w:rsidRPr="00F607A9" w:rsidRDefault="000011FF" w:rsidP="00F607A9">
            <w:pPr>
              <w:jc w:val="center"/>
              <w:rPr>
                <w:color w:val="000000"/>
              </w:rPr>
            </w:pPr>
          </w:p>
        </w:tc>
      </w:tr>
      <w:tr w:rsidR="000011FF" w:rsidRPr="00F607A9" w:rsidTr="00294EAF">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tcPr>
          <w:p w:rsidR="000011FF" w:rsidRPr="00F607A9" w:rsidRDefault="000011FF" w:rsidP="00F607A9">
            <w:pPr>
              <w:jc w:val="right"/>
              <w:rPr>
                <w:color w:val="000000"/>
              </w:rPr>
            </w:pPr>
          </w:p>
        </w:tc>
        <w:tc>
          <w:tcPr>
            <w:tcW w:w="2131"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rPr>
                <w:color w:val="000000"/>
              </w:rPr>
            </w:pPr>
          </w:p>
        </w:tc>
        <w:tc>
          <w:tcPr>
            <w:tcW w:w="6516" w:type="dxa"/>
            <w:tcBorders>
              <w:top w:val="nil"/>
              <w:left w:val="nil"/>
              <w:bottom w:val="single" w:sz="4" w:space="0" w:color="auto"/>
              <w:right w:val="single" w:sz="4" w:space="0" w:color="auto"/>
            </w:tcBorders>
            <w:shd w:val="clear" w:color="auto" w:fill="auto"/>
            <w:noWrap/>
          </w:tcPr>
          <w:p w:rsidR="000011FF" w:rsidRPr="00F607A9" w:rsidRDefault="000011FF" w:rsidP="00F607A9">
            <w:pPr>
              <w:jc w:val="both"/>
            </w:pPr>
            <w:r w:rsidRPr="00F607A9">
              <w:t>Контейнеры 1000мл</w:t>
            </w:r>
          </w:p>
        </w:tc>
        <w:tc>
          <w:tcPr>
            <w:tcW w:w="1446"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jc w:val="center"/>
              <w:rPr>
                <w:color w:val="000000"/>
              </w:rPr>
            </w:pPr>
            <w:proofErr w:type="spellStart"/>
            <w:r w:rsidRPr="00F607A9">
              <w:rPr>
                <w:color w:val="000000"/>
              </w:rPr>
              <w:t>шт</w:t>
            </w:r>
            <w:proofErr w:type="spellEnd"/>
          </w:p>
        </w:tc>
        <w:tc>
          <w:tcPr>
            <w:tcW w:w="1276"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jc w:val="center"/>
              <w:rPr>
                <w:color w:val="000000"/>
              </w:rPr>
            </w:pPr>
            <w:r>
              <w:rPr>
                <w:color w:val="000000"/>
              </w:rPr>
              <w:t>10</w:t>
            </w:r>
          </w:p>
        </w:tc>
        <w:tc>
          <w:tcPr>
            <w:tcW w:w="1417" w:type="dxa"/>
            <w:tcBorders>
              <w:top w:val="nil"/>
              <w:left w:val="nil"/>
              <w:bottom w:val="single" w:sz="4" w:space="0" w:color="auto"/>
              <w:right w:val="single" w:sz="4" w:space="0" w:color="auto"/>
            </w:tcBorders>
          </w:tcPr>
          <w:p w:rsidR="000011FF" w:rsidRPr="00F607A9" w:rsidRDefault="000011FF" w:rsidP="00F607A9">
            <w:pPr>
              <w:jc w:val="center"/>
              <w:rPr>
                <w:color w:val="000000"/>
              </w:rPr>
            </w:pPr>
          </w:p>
        </w:tc>
        <w:tc>
          <w:tcPr>
            <w:tcW w:w="1417" w:type="dxa"/>
            <w:tcBorders>
              <w:top w:val="nil"/>
              <w:left w:val="nil"/>
              <w:bottom w:val="single" w:sz="4" w:space="0" w:color="auto"/>
              <w:right w:val="single" w:sz="4" w:space="0" w:color="auto"/>
            </w:tcBorders>
          </w:tcPr>
          <w:p w:rsidR="000011FF" w:rsidRPr="00F607A9" w:rsidRDefault="000011FF" w:rsidP="00F607A9">
            <w:pPr>
              <w:jc w:val="center"/>
              <w:rPr>
                <w:color w:val="000000"/>
              </w:rPr>
            </w:pPr>
          </w:p>
        </w:tc>
      </w:tr>
      <w:tr w:rsidR="000011FF" w:rsidRPr="00F607A9" w:rsidTr="00294EAF">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tcPr>
          <w:p w:rsidR="000011FF" w:rsidRPr="00F607A9" w:rsidRDefault="000011FF" w:rsidP="00F607A9">
            <w:pPr>
              <w:jc w:val="right"/>
              <w:rPr>
                <w:color w:val="000000"/>
              </w:rPr>
            </w:pPr>
          </w:p>
        </w:tc>
        <w:tc>
          <w:tcPr>
            <w:tcW w:w="2131"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rPr>
                <w:color w:val="000000"/>
              </w:rPr>
            </w:pPr>
          </w:p>
        </w:tc>
        <w:tc>
          <w:tcPr>
            <w:tcW w:w="6516" w:type="dxa"/>
            <w:tcBorders>
              <w:top w:val="nil"/>
              <w:left w:val="nil"/>
              <w:bottom w:val="single" w:sz="4" w:space="0" w:color="auto"/>
              <w:right w:val="single" w:sz="4" w:space="0" w:color="auto"/>
            </w:tcBorders>
            <w:shd w:val="clear" w:color="auto" w:fill="auto"/>
            <w:noWrap/>
          </w:tcPr>
          <w:p w:rsidR="000011FF" w:rsidRPr="00F607A9" w:rsidRDefault="000011FF" w:rsidP="00F607A9">
            <w:pPr>
              <w:jc w:val="both"/>
            </w:pPr>
            <w:r w:rsidRPr="00F607A9">
              <w:t>Стаканы одноразовые 200мл</w:t>
            </w:r>
          </w:p>
        </w:tc>
        <w:tc>
          <w:tcPr>
            <w:tcW w:w="1446"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jc w:val="center"/>
              <w:rPr>
                <w:color w:val="000000"/>
              </w:rPr>
            </w:pPr>
            <w:proofErr w:type="spellStart"/>
            <w:r w:rsidRPr="00F607A9">
              <w:rPr>
                <w:color w:val="000000"/>
              </w:rPr>
              <w:t>шт</w:t>
            </w:r>
            <w:proofErr w:type="spellEnd"/>
          </w:p>
        </w:tc>
        <w:tc>
          <w:tcPr>
            <w:tcW w:w="1276"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jc w:val="center"/>
              <w:rPr>
                <w:color w:val="000000"/>
              </w:rPr>
            </w:pPr>
            <w:r>
              <w:rPr>
                <w:color w:val="000000"/>
              </w:rPr>
              <w:t>50</w:t>
            </w:r>
          </w:p>
        </w:tc>
        <w:tc>
          <w:tcPr>
            <w:tcW w:w="1417" w:type="dxa"/>
            <w:tcBorders>
              <w:top w:val="nil"/>
              <w:left w:val="nil"/>
              <w:bottom w:val="single" w:sz="4" w:space="0" w:color="auto"/>
              <w:right w:val="single" w:sz="4" w:space="0" w:color="auto"/>
            </w:tcBorders>
          </w:tcPr>
          <w:p w:rsidR="000011FF" w:rsidRPr="00F607A9" w:rsidRDefault="000011FF" w:rsidP="00F607A9">
            <w:pPr>
              <w:jc w:val="center"/>
              <w:rPr>
                <w:color w:val="000000"/>
              </w:rPr>
            </w:pPr>
          </w:p>
        </w:tc>
        <w:tc>
          <w:tcPr>
            <w:tcW w:w="1417" w:type="dxa"/>
            <w:tcBorders>
              <w:top w:val="nil"/>
              <w:left w:val="nil"/>
              <w:bottom w:val="single" w:sz="4" w:space="0" w:color="auto"/>
              <w:right w:val="single" w:sz="4" w:space="0" w:color="auto"/>
            </w:tcBorders>
          </w:tcPr>
          <w:p w:rsidR="000011FF" w:rsidRPr="00F607A9" w:rsidRDefault="000011FF" w:rsidP="00F607A9">
            <w:pPr>
              <w:jc w:val="center"/>
              <w:rPr>
                <w:color w:val="000000"/>
              </w:rPr>
            </w:pPr>
          </w:p>
        </w:tc>
      </w:tr>
      <w:tr w:rsidR="000011FF" w:rsidRPr="00F607A9" w:rsidTr="00294EAF">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tcPr>
          <w:p w:rsidR="000011FF" w:rsidRPr="00F607A9" w:rsidRDefault="000011FF" w:rsidP="00F607A9">
            <w:pPr>
              <w:jc w:val="right"/>
              <w:rPr>
                <w:color w:val="000000"/>
              </w:rPr>
            </w:pPr>
          </w:p>
        </w:tc>
        <w:tc>
          <w:tcPr>
            <w:tcW w:w="2131"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rPr>
                <w:color w:val="000000"/>
              </w:rPr>
            </w:pPr>
          </w:p>
        </w:tc>
        <w:tc>
          <w:tcPr>
            <w:tcW w:w="6516" w:type="dxa"/>
            <w:tcBorders>
              <w:top w:val="nil"/>
              <w:left w:val="nil"/>
              <w:bottom w:val="single" w:sz="4" w:space="0" w:color="auto"/>
              <w:right w:val="single" w:sz="4" w:space="0" w:color="auto"/>
            </w:tcBorders>
            <w:shd w:val="clear" w:color="auto" w:fill="auto"/>
            <w:noWrap/>
          </w:tcPr>
          <w:p w:rsidR="000011FF" w:rsidRPr="00F607A9" w:rsidRDefault="000011FF" w:rsidP="00F607A9">
            <w:pPr>
              <w:jc w:val="both"/>
            </w:pPr>
            <w:r w:rsidRPr="00F607A9">
              <w:t>Пакеты для мусора 60 л</w:t>
            </w:r>
          </w:p>
        </w:tc>
        <w:tc>
          <w:tcPr>
            <w:tcW w:w="1446"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jc w:val="center"/>
              <w:rPr>
                <w:color w:val="000000"/>
              </w:rPr>
            </w:pPr>
            <w:proofErr w:type="spellStart"/>
            <w:r w:rsidRPr="00F607A9">
              <w:rPr>
                <w:color w:val="000000"/>
              </w:rPr>
              <w:t>упак</w:t>
            </w:r>
            <w:proofErr w:type="spellEnd"/>
          </w:p>
        </w:tc>
        <w:tc>
          <w:tcPr>
            <w:tcW w:w="1276"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jc w:val="center"/>
              <w:rPr>
                <w:color w:val="000000"/>
              </w:rPr>
            </w:pPr>
            <w:r>
              <w:rPr>
                <w:color w:val="000000"/>
              </w:rPr>
              <w:t>1</w:t>
            </w:r>
          </w:p>
        </w:tc>
        <w:tc>
          <w:tcPr>
            <w:tcW w:w="1417" w:type="dxa"/>
            <w:tcBorders>
              <w:top w:val="nil"/>
              <w:left w:val="nil"/>
              <w:bottom w:val="single" w:sz="4" w:space="0" w:color="auto"/>
              <w:right w:val="single" w:sz="4" w:space="0" w:color="auto"/>
            </w:tcBorders>
          </w:tcPr>
          <w:p w:rsidR="000011FF" w:rsidRPr="00F607A9" w:rsidRDefault="000011FF" w:rsidP="00F607A9">
            <w:pPr>
              <w:jc w:val="center"/>
              <w:rPr>
                <w:color w:val="000000"/>
              </w:rPr>
            </w:pPr>
          </w:p>
        </w:tc>
        <w:tc>
          <w:tcPr>
            <w:tcW w:w="1417" w:type="dxa"/>
            <w:tcBorders>
              <w:top w:val="nil"/>
              <w:left w:val="nil"/>
              <w:bottom w:val="single" w:sz="4" w:space="0" w:color="auto"/>
              <w:right w:val="single" w:sz="4" w:space="0" w:color="auto"/>
            </w:tcBorders>
          </w:tcPr>
          <w:p w:rsidR="000011FF" w:rsidRPr="00F607A9" w:rsidRDefault="000011FF" w:rsidP="00F607A9">
            <w:pPr>
              <w:jc w:val="center"/>
              <w:rPr>
                <w:color w:val="000000"/>
              </w:rPr>
            </w:pPr>
          </w:p>
        </w:tc>
      </w:tr>
      <w:tr w:rsidR="000011FF" w:rsidRPr="00F607A9" w:rsidTr="00294EAF">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tcPr>
          <w:p w:rsidR="000011FF" w:rsidRPr="00F607A9" w:rsidRDefault="000011FF" w:rsidP="00F607A9">
            <w:pPr>
              <w:jc w:val="right"/>
              <w:rPr>
                <w:color w:val="000000"/>
              </w:rPr>
            </w:pPr>
          </w:p>
        </w:tc>
        <w:tc>
          <w:tcPr>
            <w:tcW w:w="2131"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rPr>
                <w:color w:val="000000"/>
              </w:rPr>
            </w:pPr>
          </w:p>
        </w:tc>
        <w:tc>
          <w:tcPr>
            <w:tcW w:w="6516" w:type="dxa"/>
            <w:tcBorders>
              <w:top w:val="nil"/>
              <w:left w:val="nil"/>
              <w:bottom w:val="single" w:sz="4" w:space="0" w:color="auto"/>
              <w:right w:val="single" w:sz="4" w:space="0" w:color="auto"/>
            </w:tcBorders>
            <w:shd w:val="clear" w:color="auto" w:fill="auto"/>
            <w:noWrap/>
          </w:tcPr>
          <w:p w:rsidR="000011FF" w:rsidRPr="00F607A9" w:rsidRDefault="000011FF" w:rsidP="00F607A9">
            <w:r w:rsidRPr="00F607A9">
              <w:t xml:space="preserve">Перчатки виниловые одноразовые  размер М </w:t>
            </w:r>
            <w:r>
              <w:t xml:space="preserve">или </w:t>
            </w:r>
            <w:r w:rsidRPr="00F607A9">
              <w:rPr>
                <w:lang w:val="en-US"/>
              </w:rPr>
              <w:t>S</w:t>
            </w:r>
            <w:r w:rsidRPr="00F607A9">
              <w:t xml:space="preserve">  </w:t>
            </w:r>
            <w:proofErr w:type="spellStart"/>
            <w:r w:rsidRPr="00F607A9">
              <w:t>упак</w:t>
            </w:r>
            <w:proofErr w:type="spellEnd"/>
            <w:r w:rsidRPr="00F607A9">
              <w:t xml:space="preserve"> х 100 </w:t>
            </w:r>
            <w:proofErr w:type="spellStart"/>
            <w:proofErr w:type="gramStart"/>
            <w:r w:rsidRPr="00F607A9">
              <w:t>шт</w:t>
            </w:r>
            <w:proofErr w:type="spellEnd"/>
            <w:proofErr w:type="gramEnd"/>
          </w:p>
        </w:tc>
        <w:tc>
          <w:tcPr>
            <w:tcW w:w="1446"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jc w:val="center"/>
              <w:rPr>
                <w:color w:val="000000"/>
              </w:rPr>
            </w:pPr>
            <w:proofErr w:type="spellStart"/>
            <w:r w:rsidRPr="00F607A9">
              <w:rPr>
                <w:color w:val="000000"/>
              </w:rPr>
              <w:t>упак</w:t>
            </w:r>
            <w:proofErr w:type="spellEnd"/>
          </w:p>
        </w:tc>
        <w:tc>
          <w:tcPr>
            <w:tcW w:w="1276"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jc w:val="center"/>
              <w:rPr>
                <w:color w:val="000000"/>
              </w:rPr>
            </w:pPr>
            <w:r w:rsidRPr="00F607A9">
              <w:rPr>
                <w:color w:val="000000"/>
              </w:rPr>
              <w:t>6</w:t>
            </w:r>
          </w:p>
        </w:tc>
        <w:tc>
          <w:tcPr>
            <w:tcW w:w="1417" w:type="dxa"/>
            <w:tcBorders>
              <w:top w:val="nil"/>
              <w:left w:val="nil"/>
              <w:bottom w:val="single" w:sz="4" w:space="0" w:color="auto"/>
              <w:right w:val="single" w:sz="4" w:space="0" w:color="auto"/>
            </w:tcBorders>
          </w:tcPr>
          <w:p w:rsidR="000011FF" w:rsidRPr="00F607A9" w:rsidRDefault="000011FF" w:rsidP="00F607A9">
            <w:pPr>
              <w:jc w:val="center"/>
              <w:rPr>
                <w:color w:val="000000"/>
              </w:rPr>
            </w:pPr>
          </w:p>
        </w:tc>
        <w:tc>
          <w:tcPr>
            <w:tcW w:w="1417" w:type="dxa"/>
            <w:tcBorders>
              <w:top w:val="nil"/>
              <w:left w:val="nil"/>
              <w:bottom w:val="single" w:sz="4" w:space="0" w:color="auto"/>
              <w:right w:val="single" w:sz="4" w:space="0" w:color="auto"/>
            </w:tcBorders>
          </w:tcPr>
          <w:p w:rsidR="000011FF" w:rsidRPr="00F607A9" w:rsidRDefault="000011FF" w:rsidP="00F607A9">
            <w:pPr>
              <w:jc w:val="center"/>
              <w:rPr>
                <w:color w:val="000000"/>
              </w:rPr>
            </w:pPr>
          </w:p>
        </w:tc>
      </w:tr>
      <w:tr w:rsidR="000011FF" w:rsidRPr="00F607A9" w:rsidTr="00294EAF">
        <w:trPr>
          <w:trHeight w:val="300"/>
        </w:trPr>
        <w:tc>
          <w:tcPr>
            <w:tcW w:w="861" w:type="dxa"/>
            <w:tcBorders>
              <w:top w:val="nil"/>
              <w:left w:val="single" w:sz="4" w:space="0" w:color="auto"/>
              <w:bottom w:val="single" w:sz="4" w:space="0" w:color="auto"/>
              <w:right w:val="single" w:sz="4" w:space="0" w:color="auto"/>
            </w:tcBorders>
            <w:shd w:val="clear" w:color="auto" w:fill="auto"/>
            <w:noWrap/>
            <w:vAlign w:val="bottom"/>
          </w:tcPr>
          <w:p w:rsidR="000011FF" w:rsidRPr="00F607A9" w:rsidRDefault="000011FF" w:rsidP="00F607A9">
            <w:pPr>
              <w:jc w:val="right"/>
              <w:rPr>
                <w:color w:val="000000"/>
              </w:rPr>
            </w:pPr>
          </w:p>
        </w:tc>
        <w:tc>
          <w:tcPr>
            <w:tcW w:w="2131"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rPr>
                <w:color w:val="000000"/>
              </w:rPr>
            </w:pPr>
          </w:p>
        </w:tc>
        <w:tc>
          <w:tcPr>
            <w:tcW w:w="6516"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rPr>
                <w:color w:val="000000"/>
              </w:rPr>
            </w:pPr>
          </w:p>
        </w:tc>
        <w:tc>
          <w:tcPr>
            <w:tcW w:w="1446"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jc w:val="center"/>
              <w:rPr>
                <w:color w:val="000000"/>
              </w:rPr>
            </w:pPr>
          </w:p>
        </w:tc>
        <w:tc>
          <w:tcPr>
            <w:tcW w:w="1276" w:type="dxa"/>
            <w:tcBorders>
              <w:top w:val="nil"/>
              <w:left w:val="nil"/>
              <w:bottom w:val="single" w:sz="4" w:space="0" w:color="auto"/>
              <w:right w:val="single" w:sz="4" w:space="0" w:color="auto"/>
            </w:tcBorders>
            <w:shd w:val="clear" w:color="auto" w:fill="auto"/>
            <w:noWrap/>
            <w:vAlign w:val="bottom"/>
          </w:tcPr>
          <w:p w:rsidR="000011FF" w:rsidRPr="00F607A9" w:rsidRDefault="000011FF" w:rsidP="00F607A9">
            <w:pPr>
              <w:jc w:val="center"/>
              <w:rPr>
                <w:color w:val="000000"/>
              </w:rPr>
            </w:pPr>
          </w:p>
        </w:tc>
        <w:tc>
          <w:tcPr>
            <w:tcW w:w="1417" w:type="dxa"/>
            <w:tcBorders>
              <w:top w:val="nil"/>
              <w:left w:val="nil"/>
              <w:bottom w:val="single" w:sz="4" w:space="0" w:color="auto"/>
              <w:right w:val="single" w:sz="4" w:space="0" w:color="auto"/>
            </w:tcBorders>
          </w:tcPr>
          <w:p w:rsidR="000011FF" w:rsidRPr="00F607A9" w:rsidRDefault="000011FF" w:rsidP="00F607A9">
            <w:pPr>
              <w:jc w:val="center"/>
              <w:rPr>
                <w:color w:val="000000"/>
              </w:rPr>
            </w:pPr>
          </w:p>
        </w:tc>
        <w:tc>
          <w:tcPr>
            <w:tcW w:w="1417" w:type="dxa"/>
            <w:tcBorders>
              <w:top w:val="nil"/>
              <w:left w:val="nil"/>
              <w:bottom w:val="single" w:sz="4" w:space="0" w:color="auto"/>
              <w:right w:val="single" w:sz="4" w:space="0" w:color="auto"/>
            </w:tcBorders>
          </w:tcPr>
          <w:p w:rsidR="000011FF" w:rsidRPr="00F607A9" w:rsidRDefault="000011FF" w:rsidP="00F607A9">
            <w:pPr>
              <w:jc w:val="center"/>
              <w:rPr>
                <w:color w:val="000000"/>
              </w:rPr>
            </w:pPr>
          </w:p>
        </w:tc>
      </w:tr>
    </w:tbl>
    <w:p w:rsidR="00241756" w:rsidRPr="0006374B" w:rsidRDefault="00241756" w:rsidP="00241756">
      <w:pPr>
        <w:rPr>
          <w:sz w:val="26"/>
          <w:szCs w:val="26"/>
        </w:rPr>
      </w:pPr>
    </w:p>
    <w:p w:rsidR="00241756" w:rsidRDefault="00241756" w:rsidP="00241756">
      <w:pPr>
        <w:rPr>
          <w:sz w:val="26"/>
          <w:szCs w:val="26"/>
        </w:rPr>
      </w:pPr>
    </w:p>
    <w:p w:rsidR="002229B4" w:rsidRDefault="002229B4">
      <w:pPr>
        <w:spacing w:after="160" w:line="259" w:lineRule="auto"/>
        <w:rPr>
          <w:sz w:val="26"/>
          <w:szCs w:val="26"/>
        </w:rPr>
      </w:pPr>
      <w:r>
        <w:rPr>
          <w:sz w:val="26"/>
          <w:szCs w:val="26"/>
        </w:rPr>
        <w:br w:type="page"/>
      </w:r>
    </w:p>
    <w:p w:rsidR="002229B4" w:rsidRDefault="002229B4" w:rsidP="002229B4">
      <w:pPr>
        <w:rPr>
          <w:lang w:val="en-US"/>
        </w:rPr>
      </w:pPr>
    </w:p>
    <w:p w:rsidR="002229B4" w:rsidRDefault="002229B4" w:rsidP="002229B4">
      <w:pPr>
        <w:rPr>
          <w:lang w:val="en-US"/>
        </w:rPr>
      </w:pPr>
    </w:p>
    <w:p w:rsidR="002229B4" w:rsidRDefault="002229B4" w:rsidP="002229B4">
      <w:pPr>
        <w:rPr>
          <w:lang w:val="en-US"/>
        </w:rPr>
      </w:pPr>
    </w:p>
    <w:p w:rsidR="002229B4" w:rsidRDefault="002229B4" w:rsidP="002229B4">
      <w:pPr>
        <w:rPr>
          <w:lang w:val="en-US"/>
        </w:rPr>
      </w:pPr>
    </w:p>
    <w:p w:rsidR="002229B4" w:rsidRDefault="002229B4" w:rsidP="002229B4">
      <w:pPr>
        <w:rPr>
          <w:lang w:val="en-US"/>
        </w:rPr>
      </w:pPr>
    </w:p>
    <w:p w:rsidR="002229B4" w:rsidRDefault="002229B4" w:rsidP="002229B4">
      <w:pPr>
        <w:rPr>
          <w:lang w:val="en-US"/>
        </w:rPr>
      </w:pPr>
    </w:p>
    <w:p w:rsidR="002229B4" w:rsidRDefault="002229B4" w:rsidP="002229B4">
      <w:pPr>
        <w:rPr>
          <w:lang w:val="en-US"/>
        </w:rPr>
      </w:pPr>
    </w:p>
    <w:p w:rsidR="002229B4" w:rsidRDefault="002229B4" w:rsidP="002229B4">
      <w:pPr>
        <w:rPr>
          <w:lang w:val="en-US"/>
        </w:rPr>
      </w:pPr>
    </w:p>
    <w:p w:rsidR="002229B4" w:rsidRDefault="002229B4" w:rsidP="002229B4">
      <w:pPr>
        <w:rPr>
          <w:lang w:val="en-US"/>
        </w:rPr>
      </w:pPr>
    </w:p>
    <w:p w:rsidR="002229B4" w:rsidRDefault="002229B4" w:rsidP="002229B4">
      <w:pPr>
        <w:rPr>
          <w:lang w:val="en-US"/>
        </w:rPr>
      </w:pPr>
    </w:p>
    <w:p w:rsidR="002229B4" w:rsidRDefault="002229B4" w:rsidP="002229B4">
      <w:pPr>
        <w:rPr>
          <w:lang w:val="en-US"/>
        </w:rPr>
      </w:pPr>
    </w:p>
    <w:p w:rsidR="002229B4" w:rsidRDefault="002229B4" w:rsidP="002229B4">
      <w:pPr>
        <w:rPr>
          <w:lang w:val="en-US"/>
        </w:rPr>
      </w:pPr>
    </w:p>
    <w:p w:rsidR="002229B4" w:rsidRDefault="002229B4" w:rsidP="002229B4">
      <w:pPr>
        <w:rPr>
          <w:lang w:val="en-US"/>
        </w:rPr>
      </w:pPr>
    </w:p>
    <w:p w:rsidR="002229B4" w:rsidRDefault="002229B4" w:rsidP="002229B4">
      <w:pPr>
        <w:rPr>
          <w:lang w:val="en-US"/>
        </w:rPr>
      </w:pPr>
    </w:p>
    <w:p w:rsidR="002229B4" w:rsidRDefault="002229B4" w:rsidP="002229B4">
      <w:pPr>
        <w:rPr>
          <w:lang w:val="en-US"/>
        </w:rPr>
      </w:pPr>
    </w:p>
    <w:p w:rsidR="002229B4" w:rsidRDefault="002229B4" w:rsidP="002229B4">
      <w:pPr>
        <w:rPr>
          <w:lang w:val="en-US"/>
        </w:rPr>
      </w:pPr>
    </w:p>
    <w:p w:rsidR="002229B4" w:rsidRPr="008A3103" w:rsidRDefault="002229B4" w:rsidP="002229B4">
      <w:pPr>
        <w:jc w:val="center"/>
      </w:pPr>
      <w:r w:rsidRPr="008A3103">
        <w:rPr>
          <w:b/>
          <w:bCs/>
          <w:sz w:val="40"/>
          <w:szCs w:val="40"/>
        </w:rPr>
        <w:t>ИНСТРУКЦИЯ  ПО ОХРАНЕ ТРУДА</w:t>
      </w:r>
    </w:p>
    <w:p w:rsidR="002229B4" w:rsidRPr="008A3103" w:rsidRDefault="002229B4" w:rsidP="002229B4">
      <w:pPr>
        <w:jc w:val="center"/>
      </w:pPr>
    </w:p>
    <w:p w:rsidR="002229B4" w:rsidRPr="008A3103" w:rsidRDefault="002229B4" w:rsidP="002229B4">
      <w:pPr>
        <w:jc w:val="center"/>
        <w:rPr>
          <w:b/>
          <w:bCs/>
          <w:sz w:val="40"/>
          <w:szCs w:val="40"/>
        </w:rPr>
      </w:pPr>
      <w:r w:rsidRPr="008A3103">
        <w:rPr>
          <w:b/>
          <w:sz w:val="44"/>
          <w:szCs w:val="44"/>
        </w:rPr>
        <w:t xml:space="preserve"> Поварское дело</w:t>
      </w:r>
    </w:p>
    <w:p w:rsidR="002229B4" w:rsidRPr="008A3103" w:rsidRDefault="002229B4" w:rsidP="002229B4"/>
    <w:p w:rsidR="002229B4" w:rsidRPr="008A3103" w:rsidRDefault="002229B4" w:rsidP="002229B4"/>
    <w:p w:rsidR="002229B4" w:rsidRDefault="002229B4" w:rsidP="002229B4">
      <w:pPr>
        <w:pStyle w:val="ConsPlusNormal"/>
        <w:framePr w:hSpace="180" w:wrap="around" w:vAnchor="text" w:hAnchor="page" w:x="3883" w:y="2215"/>
        <w:suppressOverlap/>
        <w:outlineLvl w:val="0"/>
        <w:rPr>
          <w:rFonts w:ascii="Times New Roman" w:hAnsi="Times New Roman" w:cs="Times New Roman"/>
          <w:bCs/>
          <w:sz w:val="28"/>
          <w:szCs w:val="28"/>
        </w:rPr>
      </w:pPr>
    </w:p>
    <w:p w:rsidR="002229B4" w:rsidRPr="00BF0927" w:rsidRDefault="002229B4" w:rsidP="002229B4">
      <w:pPr>
        <w:jc w:val="center"/>
        <w:rPr>
          <w:b/>
          <w:sz w:val="40"/>
          <w:szCs w:val="40"/>
        </w:rPr>
      </w:pPr>
    </w:p>
    <w:p w:rsidR="002229B4" w:rsidRPr="005278DD" w:rsidRDefault="002229B4" w:rsidP="002229B4"/>
    <w:p w:rsidR="002229B4" w:rsidRPr="005278DD" w:rsidRDefault="002229B4" w:rsidP="002229B4"/>
    <w:p w:rsidR="002229B4" w:rsidRPr="005278DD" w:rsidRDefault="002229B4" w:rsidP="002229B4"/>
    <w:p w:rsidR="002229B4" w:rsidRPr="005278DD" w:rsidRDefault="002229B4" w:rsidP="002229B4"/>
    <w:p w:rsidR="002229B4" w:rsidRPr="005278DD" w:rsidRDefault="002229B4" w:rsidP="002229B4">
      <w:r>
        <w:t xml:space="preserve">                              </w:t>
      </w:r>
    </w:p>
    <w:p w:rsidR="002229B4" w:rsidRPr="005278DD" w:rsidRDefault="002229B4" w:rsidP="002229B4"/>
    <w:p w:rsidR="002229B4" w:rsidRPr="005278DD" w:rsidRDefault="002229B4" w:rsidP="002229B4"/>
    <w:p w:rsidR="002229B4" w:rsidRPr="005278DD" w:rsidRDefault="002229B4" w:rsidP="002229B4"/>
    <w:p w:rsidR="002229B4" w:rsidRPr="005278DD" w:rsidRDefault="002229B4" w:rsidP="002229B4"/>
    <w:p w:rsidR="002229B4" w:rsidRPr="005278DD" w:rsidRDefault="002229B4" w:rsidP="002229B4"/>
    <w:p w:rsidR="002229B4" w:rsidRPr="005278DD" w:rsidRDefault="002229B4" w:rsidP="002229B4"/>
    <w:p w:rsidR="002229B4" w:rsidRPr="005278DD" w:rsidRDefault="002229B4" w:rsidP="002229B4"/>
    <w:p w:rsidR="002229B4" w:rsidRPr="005278DD" w:rsidRDefault="002229B4" w:rsidP="002229B4"/>
    <w:p w:rsidR="002229B4" w:rsidRPr="005278DD" w:rsidRDefault="002229B4" w:rsidP="002229B4"/>
    <w:p w:rsidR="002229B4" w:rsidRPr="005278DD" w:rsidRDefault="002229B4" w:rsidP="002229B4"/>
    <w:p w:rsidR="002229B4" w:rsidRPr="005278DD" w:rsidRDefault="002229B4" w:rsidP="002229B4"/>
    <w:p w:rsidR="002229B4" w:rsidRPr="005278DD" w:rsidRDefault="002229B4" w:rsidP="002229B4"/>
    <w:p w:rsidR="002229B4" w:rsidRPr="005278DD" w:rsidRDefault="002229B4" w:rsidP="002229B4"/>
    <w:p w:rsidR="002229B4" w:rsidRPr="005278DD" w:rsidRDefault="002229B4" w:rsidP="002229B4"/>
    <w:p w:rsidR="002229B4" w:rsidRPr="005278DD" w:rsidRDefault="002229B4" w:rsidP="002229B4"/>
    <w:p w:rsidR="002229B4" w:rsidRPr="005278DD" w:rsidRDefault="002229B4" w:rsidP="002229B4"/>
    <w:p w:rsidR="002229B4" w:rsidRPr="005278DD" w:rsidRDefault="002229B4" w:rsidP="002229B4"/>
    <w:p w:rsidR="002229B4" w:rsidRPr="00BF0927" w:rsidRDefault="002229B4" w:rsidP="002229B4">
      <w:pPr>
        <w:rPr>
          <w:b/>
        </w:rPr>
      </w:pPr>
    </w:p>
    <w:p w:rsidR="002229B4" w:rsidRDefault="002229B4" w:rsidP="002229B4">
      <w:pPr>
        <w:pStyle w:val="ConsPlusNormal"/>
        <w:ind w:left="720"/>
        <w:jc w:val="both"/>
        <w:outlineLvl w:val="1"/>
        <w:rPr>
          <w:rFonts w:ascii="Times New Roman" w:hAnsi="Times New Roman" w:cs="Times New Roman"/>
          <w:b/>
          <w:sz w:val="28"/>
          <w:szCs w:val="28"/>
          <w:u w:val="single"/>
        </w:rPr>
      </w:pPr>
    </w:p>
    <w:p w:rsidR="002229B4" w:rsidRDefault="002229B4" w:rsidP="002229B4">
      <w:pPr>
        <w:pStyle w:val="ConsPlusNormal"/>
        <w:ind w:left="720"/>
        <w:jc w:val="both"/>
        <w:outlineLvl w:val="1"/>
        <w:rPr>
          <w:rFonts w:ascii="Times New Roman" w:hAnsi="Times New Roman" w:cs="Times New Roman"/>
          <w:b/>
          <w:sz w:val="28"/>
          <w:szCs w:val="28"/>
          <w:u w:val="single"/>
        </w:rPr>
      </w:pPr>
    </w:p>
    <w:p w:rsidR="002229B4" w:rsidRDefault="002229B4" w:rsidP="002229B4">
      <w:pPr>
        <w:pStyle w:val="ConsPlusNormal"/>
        <w:ind w:left="720"/>
        <w:jc w:val="both"/>
        <w:outlineLvl w:val="1"/>
        <w:rPr>
          <w:rFonts w:ascii="Times New Roman" w:hAnsi="Times New Roman" w:cs="Times New Roman"/>
          <w:b/>
          <w:sz w:val="28"/>
          <w:szCs w:val="28"/>
          <w:u w:val="single"/>
        </w:rPr>
      </w:pPr>
    </w:p>
    <w:p w:rsidR="002229B4" w:rsidRDefault="002229B4" w:rsidP="002229B4">
      <w:pPr>
        <w:pStyle w:val="ConsPlusNormal"/>
        <w:ind w:left="720"/>
        <w:jc w:val="both"/>
        <w:outlineLvl w:val="1"/>
        <w:rPr>
          <w:rFonts w:ascii="Times New Roman" w:hAnsi="Times New Roman" w:cs="Times New Roman"/>
          <w:b/>
          <w:sz w:val="28"/>
          <w:szCs w:val="28"/>
          <w:u w:val="single"/>
        </w:rPr>
      </w:pPr>
    </w:p>
    <w:p w:rsidR="002229B4" w:rsidRDefault="002229B4" w:rsidP="002229B4">
      <w:pPr>
        <w:pStyle w:val="ConsPlusNormal"/>
        <w:jc w:val="both"/>
        <w:outlineLvl w:val="1"/>
        <w:rPr>
          <w:rFonts w:ascii="Times New Roman" w:hAnsi="Times New Roman" w:cs="Times New Roman"/>
          <w:b/>
          <w:sz w:val="28"/>
          <w:szCs w:val="28"/>
          <w:u w:val="single"/>
        </w:rPr>
      </w:pPr>
    </w:p>
    <w:p w:rsidR="002229B4" w:rsidRPr="00401042" w:rsidRDefault="002229B4" w:rsidP="002229B4">
      <w:pPr>
        <w:spacing w:line="276" w:lineRule="auto"/>
        <w:ind w:firstLine="709"/>
        <w:jc w:val="center"/>
        <w:rPr>
          <w:b/>
          <w:sz w:val="28"/>
          <w:szCs w:val="28"/>
          <w:u w:val="single"/>
        </w:rPr>
      </w:pPr>
      <w:r w:rsidRPr="00401042">
        <w:rPr>
          <w:b/>
          <w:sz w:val="28"/>
          <w:szCs w:val="28"/>
          <w:u w:val="single"/>
        </w:rPr>
        <w:t>Общие требования безопасности</w:t>
      </w:r>
    </w:p>
    <w:p w:rsidR="002229B4" w:rsidRPr="00401042" w:rsidRDefault="002229B4" w:rsidP="002229B4">
      <w:pPr>
        <w:spacing w:line="276" w:lineRule="auto"/>
        <w:ind w:firstLine="709"/>
        <w:jc w:val="both"/>
        <w:rPr>
          <w:sz w:val="28"/>
          <w:szCs w:val="28"/>
        </w:rPr>
      </w:pPr>
    </w:p>
    <w:p w:rsidR="002229B4" w:rsidRPr="00401042" w:rsidRDefault="002229B4" w:rsidP="002229B4">
      <w:pPr>
        <w:spacing w:line="276" w:lineRule="auto"/>
        <w:ind w:firstLine="709"/>
        <w:jc w:val="both"/>
        <w:rPr>
          <w:sz w:val="28"/>
          <w:szCs w:val="28"/>
        </w:rPr>
      </w:pPr>
      <w:r w:rsidRPr="00401042">
        <w:rPr>
          <w:sz w:val="28"/>
          <w:szCs w:val="28"/>
        </w:rPr>
        <w:t xml:space="preserve">1.1. На основании настоящей Типовой инструкции разрабатывается инструкция по охране труда для участника компетенции «Поварское дело» с учетом условий его работы. Эксперты и участники должны ознакомиться с инструкцией по безопасности труда до начала </w:t>
      </w:r>
      <w:r>
        <w:rPr>
          <w:sz w:val="28"/>
          <w:szCs w:val="28"/>
        </w:rPr>
        <w:t>конкурса</w:t>
      </w:r>
      <w:r w:rsidRPr="00401042">
        <w:rPr>
          <w:sz w:val="28"/>
          <w:szCs w:val="28"/>
        </w:rPr>
        <w:t>.</w:t>
      </w:r>
    </w:p>
    <w:p w:rsidR="002229B4" w:rsidRPr="00401042" w:rsidRDefault="002229B4" w:rsidP="002229B4">
      <w:pPr>
        <w:spacing w:line="276" w:lineRule="auto"/>
        <w:ind w:firstLine="709"/>
        <w:jc w:val="both"/>
        <w:rPr>
          <w:sz w:val="28"/>
          <w:szCs w:val="28"/>
        </w:rPr>
      </w:pPr>
      <w:r w:rsidRPr="00401042">
        <w:rPr>
          <w:sz w:val="28"/>
          <w:szCs w:val="28"/>
        </w:rPr>
        <w:t xml:space="preserve">1.2. </w:t>
      </w:r>
      <w:proofErr w:type="gramStart"/>
      <w:r w:rsidRPr="00401042">
        <w:rPr>
          <w:sz w:val="28"/>
          <w:szCs w:val="28"/>
        </w:rPr>
        <w:t>На участника могут воздействовать опасные и вредные факторы (подвижные части электромеханического оборудования; повышенная температура поверхностей оборудования, котлов с пищей, кулинарной продукции; пониженная температура поверхностей холодильного оборудования, полуфабрикатов; повышенная температура воздуха рабочей зоны; повышенный уровень шума на рабочем месте; повышенная влажность воздуха; повышенная или пониженная подвижность воздуха; повышенное значение напряжения в электрической цепи;</w:t>
      </w:r>
      <w:proofErr w:type="gramEnd"/>
      <w:r w:rsidRPr="00401042">
        <w:rPr>
          <w:sz w:val="28"/>
          <w:szCs w:val="28"/>
        </w:rPr>
        <w:t xml:space="preserve"> недостаточная освещенность рабочей зоны; повышенный уровень инфракрасной радиации; острые кромки, заусенцы и неровности поверхностей оборудования, инструмента, инвентаря, тары; вредные вещества в воздухе рабочей зоны; физические перегрузки; нервно - психические перегрузки).</w:t>
      </w:r>
    </w:p>
    <w:p w:rsidR="002229B4" w:rsidRPr="00401042" w:rsidRDefault="002229B4" w:rsidP="002229B4">
      <w:pPr>
        <w:spacing w:line="276" w:lineRule="auto"/>
        <w:ind w:firstLine="709"/>
        <w:jc w:val="both"/>
        <w:rPr>
          <w:sz w:val="28"/>
          <w:szCs w:val="28"/>
        </w:rPr>
      </w:pPr>
      <w:r w:rsidRPr="00401042">
        <w:rPr>
          <w:sz w:val="28"/>
          <w:szCs w:val="28"/>
        </w:rPr>
        <w:t>1.3. Участник извещает эксперта по технике безопасности о любой ситуации, угрожающей жизни и здоровью людей, о каждом несчастном случае, происшедшем на производстве, об ухудшении состояния своего здоровья, в том числе о проявлении признаков острого заболевания.</w:t>
      </w:r>
    </w:p>
    <w:p w:rsidR="002229B4" w:rsidRPr="00401042" w:rsidRDefault="002229B4" w:rsidP="002229B4">
      <w:pPr>
        <w:spacing w:line="276" w:lineRule="auto"/>
        <w:ind w:firstLine="709"/>
        <w:jc w:val="both"/>
        <w:rPr>
          <w:sz w:val="28"/>
          <w:szCs w:val="28"/>
        </w:rPr>
      </w:pPr>
      <w:r w:rsidRPr="00401042">
        <w:rPr>
          <w:sz w:val="28"/>
          <w:szCs w:val="28"/>
        </w:rPr>
        <w:t>1.4. Участнику следует:</w:t>
      </w:r>
    </w:p>
    <w:p w:rsidR="002229B4" w:rsidRPr="00401042" w:rsidRDefault="002229B4" w:rsidP="002229B4">
      <w:pPr>
        <w:spacing w:line="276" w:lineRule="auto"/>
        <w:ind w:firstLine="709"/>
        <w:jc w:val="both"/>
        <w:rPr>
          <w:sz w:val="28"/>
          <w:szCs w:val="28"/>
        </w:rPr>
      </w:pPr>
      <w:r w:rsidRPr="00401042">
        <w:rPr>
          <w:sz w:val="28"/>
          <w:szCs w:val="28"/>
        </w:rPr>
        <w:t>- оставлять верхнюю одежду, обувь, головной убор, личные вещи в гардеробной;</w:t>
      </w:r>
    </w:p>
    <w:p w:rsidR="002229B4" w:rsidRPr="00401042" w:rsidRDefault="002229B4" w:rsidP="002229B4">
      <w:pPr>
        <w:spacing w:line="276" w:lineRule="auto"/>
        <w:ind w:firstLine="709"/>
        <w:jc w:val="both"/>
        <w:rPr>
          <w:sz w:val="28"/>
          <w:szCs w:val="28"/>
        </w:rPr>
      </w:pPr>
      <w:r w:rsidRPr="00401042">
        <w:rPr>
          <w:sz w:val="28"/>
          <w:szCs w:val="28"/>
        </w:rPr>
        <w:t>- перед началом работы мыть руки с мылом, надевать чистую санитарную одежду, подбирать волосы под колпак или косынку или надевать специальную сеточку для волос;</w:t>
      </w:r>
    </w:p>
    <w:p w:rsidR="002229B4" w:rsidRPr="00401042" w:rsidRDefault="002229B4" w:rsidP="002229B4">
      <w:pPr>
        <w:spacing w:line="276" w:lineRule="auto"/>
        <w:ind w:firstLine="709"/>
        <w:jc w:val="both"/>
        <w:rPr>
          <w:sz w:val="28"/>
          <w:szCs w:val="28"/>
        </w:rPr>
      </w:pPr>
      <w:r w:rsidRPr="00401042">
        <w:rPr>
          <w:sz w:val="28"/>
          <w:szCs w:val="28"/>
        </w:rPr>
        <w:t>- работать в чистой санитарной одежде, менять ее по мере загрязнения;</w:t>
      </w:r>
    </w:p>
    <w:p w:rsidR="002229B4" w:rsidRPr="00401042" w:rsidRDefault="002229B4" w:rsidP="002229B4">
      <w:pPr>
        <w:spacing w:line="276" w:lineRule="auto"/>
        <w:ind w:firstLine="709"/>
        <w:jc w:val="both"/>
        <w:rPr>
          <w:sz w:val="28"/>
          <w:szCs w:val="28"/>
        </w:rPr>
      </w:pPr>
      <w:r w:rsidRPr="00401042">
        <w:rPr>
          <w:sz w:val="28"/>
          <w:szCs w:val="28"/>
        </w:rPr>
        <w:t>- после посещения туалета мыть руки с мылом;</w:t>
      </w:r>
    </w:p>
    <w:p w:rsidR="002229B4" w:rsidRPr="00401042" w:rsidRDefault="002229B4" w:rsidP="002229B4">
      <w:pPr>
        <w:spacing w:line="276" w:lineRule="auto"/>
        <w:ind w:firstLine="709"/>
        <w:jc w:val="both"/>
        <w:rPr>
          <w:sz w:val="28"/>
          <w:szCs w:val="28"/>
        </w:rPr>
      </w:pPr>
      <w:r w:rsidRPr="00401042">
        <w:rPr>
          <w:sz w:val="28"/>
          <w:szCs w:val="28"/>
        </w:rPr>
        <w:t>- при изготовлении кулинарных изделий снимать ювелирные украшения, часы, коротко стричь ногти и не покрывать их лаком;</w:t>
      </w:r>
    </w:p>
    <w:p w:rsidR="002229B4" w:rsidRPr="00401042" w:rsidRDefault="002229B4" w:rsidP="002229B4">
      <w:pPr>
        <w:spacing w:line="276" w:lineRule="auto"/>
        <w:ind w:firstLine="709"/>
        <w:jc w:val="both"/>
        <w:rPr>
          <w:sz w:val="28"/>
          <w:szCs w:val="28"/>
        </w:rPr>
      </w:pPr>
      <w:r w:rsidRPr="00401042">
        <w:rPr>
          <w:sz w:val="28"/>
          <w:szCs w:val="28"/>
        </w:rPr>
        <w:t>- не принимать пищу на рабочем месте.</w:t>
      </w:r>
    </w:p>
    <w:p w:rsidR="002229B4" w:rsidRPr="00401042" w:rsidRDefault="002229B4" w:rsidP="002229B4">
      <w:pPr>
        <w:spacing w:line="276" w:lineRule="auto"/>
        <w:ind w:firstLine="709"/>
        <w:jc w:val="both"/>
        <w:rPr>
          <w:sz w:val="28"/>
          <w:szCs w:val="28"/>
        </w:rPr>
      </w:pPr>
    </w:p>
    <w:p w:rsidR="002229B4" w:rsidRPr="00401042" w:rsidRDefault="002229B4" w:rsidP="002229B4">
      <w:pPr>
        <w:spacing w:line="276" w:lineRule="auto"/>
        <w:ind w:firstLine="709"/>
        <w:jc w:val="center"/>
        <w:rPr>
          <w:b/>
          <w:sz w:val="28"/>
          <w:szCs w:val="28"/>
        </w:rPr>
      </w:pPr>
      <w:r w:rsidRPr="00401042">
        <w:rPr>
          <w:b/>
          <w:sz w:val="28"/>
          <w:szCs w:val="28"/>
        </w:rPr>
        <w:t>2. Требования безопасности перед началом работы</w:t>
      </w:r>
    </w:p>
    <w:p w:rsidR="002229B4" w:rsidRPr="00401042" w:rsidRDefault="002229B4" w:rsidP="002229B4">
      <w:pPr>
        <w:spacing w:line="276" w:lineRule="auto"/>
        <w:ind w:firstLine="709"/>
        <w:jc w:val="both"/>
        <w:rPr>
          <w:sz w:val="28"/>
          <w:szCs w:val="28"/>
        </w:rPr>
      </w:pPr>
    </w:p>
    <w:p w:rsidR="002229B4" w:rsidRPr="00401042" w:rsidRDefault="002229B4" w:rsidP="002229B4">
      <w:pPr>
        <w:spacing w:line="276" w:lineRule="auto"/>
        <w:ind w:firstLine="709"/>
        <w:jc w:val="both"/>
        <w:rPr>
          <w:sz w:val="28"/>
          <w:szCs w:val="28"/>
        </w:rPr>
      </w:pPr>
      <w:r w:rsidRPr="00401042">
        <w:rPr>
          <w:sz w:val="28"/>
          <w:szCs w:val="28"/>
        </w:rPr>
        <w:t>2.1. Застегнуть одетую санитарную одежду на все пуговицы (завязать завязки), не допуская свисающих концов одежды. Не закалывать одежду булавками, иголками, не держать в карманах одежды острые, бьющиеся предметы.</w:t>
      </w:r>
    </w:p>
    <w:p w:rsidR="002229B4" w:rsidRPr="00401042" w:rsidRDefault="002229B4" w:rsidP="002229B4">
      <w:pPr>
        <w:spacing w:line="276" w:lineRule="auto"/>
        <w:ind w:firstLine="709"/>
        <w:jc w:val="both"/>
        <w:rPr>
          <w:sz w:val="28"/>
          <w:szCs w:val="28"/>
        </w:rPr>
      </w:pPr>
      <w:r w:rsidRPr="00401042">
        <w:rPr>
          <w:sz w:val="28"/>
          <w:szCs w:val="28"/>
        </w:rPr>
        <w:lastRenderedPageBreak/>
        <w:t xml:space="preserve">2.2. Проверить работу местной вытяжной вентиляции, воздушного </w:t>
      </w:r>
      <w:proofErr w:type="spellStart"/>
      <w:r w:rsidRPr="00401042">
        <w:rPr>
          <w:sz w:val="28"/>
          <w:szCs w:val="28"/>
        </w:rPr>
        <w:t>душирования</w:t>
      </w:r>
      <w:proofErr w:type="spellEnd"/>
      <w:r w:rsidRPr="00401042">
        <w:rPr>
          <w:sz w:val="28"/>
          <w:szCs w:val="28"/>
        </w:rPr>
        <w:t xml:space="preserve"> и оснащенность рабочего места необходимым для работы оборудованием, инвентарем, приспособлениями и инструментом.</w:t>
      </w:r>
    </w:p>
    <w:p w:rsidR="002229B4" w:rsidRPr="00401042" w:rsidRDefault="002229B4" w:rsidP="002229B4">
      <w:pPr>
        <w:spacing w:line="276" w:lineRule="auto"/>
        <w:ind w:firstLine="709"/>
        <w:jc w:val="both"/>
        <w:rPr>
          <w:sz w:val="28"/>
          <w:szCs w:val="28"/>
        </w:rPr>
      </w:pPr>
      <w:r w:rsidRPr="00401042">
        <w:rPr>
          <w:sz w:val="28"/>
          <w:szCs w:val="28"/>
        </w:rPr>
        <w:t>2.3. Подготовить рабочее место для безопасной работы:</w:t>
      </w:r>
    </w:p>
    <w:p w:rsidR="002229B4" w:rsidRPr="00401042" w:rsidRDefault="002229B4" w:rsidP="002229B4">
      <w:pPr>
        <w:spacing w:line="276" w:lineRule="auto"/>
        <w:ind w:firstLine="709"/>
        <w:jc w:val="both"/>
        <w:rPr>
          <w:sz w:val="28"/>
          <w:szCs w:val="28"/>
        </w:rPr>
      </w:pPr>
      <w:r w:rsidRPr="00401042">
        <w:rPr>
          <w:sz w:val="28"/>
          <w:szCs w:val="28"/>
        </w:rPr>
        <w:t>- обеспечить наличие свободных проходов;</w:t>
      </w:r>
    </w:p>
    <w:p w:rsidR="002229B4" w:rsidRPr="00401042" w:rsidRDefault="002229B4" w:rsidP="002229B4">
      <w:pPr>
        <w:spacing w:line="276" w:lineRule="auto"/>
        <w:ind w:firstLine="709"/>
        <w:jc w:val="both"/>
        <w:rPr>
          <w:sz w:val="28"/>
          <w:szCs w:val="28"/>
        </w:rPr>
      </w:pPr>
      <w:r w:rsidRPr="00401042">
        <w:rPr>
          <w:sz w:val="28"/>
          <w:szCs w:val="28"/>
        </w:rPr>
        <w:t>- проверить устойчивость производственного стола, стеллажа, прочность крепления оборудования к фундаментам и подставкам;</w:t>
      </w:r>
    </w:p>
    <w:p w:rsidR="002229B4" w:rsidRPr="00401042" w:rsidRDefault="002229B4" w:rsidP="002229B4">
      <w:pPr>
        <w:spacing w:line="276" w:lineRule="auto"/>
        <w:ind w:firstLine="709"/>
        <w:jc w:val="both"/>
        <w:rPr>
          <w:sz w:val="28"/>
          <w:szCs w:val="28"/>
        </w:rPr>
      </w:pPr>
      <w:r w:rsidRPr="00401042">
        <w:rPr>
          <w:sz w:val="28"/>
          <w:szCs w:val="28"/>
        </w:rPr>
        <w:t>- надежно установить (закрепить) передвижное (переносное) оборудование и инвентарь на рабочем столе, подставке, передвижной тележке;</w:t>
      </w:r>
    </w:p>
    <w:p w:rsidR="002229B4" w:rsidRPr="00401042" w:rsidRDefault="002229B4" w:rsidP="002229B4">
      <w:pPr>
        <w:spacing w:line="276" w:lineRule="auto"/>
        <w:ind w:firstLine="709"/>
        <w:jc w:val="both"/>
        <w:rPr>
          <w:sz w:val="28"/>
          <w:szCs w:val="28"/>
        </w:rPr>
      </w:pPr>
      <w:r w:rsidRPr="00401042">
        <w:rPr>
          <w:sz w:val="28"/>
          <w:szCs w:val="28"/>
        </w:rPr>
        <w:t>- удобно и устойчиво разместить запасы сырья, полуфабрикатов, инструмент, приспособления в соответствии с частотой использования и расходования;</w:t>
      </w:r>
    </w:p>
    <w:p w:rsidR="002229B4" w:rsidRPr="00401042" w:rsidRDefault="002229B4" w:rsidP="002229B4">
      <w:pPr>
        <w:spacing w:line="276" w:lineRule="auto"/>
        <w:ind w:firstLine="709"/>
        <w:jc w:val="both"/>
        <w:rPr>
          <w:sz w:val="28"/>
          <w:szCs w:val="28"/>
        </w:rPr>
      </w:pPr>
      <w:r w:rsidRPr="00401042">
        <w:rPr>
          <w:sz w:val="28"/>
          <w:szCs w:val="28"/>
        </w:rPr>
        <w:t>- проверить наличие и исправность деревянной решетки или резинового коврика под ногами;</w:t>
      </w:r>
    </w:p>
    <w:p w:rsidR="002229B4" w:rsidRPr="00401042" w:rsidRDefault="002229B4" w:rsidP="002229B4">
      <w:pPr>
        <w:spacing w:line="276" w:lineRule="auto"/>
        <w:ind w:firstLine="709"/>
        <w:jc w:val="both"/>
        <w:rPr>
          <w:i/>
          <w:sz w:val="28"/>
          <w:szCs w:val="28"/>
        </w:rPr>
      </w:pPr>
      <w:r w:rsidRPr="00401042">
        <w:rPr>
          <w:i/>
          <w:sz w:val="28"/>
          <w:szCs w:val="28"/>
        </w:rPr>
        <w:t>проверить внешним осмотром:</w:t>
      </w:r>
    </w:p>
    <w:p w:rsidR="002229B4" w:rsidRPr="00401042" w:rsidRDefault="002229B4" w:rsidP="002229B4">
      <w:pPr>
        <w:spacing w:line="276" w:lineRule="auto"/>
        <w:ind w:firstLine="709"/>
        <w:jc w:val="both"/>
        <w:rPr>
          <w:sz w:val="28"/>
          <w:szCs w:val="28"/>
        </w:rPr>
      </w:pPr>
      <w:r w:rsidRPr="00401042">
        <w:rPr>
          <w:sz w:val="28"/>
          <w:szCs w:val="28"/>
        </w:rPr>
        <w:t>- достаточность освещения рабочей поверхности;</w:t>
      </w:r>
    </w:p>
    <w:p w:rsidR="002229B4" w:rsidRPr="00401042" w:rsidRDefault="002229B4" w:rsidP="002229B4">
      <w:pPr>
        <w:spacing w:line="276" w:lineRule="auto"/>
        <w:ind w:firstLine="709"/>
        <w:jc w:val="both"/>
        <w:rPr>
          <w:sz w:val="28"/>
          <w:szCs w:val="28"/>
        </w:rPr>
      </w:pPr>
      <w:r w:rsidRPr="00401042">
        <w:rPr>
          <w:sz w:val="28"/>
          <w:szCs w:val="28"/>
        </w:rPr>
        <w:t>- отсутствие свисающих и оголенных концов электропроводки;</w:t>
      </w:r>
    </w:p>
    <w:p w:rsidR="002229B4" w:rsidRPr="00401042" w:rsidRDefault="002229B4" w:rsidP="002229B4">
      <w:pPr>
        <w:spacing w:line="276" w:lineRule="auto"/>
        <w:ind w:firstLine="709"/>
        <w:jc w:val="both"/>
        <w:rPr>
          <w:sz w:val="28"/>
          <w:szCs w:val="28"/>
        </w:rPr>
      </w:pPr>
      <w:r w:rsidRPr="00401042">
        <w:rPr>
          <w:sz w:val="28"/>
          <w:szCs w:val="28"/>
        </w:rPr>
        <w:t>- исправность розетки, кабеля (шнура) электропитания, вилки, используемых электробытовых приборов;</w:t>
      </w:r>
    </w:p>
    <w:p w:rsidR="002229B4" w:rsidRPr="00401042" w:rsidRDefault="002229B4" w:rsidP="002229B4">
      <w:pPr>
        <w:spacing w:line="276" w:lineRule="auto"/>
        <w:ind w:firstLine="709"/>
        <w:jc w:val="both"/>
        <w:rPr>
          <w:sz w:val="28"/>
          <w:szCs w:val="28"/>
        </w:rPr>
      </w:pPr>
      <w:r w:rsidRPr="00401042">
        <w:rPr>
          <w:sz w:val="28"/>
          <w:szCs w:val="28"/>
        </w:rPr>
        <w:t>- наличие и надежность заземляющих соединений (отсутствие обрывов, прочность контакта между металлическими нетоковедущими частями машины и заземляющим проводом). Не приступать к работе при отсутствии или ненадежности заземления;</w:t>
      </w:r>
    </w:p>
    <w:p w:rsidR="002229B4" w:rsidRPr="00401042" w:rsidRDefault="002229B4" w:rsidP="002229B4">
      <w:pPr>
        <w:spacing w:line="276" w:lineRule="auto"/>
        <w:ind w:firstLine="709"/>
        <w:jc w:val="both"/>
        <w:rPr>
          <w:sz w:val="28"/>
          <w:szCs w:val="28"/>
        </w:rPr>
      </w:pPr>
      <w:r w:rsidRPr="00401042">
        <w:rPr>
          <w:sz w:val="28"/>
          <w:szCs w:val="28"/>
        </w:rPr>
        <w:t>- наличие, исправность, правильную установку и надежное крепление ограждения движущихся частей (зубчатых, цепных, клиноременных и других передач, соединительных муфт и т.п.), нагревательных поверхностей оборудования;</w:t>
      </w:r>
    </w:p>
    <w:p w:rsidR="002229B4" w:rsidRPr="00401042" w:rsidRDefault="002229B4" w:rsidP="002229B4">
      <w:pPr>
        <w:spacing w:line="276" w:lineRule="auto"/>
        <w:ind w:firstLine="709"/>
        <w:jc w:val="both"/>
        <w:rPr>
          <w:sz w:val="28"/>
          <w:szCs w:val="28"/>
        </w:rPr>
      </w:pPr>
      <w:r w:rsidRPr="00401042">
        <w:rPr>
          <w:sz w:val="28"/>
          <w:szCs w:val="28"/>
        </w:rPr>
        <w:t>- отсутствие посторонних предметов внутри и вокруг применяемого оборудования;</w:t>
      </w:r>
    </w:p>
    <w:p w:rsidR="002229B4" w:rsidRPr="00401042" w:rsidRDefault="002229B4" w:rsidP="002229B4">
      <w:pPr>
        <w:spacing w:line="276" w:lineRule="auto"/>
        <w:ind w:firstLine="709"/>
        <w:jc w:val="both"/>
        <w:rPr>
          <w:sz w:val="28"/>
          <w:szCs w:val="28"/>
        </w:rPr>
      </w:pPr>
      <w:r w:rsidRPr="00401042">
        <w:rPr>
          <w:sz w:val="28"/>
          <w:szCs w:val="28"/>
        </w:rPr>
        <w:t xml:space="preserve">- наличие и исправность </w:t>
      </w:r>
      <w:proofErr w:type="spellStart"/>
      <w:r w:rsidRPr="00401042">
        <w:rPr>
          <w:sz w:val="28"/>
          <w:szCs w:val="28"/>
        </w:rPr>
        <w:t>контрольно</w:t>
      </w:r>
      <w:proofErr w:type="spellEnd"/>
      <w:r w:rsidRPr="00401042">
        <w:rPr>
          <w:sz w:val="28"/>
          <w:szCs w:val="28"/>
        </w:rPr>
        <w:t xml:space="preserve"> - измерительных приборов, влияющих на показания </w:t>
      </w:r>
      <w:proofErr w:type="spellStart"/>
      <w:r w:rsidRPr="00401042">
        <w:rPr>
          <w:sz w:val="28"/>
          <w:szCs w:val="28"/>
        </w:rPr>
        <w:t>контрольно</w:t>
      </w:r>
      <w:proofErr w:type="spellEnd"/>
      <w:r w:rsidRPr="00401042">
        <w:rPr>
          <w:sz w:val="28"/>
          <w:szCs w:val="28"/>
        </w:rPr>
        <w:t xml:space="preserve"> - измерительных приборов);</w:t>
      </w:r>
    </w:p>
    <w:p w:rsidR="002229B4" w:rsidRPr="00401042" w:rsidRDefault="002229B4" w:rsidP="002229B4">
      <w:pPr>
        <w:spacing w:line="276" w:lineRule="auto"/>
        <w:ind w:firstLine="709"/>
        <w:jc w:val="both"/>
        <w:rPr>
          <w:sz w:val="28"/>
          <w:szCs w:val="28"/>
        </w:rPr>
      </w:pPr>
      <w:r w:rsidRPr="00401042">
        <w:rPr>
          <w:sz w:val="28"/>
          <w:szCs w:val="28"/>
        </w:rPr>
        <w:t xml:space="preserve">- отсутствие трещин, </w:t>
      </w:r>
      <w:proofErr w:type="spellStart"/>
      <w:r w:rsidRPr="00401042">
        <w:rPr>
          <w:sz w:val="28"/>
          <w:szCs w:val="28"/>
        </w:rPr>
        <w:t>выпучин</w:t>
      </w:r>
      <w:proofErr w:type="spellEnd"/>
      <w:r w:rsidRPr="00401042">
        <w:rPr>
          <w:sz w:val="28"/>
          <w:szCs w:val="28"/>
        </w:rPr>
        <w:t>, значительных утолщений стенок сосудов, пропусков в сварочных швах, течи в заклепочных и болтовых соединениях, разрывов прокладки и т.п. в варочном оборудовании;</w:t>
      </w:r>
    </w:p>
    <w:p w:rsidR="002229B4" w:rsidRPr="00401042" w:rsidRDefault="002229B4" w:rsidP="002229B4">
      <w:pPr>
        <w:spacing w:line="276" w:lineRule="auto"/>
        <w:ind w:firstLine="709"/>
        <w:jc w:val="both"/>
        <w:rPr>
          <w:sz w:val="28"/>
          <w:szCs w:val="28"/>
        </w:rPr>
      </w:pPr>
      <w:r w:rsidRPr="00401042">
        <w:rPr>
          <w:sz w:val="28"/>
          <w:szCs w:val="28"/>
        </w:rPr>
        <w:t>- состояние полов (отсутствие выбоин, неровностей, скользкости, открытых трапов);</w:t>
      </w:r>
    </w:p>
    <w:p w:rsidR="002229B4" w:rsidRPr="00401042" w:rsidRDefault="002229B4" w:rsidP="002229B4">
      <w:pPr>
        <w:spacing w:line="276" w:lineRule="auto"/>
        <w:ind w:firstLine="709"/>
        <w:jc w:val="both"/>
        <w:rPr>
          <w:sz w:val="28"/>
          <w:szCs w:val="28"/>
        </w:rPr>
      </w:pPr>
      <w:r w:rsidRPr="00401042">
        <w:rPr>
          <w:sz w:val="28"/>
          <w:szCs w:val="28"/>
        </w:rPr>
        <w:t>- отсутствие выбоин, трещин и других неровностей на рабочих поверхностях производственных столов;</w:t>
      </w:r>
    </w:p>
    <w:p w:rsidR="002229B4" w:rsidRPr="00401042" w:rsidRDefault="002229B4" w:rsidP="002229B4">
      <w:pPr>
        <w:spacing w:line="276" w:lineRule="auto"/>
        <w:ind w:firstLine="709"/>
        <w:jc w:val="both"/>
        <w:rPr>
          <w:sz w:val="28"/>
          <w:szCs w:val="28"/>
        </w:rPr>
      </w:pPr>
      <w:proofErr w:type="gramStart"/>
      <w:r w:rsidRPr="00401042">
        <w:rPr>
          <w:sz w:val="28"/>
          <w:szCs w:val="28"/>
        </w:rPr>
        <w:t xml:space="preserve">- исправность применяемого инвентаря, приспособлений и инструмента (поверхности тары, разделочных досок, ручки совков, лопаток и т.п. должны быть </w:t>
      </w:r>
      <w:r w:rsidRPr="00401042">
        <w:rPr>
          <w:sz w:val="28"/>
          <w:szCs w:val="28"/>
        </w:rPr>
        <w:lastRenderedPageBreak/>
        <w:t>чистыми, гладкими, без сколов, трещин и заусениц; рукоятки ножей должны быть плотно насаженными, нескользкими и удобными для захвата, имеющими необходимый упор для пальцев руки, не деформирующимися от воздействия горячей воды; полотна ножей должны быть гладкими, отполированными, без вмятин и трещин).</w:t>
      </w:r>
      <w:proofErr w:type="gramEnd"/>
    </w:p>
    <w:p w:rsidR="002229B4" w:rsidRPr="00401042" w:rsidRDefault="002229B4" w:rsidP="002229B4">
      <w:pPr>
        <w:spacing w:line="276" w:lineRule="auto"/>
        <w:ind w:firstLine="709"/>
        <w:jc w:val="both"/>
        <w:rPr>
          <w:sz w:val="28"/>
          <w:szCs w:val="28"/>
        </w:rPr>
      </w:pPr>
      <w:r w:rsidRPr="00401042">
        <w:rPr>
          <w:sz w:val="28"/>
          <w:szCs w:val="28"/>
        </w:rPr>
        <w:t>2.4. Проверить исправность пускорегулирующей аппаратуры оборудования (пускателей, пакетных переключателей и т.п.).</w:t>
      </w:r>
    </w:p>
    <w:p w:rsidR="002229B4" w:rsidRPr="00401042" w:rsidRDefault="002229B4" w:rsidP="002229B4">
      <w:pPr>
        <w:spacing w:line="276" w:lineRule="auto"/>
        <w:ind w:firstLine="709"/>
        <w:jc w:val="both"/>
        <w:rPr>
          <w:sz w:val="28"/>
          <w:szCs w:val="28"/>
        </w:rPr>
      </w:pPr>
      <w:r w:rsidRPr="00401042">
        <w:rPr>
          <w:sz w:val="28"/>
          <w:szCs w:val="28"/>
        </w:rPr>
        <w:t>2.5. Произвести необходимую сборку оборудования, правильно установить и надежно закрепить съемные детали и механизмы.</w:t>
      </w:r>
    </w:p>
    <w:p w:rsidR="002229B4" w:rsidRPr="00401042" w:rsidRDefault="002229B4" w:rsidP="002229B4">
      <w:pPr>
        <w:spacing w:line="276" w:lineRule="auto"/>
        <w:ind w:firstLine="709"/>
        <w:jc w:val="both"/>
        <w:rPr>
          <w:sz w:val="28"/>
          <w:szCs w:val="28"/>
        </w:rPr>
      </w:pPr>
      <w:r w:rsidRPr="00401042">
        <w:rPr>
          <w:sz w:val="28"/>
          <w:szCs w:val="28"/>
        </w:rPr>
        <w:t xml:space="preserve">2.6. Перед включением </w:t>
      </w:r>
      <w:r w:rsidRPr="00401042">
        <w:rPr>
          <w:i/>
          <w:sz w:val="28"/>
          <w:szCs w:val="28"/>
        </w:rPr>
        <w:t>индукционной плиты</w:t>
      </w:r>
      <w:r w:rsidRPr="00401042">
        <w:rPr>
          <w:sz w:val="28"/>
          <w:szCs w:val="28"/>
        </w:rPr>
        <w:t xml:space="preserve"> помните: оборудование и его доступные части нагреваются во время эксплуатации. Всегда следует помнить, что существует опасность травмы, при прикосновении к нагревательным элементам. Поэтому, во время работы оборудования - быть особо бдительными. Приготовление на кухонной плите блюд на жиру или на растительных маслах, может быть опасно и привести к пожару, в связи с этим, никогда не пробуйте гасить огонь водой! Сначала отключите оборудование, а затем накройте огонь, например, крышкой. Не складируйте предметы и вещи на поверхности плиты. Если на поверхности имеется трещина, то следует отключить электропитание во избежание поражения электрическим током. </w:t>
      </w:r>
    </w:p>
    <w:p w:rsidR="002229B4" w:rsidRPr="00401042" w:rsidRDefault="002229B4" w:rsidP="002229B4">
      <w:pPr>
        <w:spacing w:line="276" w:lineRule="auto"/>
        <w:ind w:firstLine="709"/>
        <w:jc w:val="both"/>
        <w:rPr>
          <w:color w:val="000000"/>
          <w:sz w:val="28"/>
          <w:szCs w:val="28"/>
        </w:rPr>
      </w:pPr>
      <w:r w:rsidRPr="00401042">
        <w:rPr>
          <w:sz w:val="28"/>
          <w:szCs w:val="28"/>
        </w:rPr>
        <w:t xml:space="preserve">Не рекомендуется размещать на поверхности плиты </w:t>
      </w:r>
      <w:r w:rsidRPr="00401042">
        <w:rPr>
          <w:color w:val="000000"/>
          <w:sz w:val="28"/>
          <w:szCs w:val="28"/>
        </w:rPr>
        <w:t xml:space="preserve">металлические предметы (например, такие как: ножи, вилки, ложки, крышки, алюминиевую фольгу и т.п.), так как они могут нагреваться. После эксплуатации отключите нагревательную плиту регулятором, а не руководствуйтесь указаниями детектора посуды. Для чистки кухонной плиты нельзя применять оборудование для чистки паром. </w:t>
      </w:r>
    </w:p>
    <w:p w:rsidR="002229B4" w:rsidRPr="00401042" w:rsidRDefault="002229B4" w:rsidP="002229B4">
      <w:pPr>
        <w:spacing w:line="276" w:lineRule="auto"/>
        <w:ind w:firstLine="709"/>
        <w:jc w:val="both"/>
        <w:rPr>
          <w:sz w:val="28"/>
          <w:szCs w:val="28"/>
        </w:rPr>
      </w:pPr>
      <w:r w:rsidRPr="00401042">
        <w:rPr>
          <w:sz w:val="28"/>
          <w:szCs w:val="28"/>
        </w:rPr>
        <w:t xml:space="preserve">2.7. Перед включением </w:t>
      </w:r>
      <w:proofErr w:type="spellStart"/>
      <w:r w:rsidRPr="00401042">
        <w:rPr>
          <w:i/>
          <w:sz w:val="28"/>
          <w:szCs w:val="28"/>
        </w:rPr>
        <w:t>пароконвектомата</w:t>
      </w:r>
      <w:proofErr w:type="spellEnd"/>
      <w:r w:rsidRPr="00401042">
        <w:rPr>
          <w:sz w:val="28"/>
          <w:szCs w:val="28"/>
        </w:rPr>
        <w:t xml:space="preserve"> помните: производить чистку и устранять неисправности при работе </w:t>
      </w:r>
      <w:proofErr w:type="spellStart"/>
      <w:r w:rsidRPr="00401042">
        <w:rPr>
          <w:sz w:val="28"/>
          <w:szCs w:val="28"/>
        </w:rPr>
        <w:t>пароконвектомата</w:t>
      </w:r>
      <w:proofErr w:type="spellEnd"/>
      <w:r w:rsidRPr="00401042">
        <w:rPr>
          <w:sz w:val="28"/>
          <w:szCs w:val="28"/>
        </w:rPr>
        <w:t xml:space="preserve"> - работать без заземления категорически запрещается! Нельзя оставлять включенный </w:t>
      </w:r>
      <w:proofErr w:type="spellStart"/>
      <w:r w:rsidRPr="00401042">
        <w:rPr>
          <w:sz w:val="28"/>
          <w:szCs w:val="28"/>
        </w:rPr>
        <w:t>пароконвектомат</w:t>
      </w:r>
      <w:proofErr w:type="spellEnd"/>
      <w:r w:rsidRPr="00401042">
        <w:rPr>
          <w:sz w:val="28"/>
          <w:szCs w:val="28"/>
        </w:rPr>
        <w:t xml:space="preserve"> без присмотра; </w:t>
      </w:r>
      <w:proofErr w:type="gramStart"/>
      <w:r w:rsidRPr="00401042">
        <w:rPr>
          <w:sz w:val="28"/>
          <w:szCs w:val="28"/>
        </w:rPr>
        <w:t>-с</w:t>
      </w:r>
      <w:proofErr w:type="gramEnd"/>
      <w:r w:rsidRPr="00401042">
        <w:rPr>
          <w:sz w:val="28"/>
          <w:szCs w:val="28"/>
        </w:rPr>
        <w:t xml:space="preserve">анитарную обработку производить только при обесточенном </w:t>
      </w:r>
      <w:proofErr w:type="spellStart"/>
      <w:r w:rsidRPr="00401042">
        <w:rPr>
          <w:sz w:val="28"/>
          <w:szCs w:val="28"/>
        </w:rPr>
        <w:t>пароконвектомате</w:t>
      </w:r>
      <w:proofErr w:type="spellEnd"/>
      <w:r w:rsidRPr="00401042">
        <w:rPr>
          <w:sz w:val="28"/>
          <w:szCs w:val="28"/>
        </w:rPr>
        <w:t xml:space="preserve">; -при обнаружении неисправностей вызывать технического эксперта; -включать </w:t>
      </w:r>
      <w:proofErr w:type="spellStart"/>
      <w:r w:rsidRPr="00401042">
        <w:rPr>
          <w:sz w:val="28"/>
          <w:szCs w:val="28"/>
        </w:rPr>
        <w:t>пароконвектомат</w:t>
      </w:r>
      <w:proofErr w:type="spellEnd"/>
      <w:r w:rsidRPr="00401042">
        <w:rPr>
          <w:sz w:val="28"/>
          <w:szCs w:val="28"/>
        </w:rPr>
        <w:t xml:space="preserve"> только после устранения неисправностей. </w:t>
      </w:r>
    </w:p>
    <w:p w:rsidR="002229B4" w:rsidRPr="00401042" w:rsidRDefault="002229B4" w:rsidP="002229B4">
      <w:pPr>
        <w:spacing w:line="276" w:lineRule="auto"/>
        <w:ind w:firstLine="709"/>
        <w:jc w:val="both"/>
        <w:rPr>
          <w:sz w:val="28"/>
          <w:szCs w:val="28"/>
        </w:rPr>
      </w:pPr>
      <w:r w:rsidRPr="00401042">
        <w:rPr>
          <w:sz w:val="28"/>
          <w:szCs w:val="28"/>
        </w:rPr>
        <w:t xml:space="preserve">Внимание! При открытии дверки соблюдайте осторожность: сначала слегка приоткройте </w:t>
      </w:r>
      <w:proofErr w:type="gramStart"/>
      <w:r w:rsidRPr="00401042">
        <w:rPr>
          <w:sz w:val="28"/>
          <w:szCs w:val="28"/>
        </w:rPr>
        <w:t>дверцу</w:t>
      </w:r>
      <w:proofErr w:type="gramEnd"/>
      <w:r w:rsidRPr="00401042">
        <w:rPr>
          <w:sz w:val="28"/>
          <w:szCs w:val="28"/>
        </w:rPr>
        <w:t xml:space="preserve"> выпустите пар и (или) горячий воздух из камеры, после откройте дверку полностью. </w:t>
      </w:r>
      <w:proofErr w:type="gramStart"/>
      <w:r w:rsidRPr="00401042">
        <w:rPr>
          <w:sz w:val="28"/>
          <w:szCs w:val="28"/>
        </w:rPr>
        <w:t xml:space="preserve">При открытии дверки на работающем </w:t>
      </w:r>
      <w:proofErr w:type="spellStart"/>
      <w:r w:rsidRPr="00401042">
        <w:rPr>
          <w:sz w:val="28"/>
          <w:szCs w:val="28"/>
        </w:rPr>
        <w:t>пароконвектомате</w:t>
      </w:r>
      <w:proofErr w:type="spellEnd"/>
      <w:r w:rsidRPr="00401042">
        <w:rPr>
          <w:sz w:val="28"/>
          <w:szCs w:val="28"/>
        </w:rPr>
        <w:t xml:space="preserve"> вентилятор продолжает вращаться еще примерно минуту.</w:t>
      </w:r>
      <w:proofErr w:type="gramEnd"/>
      <w:r w:rsidRPr="00401042">
        <w:rPr>
          <w:sz w:val="28"/>
          <w:szCs w:val="28"/>
        </w:rPr>
        <w:t xml:space="preserve"> Для очистки наружной поверхности </w:t>
      </w:r>
      <w:proofErr w:type="spellStart"/>
      <w:r w:rsidRPr="00401042">
        <w:rPr>
          <w:sz w:val="28"/>
          <w:szCs w:val="28"/>
        </w:rPr>
        <w:t>пароконвектомата</w:t>
      </w:r>
      <w:proofErr w:type="spellEnd"/>
      <w:r w:rsidRPr="00401042">
        <w:rPr>
          <w:sz w:val="28"/>
          <w:szCs w:val="28"/>
        </w:rPr>
        <w:t xml:space="preserve"> не допускается применять водяную струю. Так же следует помнить, что температура стекла дверки может достигать более 80С. Будьте осторожны. Внимание! Во избежание разбития стекла выемку </w:t>
      </w:r>
      <w:proofErr w:type="spellStart"/>
      <w:r w:rsidRPr="00401042">
        <w:rPr>
          <w:sz w:val="28"/>
          <w:szCs w:val="28"/>
        </w:rPr>
        <w:t>гастроемкостей</w:t>
      </w:r>
      <w:proofErr w:type="spellEnd"/>
      <w:r w:rsidRPr="00401042">
        <w:rPr>
          <w:sz w:val="28"/>
          <w:szCs w:val="28"/>
        </w:rPr>
        <w:t xml:space="preserve"> производите при зафиксированной дверке. Во избежание получения ожогов загрузку </w:t>
      </w:r>
      <w:proofErr w:type="spellStart"/>
      <w:r w:rsidRPr="00401042">
        <w:rPr>
          <w:sz w:val="28"/>
          <w:szCs w:val="28"/>
        </w:rPr>
        <w:t>гастроемкостей</w:t>
      </w:r>
      <w:proofErr w:type="spellEnd"/>
      <w:r w:rsidRPr="00401042">
        <w:rPr>
          <w:sz w:val="28"/>
          <w:szCs w:val="28"/>
        </w:rPr>
        <w:t xml:space="preserve"> с жидкостью необходимо осуществлять </w:t>
      </w:r>
      <w:r w:rsidRPr="00401042">
        <w:rPr>
          <w:sz w:val="28"/>
          <w:szCs w:val="28"/>
        </w:rPr>
        <w:lastRenderedPageBreak/>
        <w:t xml:space="preserve">таким образом (на такую высоту), что бы визуально контролировать уровень жидкости </w:t>
      </w:r>
      <w:proofErr w:type="gramStart"/>
      <w:r w:rsidRPr="00401042">
        <w:rPr>
          <w:sz w:val="28"/>
          <w:szCs w:val="28"/>
        </w:rPr>
        <w:t>при</w:t>
      </w:r>
      <w:proofErr w:type="gramEnd"/>
      <w:r w:rsidRPr="00401042">
        <w:rPr>
          <w:sz w:val="28"/>
          <w:szCs w:val="28"/>
        </w:rPr>
        <w:t xml:space="preserve"> извлечение </w:t>
      </w:r>
      <w:proofErr w:type="spellStart"/>
      <w:r w:rsidRPr="00401042">
        <w:rPr>
          <w:sz w:val="28"/>
          <w:szCs w:val="28"/>
        </w:rPr>
        <w:t>гастроемкости</w:t>
      </w:r>
      <w:proofErr w:type="spellEnd"/>
      <w:r w:rsidRPr="00401042">
        <w:rPr>
          <w:sz w:val="28"/>
          <w:szCs w:val="28"/>
        </w:rPr>
        <w:t xml:space="preserve"> из камеры.</w:t>
      </w:r>
    </w:p>
    <w:p w:rsidR="002229B4" w:rsidRPr="00401042" w:rsidRDefault="002229B4" w:rsidP="002229B4">
      <w:pPr>
        <w:spacing w:line="276" w:lineRule="auto"/>
        <w:ind w:firstLine="709"/>
        <w:jc w:val="both"/>
        <w:rPr>
          <w:sz w:val="28"/>
          <w:szCs w:val="28"/>
        </w:rPr>
      </w:pPr>
      <w:r w:rsidRPr="00401042">
        <w:rPr>
          <w:sz w:val="28"/>
          <w:szCs w:val="28"/>
        </w:rPr>
        <w:t xml:space="preserve">2.8. Перед началом эксплуатации </w:t>
      </w:r>
      <w:r w:rsidRPr="00401042">
        <w:rPr>
          <w:i/>
          <w:sz w:val="28"/>
          <w:szCs w:val="28"/>
        </w:rPr>
        <w:t>фритюрницы</w:t>
      </w:r>
      <w:r w:rsidRPr="00401042">
        <w:rPr>
          <w:sz w:val="28"/>
          <w:szCs w:val="28"/>
        </w:rPr>
        <w:t xml:space="preserve"> убедитесь в том, что корпус фритюрницы подключен к системе заземления. Запрещается держать вблизи фритюрницы легковоспламеняющиеся предметы и вещества. Проследите за тем, чтобы рабочее помещение хорошо проветривалось. Кроме того, запрещается прикасаться к нагревательным элементам, если агрегат подключен к электричеству. Наполните пищевым маслом специальный резервуар; при этом масло должно наполнять резервуар более чем на 1/2. Установите рукоятки регулятора температуры и таймера в положение “0”. Подайте напряжение к аппарату; при этом включится красная индикаторная лампа. Установите нужное значение температуры, вращая рукоятку регулятора температуры по часовой стрелке. После достижения указанной вами температуры, красный индикатор потухнет. В комплект фритюрницы входит крышка для резервуара с маслом и корзина для жарки. Корзина оснащена крюком. При жарке продуктов положите их в корзину и опустите ее в масло (осторожно, во избежание ожогов); по окончании жарки подвесьте корзину на соответствующее устройство с помощью крюка. </w:t>
      </w:r>
    </w:p>
    <w:p w:rsidR="002229B4" w:rsidRPr="00401042" w:rsidRDefault="002229B4" w:rsidP="002229B4">
      <w:pPr>
        <w:spacing w:line="276" w:lineRule="auto"/>
        <w:ind w:firstLine="709"/>
        <w:jc w:val="both"/>
        <w:rPr>
          <w:sz w:val="28"/>
          <w:szCs w:val="28"/>
        </w:rPr>
      </w:pPr>
      <w:r w:rsidRPr="00401042">
        <w:rPr>
          <w:sz w:val="28"/>
          <w:szCs w:val="28"/>
        </w:rPr>
        <w:t xml:space="preserve">2.9. Перед началом эксплуатации </w:t>
      </w:r>
      <w:r w:rsidRPr="00401042">
        <w:rPr>
          <w:i/>
          <w:sz w:val="28"/>
          <w:szCs w:val="28"/>
        </w:rPr>
        <w:t>блендера</w:t>
      </w:r>
      <w:r w:rsidRPr="00401042">
        <w:rPr>
          <w:sz w:val="28"/>
          <w:szCs w:val="28"/>
        </w:rPr>
        <w:t xml:space="preserve"> убедитесь, что он подключен к заземлению. Перед чисткой или обслуживанием отключите прибор из розетки. Для минимизации риска, отключайте прибор от сети, когда не пользуетесь им, а также перед сборкой или разборкой. Во избежание поражения электрическим током не погружайте шнур питания и основной блок прибора в воду или иные жидкости. Запрещается чистка основного блока при помощи пульверизаторов. В случае смешивания в блендере горячего масла или иных горячих продуктов перемещайте прибор с особой осторожностью. Для уменьшения риска травм, а также риска поломки блендера не помещайте в колбу хозяйственные предметы (ложки, половники </w:t>
      </w:r>
      <w:proofErr w:type="spellStart"/>
      <w:r w:rsidRPr="00401042">
        <w:rPr>
          <w:sz w:val="28"/>
          <w:szCs w:val="28"/>
        </w:rPr>
        <w:t>ит.д</w:t>
      </w:r>
      <w:proofErr w:type="spellEnd"/>
      <w:r w:rsidRPr="00401042">
        <w:rPr>
          <w:sz w:val="28"/>
          <w:szCs w:val="28"/>
        </w:rPr>
        <w:t xml:space="preserve">.) во время работы блендера. Не храните в блендере хозяйственные предметы (ложки, лопатки и т.д.), во избежание поломки блендера в случае его включения. Во избежание травм не опускайте руки в колбу блендера во время работы прибора.  Включайте прибор ТОЛЬКО с закрытой крышкой! Избегайте прикасаться к движущимся частям блендера. Перед тем, как производить любые действия с движущимися частями блендера, выключите его и отключите от сети.  Лезвия блендера острые. Обращайтесь с ними осторожно. В случае освобождения лезвий из крепления немедленно прекратите работу и замените весь режущий механизм. Не пытайтесь самостоятельно установить или подтянуть крепление лезвий, обратитесь к техническому эксперту! Прибор предназначен для кратких периодов использования. Среднее время использования без отключения не должно превышать 3 минуты. Не оставляйте прибор без присмотра во время работы. </w:t>
      </w:r>
    </w:p>
    <w:p w:rsidR="002229B4" w:rsidRPr="00401042" w:rsidRDefault="002229B4" w:rsidP="002229B4">
      <w:pPr>
        <w:spacing w:line="276" w:lineRule="auto"/>
        <w:ind w:firstLine="709"/>
        <w:jc w:val="both"/>
        <w:rPr>
          <w:sz w:val="28"/>
          <w:szCs w:val="28"/>
        </w:rPr>
      </w:pPr>
      <w:r w:rsidRPr="00401042">
        <w:rPr>
          <w:sz w:val="28"/>
          <w:szCs w:val="28"/>
        </w:rPr>
        <w:lastRenderedPageBreak/>
        <w:t>Во избежание повреждения прибора, колбы или режущего механизма не трясите и не наклоняйте блендер во время работы. В случае самопроизвольной остановки блендера, переведите выключатель в положение «</w:t>
      </w:r>
      <w:proofErr w:type="spellStart"/>
      <w:r w:rsidRPr="00401042">
        <w:rPr>
          <w:sz w:val="28"/>
          <w:szCs w:val="28"/>
        </w:rPr>
        <w:t>Выкл</w:t>
      </w:r>
      <w:proofErr w:type="spellEnd"/>
      <w:r w:rsidRPr="00401042">
        <w:rPr>
          <w:sz w:val="28"/>
          <w:szCs w:val="28"/>
        </w:rPr>
        <w:t xml:space="preserve">», снимите колбу, снимите крышку с колбы и лопаточкой подтолкните продукт в колбе к режущему механизму. При смешивании горячих жидкостей, снимите центральную часть крышки. Горячие жидкости могут выделять пар в процессе смешивания. Во избежание ожогов не наполняйте блендер более чем на 1 литр, если работаете с горячими жидкостями. Положите руку на крышку колбы, защитив ее прихваткой или плотной тканью. Начинайте смешивать на минимальной скорости. </w:t>
      </w:r>
    </w:p>
    <w:p w:rsidR="002229B4" w:rsidRPr="00401042" w:rsidRDefault="002229B4" w:rsidP="002229B4">
      <w:pPr>
        <w:spacing w:line="276" w:lineRule="auto"/>
        <w:ind w:firstLine="709"/>
        <w:jc w:val="both"/>
        <w:rPr>
          <w:sz w:val="28"/>
          <w:szCs w:val="28"/>
        </w:rPr>
      </w:pPr>
      <w:r w:rsidRPr="00401042">
        <w:rPr>
          <w:sz w:val="28"/>
          <w:szCs w:val="28"/>
        </w:rPr>
        <w:t xml:space="preserve">Не используйте блендер с поврежденным шнуром, вилкой, а также после падений или других повреждений. Обратитесь в сервисный центр для проверки. Ремонта или отладки вашего блендера. </w:t>
      </w:r>
    </w:p>
    <w:p w:rsidR="002229B4" w:rsidRPr="00401042" w:rsidRDefault="002229B4" w:rsidP="002229B4">
      <w:pPr>
        <w:spacing w:line="276" w:lineRule="auto"/>
        <w:ind w:firstLine="709"/>
        <w:jc w:val="both"/>
        <w:rPr>
          <w:rFonts w:eastAsiaTheme="minorHAnsi"/>
          <w:sz w:val="28"/>
          <w:szCs w:val="28"/>
          <w:lang w:eastAsia="en-US"/>
        </w:rPr>
      </w:pPr>
      <w:r w:rsidRPr="00401042">
        <w:rPr>
          <w:sz w:val="28"/>
          <w:szCs w:val="28"/>
        </w:rPr>
        <w:t xml:space="preserve">2.10. Перед началом эксплуатации </w:t>
      </w:r>
      <w:proofErr w:type="gramStart"/>
      <w:r w:rsidRPr="00401042">
        <w:rPr>
          <w:i/>
          <w:sz w:val="28"/>
          <w:szCs w:val="28"/>
        </w:rPr>
        <w:t>ручного</w:t>
      </w:r>
      <w:proofErr w:type="gramEnd"/>
      <w:r w:rsidRPr="00401042">
        <w:rPr>
          <w:i/>
          <w:sz w:val="28"/>
          <w:szCs w:val="28"/>
        </w:rPr>
        <w:t xml:space="preserve"> блендера</w:t>
      </w:r>
      <w:r w:rsidRPr="00401042">
        <w:rPr>
          <w:sz w:val="28"/>
          <w:szCs w:val="28"/>
        </w:rPr>
        <w:t xml:space="preserve"> </w:t>
      </w:r>
      <w:r w:rsidRPr="00401042">
        <w:rPr>
          <w:rFonts w:eastAsiaTheme="minorHAnsi"/>
          <w:sz w:val="28"/>
          <w:szCs w:val="28"/>
          <w:lang w:eastAsia="en-US"/>
        </w:rPr>
        <w:t>проследите за тем, чтобы электрошнур не перекручивался и не перегибался, не соприкасался с острыми предметами, углами. Не устанавливайте чашу с продуктами на мягкую поверхность. Это делает прибор неустойчивым во время работы.</w:t>
      </w:r>
    </w:p>
    <w:p w:rsidR="002229B4" w:rsidRPr="00401042" w:rsidRDefault="002229B4" w:rsidP="002229B4">
      <w:pPr>
        <w:spacing w:line="276" w:lineRule="auto"/>
        <w:ind w:firstLine="709"/>
        <w:jc w:val="both"/>
        <w:rPr>
          <w:rFonts w:eastAsiaTheme="minorHAnsi"/>
          <w:sz w:val="28"/>
          <w:szCs w:val="28"/>
          <w:lang w:eastAsia="en-US"/>
        </w:rPr>
      </w:pPr>
      <w:r w:rsidRPr="00401042">
        <w:rPr>
          <w:rFonts w:eastAsiaTheme="minorHAnsi"/>
          <w:sz w:val="28"/>
          <w:szCs w:val="28"/>
          <w:lang w:eastAsia="en-US"/>
        </w:rPr>
        <w:t xml:space="preserve">Запрещается прикасаться к подвижным частям прибора. </w:t>
      </w:r>
      <w:r w:rsidRPr="00401042">
        <w:rPr>
          <w:rFonts w:eastAsiaTheme="minorHAnsi"/>
          <w:iCs/>
          <w:sz w:val="28"/>
          <w:szCs w:val="28"/>
          <w:lang w:eastAsia="en-US"/>
        </w:rPr>
        <w:t>Категорически запрещается погружать корпус прибора в воду или помещать его под струю воды</w:t>
      </w:r>
      <w:r w:rsidRPr="00401042">
        <w:rPr>
          <w:rFonts w:eastAsiaTheme="minorHAnsi"/>
          <w:sz w:val="28"/>
          <w:szCs w:val="28"/>
          <w:lang w:eastAsia="en-US"/>
        </w:rPr>
        <w:t xml:space="preserve"> во время его работы. При любых неисправностях запрещается проводить ремонт самостоятельно, необходимо обратиться к техническому эксперту.</w:t>
      </w:r>
    </w:p>
    <w:p w:rsidR="002229B4" w:rsidRPr="00401042" w:rsidRDefault="002229B4" w:rsidP="002229B4">
      <w:pPr>
        <w:spacing w:line="276" w:lineRule="auto"/>
        <w:ind w:firstLine="709"/>
        <w:jc w:val="both"/>
        <w:rPr>
          <w:rFonts w:eastAsiaTheme="minorHAnsi"/>
          <w:iCs/>
          <w:sz w:val="28"/>
          <w:szCs w:val="28"/>
          <w:lang w:eastAsia="en-US"/>
        </w:rPr>
      </w:pPr>
      <w:r w:rsidRPr="00401042">
        <w:rPr>
          <w:rFonts w:eastAsiaTheme="minorHAnsi"/>
          <w:sz w:val="28"/>
          <w:szCs w:val="28"/>
          <w:lang w:eastAsia="en-US"/>
        </w:rPr>
        <w:t>Во избежание разбрызгивания заполняйте емкость продуктами не более чем на 2/3 объема.</w:t>
      </w:r>
      <w:r w:rsidRPr="00401042">
        <w:rPr>
          <w:rFonts w:eastAsiaTheme="minorHAnsi"/>
          <w:iCs/>
          <w:sz w:val="28"/>
          <w:szCs w:val="28"/>
          <w:lang w:eastAsia="en-US"/>
        </w:rPr>
        <w:t xml:space="preserve"> </w:t>
      </w:r>
      <w:r w:rsidRPr="00401042">
        <w:rPr>
          <w:rFonts w:eastAsiaTheme="minorHAnsi"/>
          <w:sz w:val="28"/>
          <w:szCs w:val="28"/>
          <w:lang w:eastAsia="en-US"/>
        </w:rPr>
        <w:t xml:space="preserve">Для эффективного взбивания продуктов миксером ингредиенты должны </w:t>
      </w:r>
      <w:proofErr w:type="gramStart"/>
      <w:r w:rsidRPr="00401042">
        <w:rPr>
          <w:rFonts w:eastAsiaTheme="minorHAnsi"/>
          <w:sz w:val="28"/>
          <w:szCs w:val="28"/>
          <w:lang w:eastAsia="en-US"/>
        </w:rPr>
        <w:t>покрывать</w:t>
      </w:r>
      <w:proofErr w:type="gramEnd"/>
      <w:r w:rsidRPr="00401042">
        <w:rPr>
          <w:rFonts w:eastAsiaTheme="minorHAnsi"/>
          <w:sz w:val="28"/>
          <w:szCs w:val="28"/>
          <w:lang w:eastAsia="en-US"/>
        </w:rPr>
        <w:t xml:space="preserve"> по крайней мере нижнюю часть венчика.</w:t>
      </w:r>
    </w:p>
    <w:p w:rsidR="002229B4" w:rsidRPr="00401042" w:rsidRDefault="002229B4" w:rsidP="002229B4">
      <w:pPr>
        <w:spacing w:line="276" w:lineRule="auto"/>
        <w:ind w:firstLine="709"/>
        <w:jc w:val="both"/>
        <w:rPr>
          <w:rFonts w:eastAsiaTheme="minorHAnsi"/>
          <w:sz w:val="28"/>
          <w:szCs w:val="28"/>
          <w:lang w:eastAsia="en-US"/>
        </w:rPr>
      </w:pPr>
      <w:r w:rsidRPr="00401042">
        <w:rPr>
          <w:rFonts w:eastAsiaTheme="minorHAnsi"/>
          <w:sz w:val="28"/>
          <w:szCs w:val="28"/>
          <w:lang w:eastAsia="en-US"/>
        </w:rPr>
        <w:t>При использовании блендера или миксера сначала погрузите насадку в емкость с продуктами, затем нажимайте кнопку включения или турборежима. Перед тем как извлечь насадку из</w:t>
      </w:r>
      <w:r>
        <w:rPr>
          <w:rFonts w:eastAsiaTheme="minorHAnsi"/>
          <w:sz w:val="28"/>
          <w:szCs w:val="28"/>
          <w:lang w:eastAsia="en-US"/>
        </w:rPr>
        <w:t xml:space="preserve"> </w:t>
      </w:r>
      <w:r w:rsidRPr="00401042">
        <w:rPr>
          <w:rFonts w:eastAsiaTheme="minorHAnsi"/>
          <w:sz w:val="28"/>
          <w:szCs w:val="28"/>
          <w:lang w:eastAsia="en-US"/>
        </w:rPr>
        <w:t>емкости, отпустите кнопку. Начинайте работу на небольшой скорости, при необходимости увеличивая ее вращением регулятора скорости на ручке прибора. Рядом с регулятором нанесена шкала: определив оптимальную скорость для данного вида продуктов, запомните ее значение и используйте в дальнейшем. Для работы с максимальной интенсивностью (при обработке твердых продуктов или на завершающей стадии взбивания) нажмите и удерживайте кнопку турборежима.</w:t>
      </w:r>
    </w:p>
    <w:p w:rsidR="002229B4" w:rsidRPr="00401042" w:rsidRDefault="002229B4" w:rsidP="002229B4">
      <w:pPr>
        <w:spacing w:line="276" w:lineRule="auto"/>
        <w:ind w:firstLine="709"/>
        <w:jc w:val="both"/>
        <w:rPr>
          <w:rFonts w:eastAsiaTheme="minorHAnsi"/>
          <w:sz w:val="28"/>
          <w:szCs w:val="28"/>
          <w:lang w:eastAsia="en-US"/>
        </w:rPr>
      </w:pPr>
      <w:r w:rsidRPr="00401042">
        <w:rPr>
          <w:rFonts w:eastAsiaTheme="minorHAnsi"/>
          <w:iCs/>
          <w:sz w:val="28"/>
          <w:szCs w:val="28"/>
          <w:lang w:eastAsia="en-US"/>
        </w:rPr>
        <w:t xml:space="preserve">Не погружайте в обрабатываемые продукты место соединения насадки с блоком электродвигателя. </w:t>
      </w:r>
      <w:r w:rsidRPr="00401042">
        <w:rPr>
          <w:rFonts w:eastAsiaTheme="minorHAnsi"/>
          <w:sz w:val="28"/>
          <w:szCs w:val="28"/>
          <w:lang w:eastAsia="en-US"/>
        </w:rPr>
        <w:t>Мясо перед измельчением разморозьте, отделите от костей, удалите жилы и нарежьте кубиками</w:t>
      </w:r>
      <w:r w:rsidRPr="00401042">
        <w:rPr>
          <w:rFonts w:eastAsiaTheme="minorHAnsi"/>
          <w:iCs/>
          <w:sz w:val="28"/>
          <w:szCs w:val="28"/>
          <w:lang w:eastAsia="en-US"/>
        </w:rPr>
        <w:t xml:space="preserve"> </w:t>
      </w:r>
      <w:r w:rsidRPr="00401042">
        <w:rPr>
          <w:rFonts w:eastAsiaTheme="minorHAnsi"/>
          <w:sz w:val="28"/>
          <w:szCs w:val="28"/>
          <w:lang w:eastAsia="en-US"/>
        </w:rPr>
        <w:t>по 1—1,5 см.</w:t>
      </w:r>
      <w:r w:rsidRPr="00401042">
        <w:rPr>
          <w:rFonts w:eastAsiaTheme="minorHAnsi"/>
          <w:iCs/>
          <w:sz w:val="28"/>
          <w:szCs w:val="28"/>
          <w:lang w:eastAsia="en-US"/>
        </w:rPr>
        <w:t xml:space="preserve"> </w:t>
      </w:r>
      <w:r w:rsidRPr="00401042">
        <w:rPr>
          <w:rFonts w:eastAsiaTheme="minorHAnsi"/>
          <w:sz w:val="28"/>
          <w:szCs w:val="28"/>
          <w:lang w:eastAsia="en-US"/>
        </w:rPr>
        <w:t>При обработке фруктов и ягод разрежьте их и извлеките косточки.</w:t>
      </w:r>
      <w:r w:rsidRPr="00401042">
        <w:rPr>
          <w:rFonts w:eastAsiaTheme="minorHAnsi"/>
          <w:iCs/>
          <w:sz w:val="28"/>
          <w:szCs w:val="28"/>
          <w:lang w:eastAsia="en-US"/>
        </w:rPr>
        <w:t xml:space="preserve"> </w:t>
      </w:r>
      <w:r w:rsidRPr="00401042">
        <w:rPr>
          <w:rFonts w:eastAsiaTheme="minorHAnsi"/>
          <w:sz w:val="28"/>
          <w:szCs w:val="28"/>
          <w:lang w:eastAsia="en-US"/>
        </w:rPr>
        <w:t>Не используйте блендер для приготовления картофельного пюре.</w:t>
      </w:r>
      <w:r w:rsidRPr="00401042">
        <w:rPr>
          <w:rFonts w:eastAsiaTheme="minorHAnsi"/>
          <w:iCs/>
          <w:sz w:val="28"/>
          <w:szCs w:val="28"/>
          <w:lang w:eastAsia="en-US"/>
        </w:rPr>
        <w:t xml:space="preserve"> </w:t>
      </w:r>
      <w:r w:rsidRPr="00401042">
        <w:rPr>
          <w:rFonts w:eastAsiaTheme="minorHAnsi"/>
          <w:sz w:val="28"/>
          <w:szCs w:val="28"/>
          <w:lang w:eastAsia="en-US"/>
        </w:rPr>
        <w:t xml:space="preserve">Перед смешиванием горячих продуктов снимите емкость с плиты. Дайте продуктам остыть, не смешивайте продукты или жидкости, если их температура выше 80°C. Начинайте обработку с минимальной </w:t>
      </w:r>
      <w:r w:rsidRPr="00401042">
        <w:rPr>
          <w:rFonts w:eastAsiaTheme="minorHAnsi"/>
          <w:sz w:val="28"/>
          <w:szCs w:val="28"/>
          <w:lang w:eastAsia="en-US"/>
        </w:rPr>
        <w:lastRenderedPageBreak/>
        <w:t>скорости.</w:t>
      </w:r>
      <w:r w:rsidRPr="00401042">
        <w:rPr>
          <w:rFonts w:eastAsiaTheme="minorHAnsi"/>
          <w:iCs/>
          <w:sz w:val="28"/>
          <w:szCs w:val="28"/>
          <w:lang w:eastAsia="en-US"/>
        </w:rPr>
        <w:t xml:space="preserve"> Берегитесь брызг, начинайте обработку продуктов на малой скорости. </w:t>
      </w:r>
      <w:r w:rsidRPr="00401042">
        <w:rPr>
          <w:rFonts w:eastAsiaTheme="minorHAnsi"/>
          <w:sz w:val="28"/>
          <w:szCs w:val="28"/>
          <w:lang w:eastAsia="en-US"/>
        </w:rPr>
        <w:t xml:space="preserve">Не используйте прибор для измельчения кофе, льда, сахара, круп, бобов и других </w:t>
      </w:r>
      <w:proofErr w:type="spellStart"/>
      <w:r w:rsidRPr="00401042">
        <w:rPr>
          <w:rFonts w:eastAsiaTheme="minorHAnsi"/>
          <w:sz w:val="28"/>
          <w:szCs w:val="28"/>
          <w:lang w:eastAsia="en-US"/>
        </w:rPr>
        <w:t>особотвердых</w:t>
      </w:r>
      <w:proofErr w:type="spellEnd"/>
      <w:r w:rsidRPr="00401042">
        <w:rPr>
          <w:rFonts w:eastAsiaTheme="minorHAnsi"/>
          <w:sz w:val="28"/>
          <w:szCs w:val="28"/>
          <w:lang w:eastAsia="en-US"/>
        </w:rPr>
        <w:t xml:space="preserve"> продуктов.</w:t>
      </w:r>
      <w:r w:rsidRPr="00401042">
        <w:rPr>
          <w:rFonts w:eastAsiaTheme="minorHAnsi"/>
          <w:iCs/>
          <w:sz w:val="28"/>
          <w:szCs w:val="28"/>
          <w:lang w:eastAsia="en-US"/>
        </w:rPr>
        <w:t xml:space="preserve"> </w:t>
      </w:r>
      <w:r w:rsidRPr="00401042">
        <w:rPr>
          <w:rFonts w:eastAsiaTheme="minorHAnsi"/>
          <w:sz w:val="28"/>
          <w:szCs w:val="28"/>
          <w:lang w:eastAsia="en-US"/>
        </w:rPr>
        <w:t>При работе с насадкой - блендером и насадкой-венчиком не используйте в качестве емкости</w:t>
      </w:r>
      <w:r w:rsidRPr="00401042">
        <w:rPr>
          <w:rFonts w:eastAsiaTheme="minorHAnsi"/>
          <w:iCs/>
          <w:sz w:val="28"/>
          <w:szCs w:val="28"/>
          <w:lang w:eastAsia="en-US"/>
        </w:rPr>
        <w:t xml:space="preserve"> </w:t>
      </w:r>
      <w:r w:rsidRPr="00401042">
        <w:rPr>
          <w:rFonts w:eastAsiaTheme="minorHAnsi"/>
          <w:sz w:val="28"/>
          <w:szCs w:val="28"/>
          <w:lang w:eastAsia="en-US"/>
        </w:rPr>
        <w:t xml:space="preserve">чашу </w:t>
      </w:r>
      <w:proofErr w:type="spellStart"/>
      <w:r w:rsidRPr="00401042">
        <w:rPr>
          <w:rFonts w:eastAsiaTheme="minorHAnsi"/>
          <w:sz w:val="28"/>
          <w:szCs w:val="28"/>
          <w:lang w:eastAsia="en-US"/>
        </w:rPr>
        <w:t>измельчителя</w:t>
      </w:r>
      <w:proofErr w:type="spellEnd"/>
      <w:r w:rsidRPr="00401042">
        <w:rPr>
          <w:rFonts w:eastAsiaTheme="minorHAnsi"/>
          <w:sz w:val="28"/>
          <w:szCs w:val="28"/>
          <w:lang w:eastAsia="en-US"/>
        </w:rPr>
        <w:t xml:space="preserve">. Металлическая ось на дне чаши может повредить насадку. </w:t>
      </w:r>
    </w:p>
    <w:p w:rsidR="002229B4" w:rsidRPr="00401042" w:rsidRDefault="002229B4" w:rsidP="002229B4">
      <w:pPr>
        <w:spacing w:line="276" w:lineRule="auto"/>
        <w:ind w:firstLine="709"/>
        <w:jc w:val="both"/>
        <w:rPr>
          <w:sz w:val="28"/>
          <w:szCs w:val="28"/>
        </w:rPr>
      </w:pPr>
      <w:r w:rsidRPr="00401042">
        <w:rPr>
          <w:sz w:val="28"/>
          <w:szCs w:val="28"/>
        </w:rPr>
        <w:t xml:space="preserve">2.11. Перед началом эксплуатации </w:t>
      </w:r>
      <w:r w:rsidRPr="00401042">
        <w:rPr>
          <w:i/>
          <w:sz w:val="28"/>
          <w:szCs w:val="28"/>
        </w:rPr>
        <w:t>планетарного миксера</w:t>
      </w:r>
      <w:r w:rsidRPr="00401042">
        <w:rPr>
          <w:sz w:val="28"/>
          <w:szCs w:val="28"/>
        </w:rPr>
        <w:t xml:space="preserve">, во избежание риска поражения током категорически запрещено погружать миксер в воду или другую жидкость. Убедитесь в том, что штыри штепсельной вилки вашего прибора соответствуют типу стенной электрической розетки, в которую Вы собираетесь включать прибор. Необходимо чтобы оборудование было подсоединено к заземлению. Не оставляйте работающий миксер без присмотра. Отсоедините миксер от розетки, когда вы его не используете, перед установкой или снятием насадок, а также перед чисткой. Избегайте контакта с движущимися деталями. Для предотвращения травм и/или повреждения миксера при его использовании не допускайте соприкосновения насадки-взбивалки с руками, волосами, одеждой, а также с приборами и другими кухонными принадлежностями. Не оставляйте работающий миксер у края рабочей поверхности стола. При большой нагрузке на насадки или при высокой скорости вращения насадок миксер может перемещаться по рабочей поверхности стола. Удаляйте плоскую взбивалку, проволочный венчик или крюк для замешивания теста из миксера перед мытьём. Не используйте любой прибор с повреждённым шнуром питания, или после падения прибора или какого-либо повреждения, обратитесь к техническому эксперту. Не допускайте свисания шнура питания с края стола или другой рабочей поверхности, и контакта с горячими предметами. 13. При использовании модели миксера с наклонной головкой, эта головка должна быть полностью опущена вниз перед фиксацией. Перед смешиванием убедитесь в том, что замок защелкнут, а для этого попытайтесь поднять головку. Поднимать миксер следует с осторожностью, учитывая его большой вес. Убедитесь в том, что фиксатор надёжно закреплён (затяните ручку насадки) перед использованием миксера, чтобы избежать возможности падения фиксатора насадки в чашу при работе миксера. </w:t>
      </w:r>
    </w:p>
    <w:p w:rsidR="002229B4" w:rsidRPr="00401042" w:rsidRDefault="002229B4" w:rsidP="002229B4">
      <w:pPr>
        <w:spacing w:line="276" w:lineRule="auto"/>
        <w:ind w:firstLine="709"/>
        <w:jc w:val="both"/>
        <w:rPr>
          <w:rFonts w:eastAsiaTheme="minorHAnsi"/>
          <w:bCs/>
          <w:sz w:val="28"/>
          <w:szCs w:val="28"/>
          <w:lang w:eastAsia="en-US"/>
        </w:rPr>
      </w:pPr>
      <w:r w:rsidRPr="00401042">
        <w:rPr>
          <w:sz w:val="28"/>
          <w:szCs w:val="28"/>
        </w:rPr>
        <w:t xml:space="preserve">2.12. При эксплуатации </w:t>
      </w:r>
      <w:r w:rsidRPr="00401042">
        <w:rPr>
          <w:i/>
          <w:sz w:val="28"/>
          <w:szCs w:val="28"/>
        </w:rPr>
        <w:t>измерительных весов</w:t>
      </w:r>
      <w:r w:rsidRPr="00401042">
        <w:rPr>
          <w:sz w:val="28"/>
          <w:szCs w:val="28"/>
        </w:rPr>
        <w:t xml:space="preserve"> </w:t>
      </w:r>
      <w:r w:rsidRPr="00401042">
        <w:rPr>
          <w:rFonts w:eastAsiaTheme="minorHAnsi"/>
          <w:bCs/>
          <w:sz w:val="28"/>
          <w:szCs w:val="28"/>
          <w:lang w:eastAsia="en-US"/>
        </w:rPr>
        <w:t xml:space="preserve">не нагружайте весы сверх наибольшего предела взвешивания (включая массу тары). Не допускайте ударов по платформе. </w:t>
      </w:r>
      <w:r w:rsidRPr="00401042">
        <w:rPr>
          <w:rFonts w:eastAsia="TimesNewRoman"/>
          <w:sz w:val="28"/>
          <w:szCs w:val="28"/>
          <w:lang w:eastAsia="en-US"/>
        </w:rPr>
        <w:t>Не подвергайте весы сильной вибрации</w:t>
      </w:r>
      <w:r w:rsidRPr="00401042">
        <w:rPr>
          <w:rFonts w:eastAsiaTheme="minorHAnsi"/>
          <w:sz w:val="28"/>
          <w:szCs w:val="28"/>
          <w:lang w:eastAsia="en-US"/>
        </w:rPr>
        <w:t xml:space="preserve">. </w:t>
      </w:r>
      <w:r w:rsidRPr="00401042">
        <w:rPr>
          <w:rFonts w:eastAsia="TimesNewRoman"/>
          <w:sz w:val="28"/>
          <w:szCs w:val="28"/>
          <w:lang w:eastAsia="en-US"/>
        </w:rPr>
        <w:t>Не пользуйтесь для протирки индикатора растворителями и другими летучими веществами</w:t>
      </w:r>
      <w:r w:rsidRPr="00401042">
        <w:rPr>
          <w:rFonts w:eastAsiaTheme="minorHAnsi"/>
          <w:sz w:val="28"/>
          <w:szCs w:val="28"/>
          <w:lang w:eastAsia="en-US"/>
        </w:rPr>
        <w:t xml:space="preserve">. </w:t>
      </w:r>
      <w:r w:rsidRPr="00401042">
        <w:rPr>
          <w:rFonts w:eastAsia="TimesNewRoman"/>
          <w:sz w:val="28"/>
          <w:szCs w:val="28"/>
          <w:lang w:eastAsia="en-US"/>
        </w:rPr>
        <w:t>Не работайте в запыленных местах</w:t>
      </w:r>
      <w:r w:rsidRPr="00401042">
        <w:rPr>
          <w:rFonts w:eastAsiaTheme="minorHAnsi"/>
          <w:sz w:val="28"/>
          <w:szCs w:val="28"/>
          <w:lang w:eastAsia="en-US"/>
        </w:rPr>
        <w:t xml:space="preserve">. </w:t>
      </w:r>
      <w:r w:rsidRPr="00401042">
        <w:rPr>
          <w:rFonts w:eastAsia="TimesNewRoman"/>
          <w:sz w:val="28"/>
          <w:szCs w:val="28"/>
          <w:lang w:eastAsia="en-US"/>
        </w:rPr>
        <w:t>Избегайте резких перепадов температуры</w:t>
      </w:r>
      <w:r w:rsidRPr="00401042">
        <w:rPr>
          <w:rFonts w:eastAsiaTheme="minorHAnsi"/>
          <w:sz w:val="28"/>
          <w:szCs w:val="28"/>
          <w:lang w:eastAsia="en-US"/>
        </w:rPr>
        <w:t xml:space="preserve">. </w:t>
      </w:r>
      <w:r w:rsidRPr="00401042">
        <w:rPr>
          <w:rFonts w:eastAsia="TimesNewRoman"/>
          <w:sz w:val="28"/>
          <w:szCs w:val="28"/>
          <w:lang w:eastAsia="en-US"/>
        </w:rPr>
        <w:t>При работе не нажимайте сильно на клавиши</w:t>
      </w:r>
      <w:r w:rsidRPr="00401042">
        <w:rPr>
          <w:rFonts w:eastAsiaTheme="minorHAnsi"/>
          <w:sz w:val="28"/>
          <w:szCs w:val="28"/>
          <w:lang w:eastAsia="en-US"/>
        </w:rPr>
        <w:t>.</w:t>
      </w:r>
    </w:p>
    <w:p w:rsidR="002229B4" w:rsidRPr="00401042" w:rsidRDefault="002229B4" w:rsidP="002229B4">
      <w:pPr>
        <w:spacing w:line="276" w:lineRule="auto"/>
        <w:ind w:firstLine="709"/>
        <w:jc w:val="both"/>
        <w:rPr>
          <w:sz w:val="28"/>
          <w:szCs w:val="28"/>
        </w:rPr>
      </w:pPr>
      <w:r w:rsidRPr="00401042">
        <w:rPr>
          <w:rFonts w:eastAsiaTheme="minorHAnsi"/>
          <w:sz w:val="28"/>
          <w:szCs w:val="28"/>
          <w:lang w:eastAsia="en-US"/>
        </w:rPr>
        <w:t xml:space="preserve">2.13. </w:t>
      </w:r>
      <w:r w:rsidRPr="00401042">
        <w:rPr>
          <w:sz w:val="28"/>
          <w:szCs w:val="28"/>
        </w:rPr>
        <w:t xml:space="preserve">При эксплуатации </w:t>
      </w:r>
      <w:r w:rsidRPr="00401042">
        <w:rPr>
          <w:i/>
          <w:sz w:val="28"/>
          <w:szCs w:val="28"/>
        </w:rPr>
        <w:t>холодильного оборудования</w:t>
      </w:r>
      <w:r w:rsidRPr="00401042">
        <w:rPr>
          <w:sz w:val="28"/>
          <w:szCs w:val="28"/>
        </w:rPr>
        <w:t>:</w:t>
      </w:r>
    </w:p>
    <w:p w:rsidR="002229B4" w:rsidRPr="00401042" w:rsidRDefault="002229B4" w:rsidP="002229B4">
      <w:pPr>
        <w:spacing w:line="276" w:lineRule="auto"/>
        <w:ind w:firstLine="709"/>
        <w:jc w:val="both"/>
        <w:rPr>
          <w:sz w:val="28"/>
          <w:szCs w:val="28"/>
        </w:rPr>
      </w:pPr>
      <w:r w:rsidRPr="00401042">
        <w:rPr>
          <w:sz w:val="28"/>
          <w:szCs w:val="28"/>
        </w:rPr>
        <w:lastRenderedPageBreak/>
        <w:t>загрузку охлаждаемого объема холодильного оборудования осуществлять после пуска холодильной машины и достижения температуры, необходимой для хранения продуктов;</w:t>
      </w:r>
    </w:p>
    <w:p w:rsidR="002229B4" w:rsidRPr="00401042" w:rsidRDefault="002229B4" w:rsidP="002229B4">
      <w:pPr>
        <w:spacing w:line="276" w:lineRule="auto"/>
        <w:ind w:firstLine="709"/>
        <w:jc w:val="both"/>
        <w:rPr>
          <w:sz w:val="28"/>
          <w:szCs w:val="28"/>
        </w:rPr>
      </w:pPr>
      <w:r w:rsidRPr="00401042">
        <w:rPr>
          <w:sz w:val="28"/>
          <w:szCs w:val="28"/>
        </w:rPr>
        <w:t>- количество загружаемых продуктов не должно превышать норму, на которую рассчитана холодильная камера;</w:t>
      </w:r>
    </w:p>
    <w:p w:rsidR="002229B4" w:rsidRPr="00401042" w:rsidRDefault="002229B4" w:rsidP="002229B4">
      <w:pPr>
        <w:spacing w:line="276" w:lineRule="auto"/>
        <w:ind w:firstLine="709"/>
        <w:jc w:val="both"/>
        <w:rPr>
          <w:sz w:val="28"/>
          <w:szCs w:val="28"/>
        </w:rPr>
      </w:pPr>
      <w:r w:rsidRPr="00401042">
        <w:rPr>
          <w:sz w:val="28"/>
          <w:szCs w:val="28"/>
        </w:rPr>
        <w:t>- двери холодильного оборудования открывать на короткое время и как можно реже;</w:t>
      </w:r>
    </w:p>
    <w:p w:rsidR="002229B4" w:rsidRPr="00401042" w:rsidRDefault="002229B4" w:rsidP="002229B4">
      <w:pPr>
        <w:spacing w:line="276" w:lineRule="auto"/>
        <w:ind w:firstLine="709"/>
        <w:jc w:val="both"/>
        <w:rPr>
          <w:sz w:val="28"/>
          <w:szCs w:val="28"/>
        </w:rPr>
      </w:pPr>
      <w:r w:rsidRPr="00401042">
        <w:rPr>
          <w:sz w:val="28"/>
          <w:szCs w:val="28"/>
        </w:rPr>
        <w:t>- при образовании на охлаждаемых приборах (испарителях) инея (снеговой шубы) толщиной более 5 мм остановить компрессор, освободить камеру от продуктов и произвести оттаивание инея;</w:t>
      </w:r>
    </w:p>
    <w:p w:rsidR="002229B4" w:rsidRPr="00401042" w:rsidRDefault="002229B4" w:rsidP="002229B4">
      <w:pPr>
        <w:spacing w:line="276" w:lineRule="auto"/>
        <w:ind w:firstLine="709"/>
        <w:jc w:val="both"/>
        <w:rPr>
          <w:sz w:val="28"/>
          <w:szCs w:val="28"/>
        </w:rPr>
      </w:pPr>
      <w:r w:rsidRPr="00401042">
        <w:rPr>
          <w:sz w:val="28"/>
          <w:szCs w:val="28"/>
        </w:rPr>
        <w:t>- при обнаружении утечки хладона холодильное оборудование немедленно отключить, помещение - проветрить;</w:t>
      </w:r>
    </w:p>
    <w:p w:rsidR="002229B4" w:rsidRPr="00401042" w:rsidRDefault="002229B4" w:rsidP="002229B4">
      <w:pPr>
        <w:spacing w:line="276" w:lineRule="auto"/>
        <w:ind w:firstLine="709"/>
        <w:jc w:val="both"/>
        <w:rPr>
          <w:i/>
          <w:sz w:val="28"/>
          <w:szCs w:val="28"/>
        </w:rPr>
      </w:pPr>
      <w:r w:rsidRPr="00401042">
        <w:rPr>
          <w:i/>
          <w:sz w:val="28"/>
          <w:szCs w:val="28"/>
        </w:rPr>
        <w:t>не допускается:</w:t>
      </w:r>
    </w:p>
    <w:p w:rsidR="002229B4" w:rsidRPr="00401042" w:rsidRDefault="002229B4" w:rsidP="002229B4">
      <w:pPr>
        <w:spacing w:line="276" w:lineRule="auto"/>
        <w:ind w:firstLine="709"/>
        <w:jc w:val="both"/>
        <w:rPr>
          <w:sz w:val="28"/>
          <w:szCs w:val="28"/>
        </w:rPr>
      </w:pPr>
      <w:r w:rsidRPr="00401042">
        <w:rPr>
          <w:sz w:val="28"/>
          <w:szCs w:val="28"/>
        </w:rPr>
        <w:t xml:space="preserve">- включать агрегат при отсутствии защитного заземления или </w:t>
      </w:r>
      <w:proofErr w:type="spellStart"/>
      <w:r w:rsidRPr="00401042">
        <w:rPr>
          <w:sz w:val="28"/>
          <w:szCs w:val="28"/>
        </w:rPr>
        <w:t>зануления</w:t>
      </w:r>
      <w:proofErr w:type="spellEnd"/>
      <w:r w:rsidRPr="00401042">
        <w:rPr>
          <w:sz w:val="28"/>
          <w:szCs w:val="28"/>
        </w:rPr>
        <w:t xml:space="preserve"> электродвигателей;</w:t>
      </w:r>
    </w:p>
    <w:p w:rsidR="002229B4" w:rsidRPr="00401042" w:rsidRDefault="002229B4" w:rsidP="002229B4">
      <w:pPr>
        <w:spacing w:line="276" w:lineRule="auto"/>
        <w:ind w:firstLine="709"/>
        <w:jc w:val="both"/>
        <w:rPr>
          <w:sz w:val="28"/>
          <w:szCs w:val="28"/>
        </w:rPr>
      </w:pPr>
      <w:r w:rsidRPr="00401042">
        <w:rPr>
          <w:sz w:val="28"/>
          <w:szCs w:val="28"/>
        </w:rPr>
        <w:t>- загромождать пространство возле холодильного агрегата, складировать продукты, тару и другие посторонние предметы;</w:t>
      </w:r>
    </w:p>
    <w:p w:rsidR="002229B4" w:rsidRPr="00401042" w:rsidRDefault="002229B4" w:rsidP="002229B4">
      <w:pPr>
        <w:spacing w:line="276" w:lineRule="auto"/>
        <w:ind w:firstLine="709"/>
        <w:jc w:val="both"/>
        <w:rPr>
          <w:sz w:val="28"/>
          <w:szCs w:val="28"/>
        </w:rPr>
      </w:pPr>
      <w:r w:rsidRPr="00401042">
        <w:rPr>
          <w:sz w:val="28"/>
          <w:szCs w:val="28"/>
        </w:rPr>
        <w:t>- прикасаться к подвижным частям включенного в сеть агрегата независимо от того, находится он в работе или в режиме автоматической остановки;</w:t>
      </w:r>
    </w:p>
    <w:p w:rsidR="002229B4" w:rsidRPr="00401042" w:rsidRDefault="002229B4" w:rsidP="002229B4">
      <w:pPr>
        <w:spacing w:line="276" w:lineRule="auto"/>
        <w:ind w:firstLine="709"/>
        <w:jc w:val="both"/>
        <w:rPr>
          <w:sz w:val="28"/>
          <w:szCs w:val="28"/>
        </w:rPr>
      </w:pPr>
      <w:r w:rsidRPr="00401042">
        <w:rPr>
          <w:sz w:val="28"/>
          <w:szCs w:val="28"/>
        </w:rPr>
        <w:t>- хранить продукты на испарителях;</w:t>
      </w:r>
    </w:p>
    <w:p w:rsidR="002229B4" w:rsidRPr="00401042" w:rsidRDefault="002229B4" w:rsidP="002229B4">
      <w:pPr>
        <w:spacing w:line="276" w:lineRule="auto"/>
        <w:ind w:firstLine="709"/>
        <w:jc w:val="both"/>
        <w:rPr>
          <w:sz w:val="28"/>
          <w:szCs w:val="28"/>
        </w:rPr>
      </w:pPr>
      <w:r w:rsidRPr="00401042">
        <w:rPr>
          <w:sz w:val="28"/>
          <w:szCs w:val="28"/>
        </w:rPr>
        <w:t>- удалять иней с испарителей механическим способом с помощью скребков, ножей;</w:t>
      </w:r>
    </w:p>
    <w:p w:rsidR="002229B4" w:rsidRPr="00401042" w:rsidRDefault="002229B4" w:rsidP="002229B4">
      <w:pPr>
        <w:spacing w:line="276" w:lineRule="auto"/>
        <w:ind w:firstLine="709"/>
        <w:jc w:val="both"/>
        <w:rPr>
          <w:sz w:val="28"/>
          <w:szCs w:val="28"/>
        </w:rPr>
      </w:pPr>
      <w:r w:rsidRPr="00401042">
        <w:rPr>
          <w:sz w:val="28"/>
          <w:szCs w:val="28"/>
        </w:rPr>
        <w:t>- размещать посторонние предметы на ограждениях агрегата;</w:t>
      </w:r>
    </w:p>
    <w:p w:rsidR="002229B4" w:rsidRPr="00401042" w:rsidRDefault="002229B4" w:rsidP="002229B4">
      <w:pPr>
        <w:spacing w:line="276" w:lineRule="auto"/>
        <w:ind w:firstLine="709"/>
        <w:jc w:val="both"/>
        <w:rPr>
          <w:sz w:val="28"/>
          <w:szCs w:val="28"/>
        </w:rPr>
      </w:pPr>
      <w:r w:rsidRPr="00401042">
        <w:rPr>
          <w:sz w:val="28"/>
          <w:szCs w:val="28"/>
        </w:rPr>
        <w:t>- загружать холодильную камеру при снятом ограждении воздухоохладителя, без поддона испарителя, а также без поддона для стока конденсата;</w:t>
      </w:r>
    </w:p>
    <w:p w:rsidR="002229B4" w:rsidRPr="00401042" w:rsidRDefault="002229B4" w:rsidP="002229B4">
      <w:pPr>
        <w:spacing w:line="276" w:lineRule="auto"/>
        <w:ind w:firstLine="709"/>
        <w:jc w:val="both"/>
        <w:rPr>
          <w:sz w:val="28"/>
          <w:szCs w:val="28"/>
        </w:rPr>
      </w:pPr>
      <w:r w:rsidRPr="00401042">
        <w:rPr>
          <w:sz w:val="28"/>
          <w:szCs w:val="28"/>
        </w:rPr>
        <w:t>- самовольно передвигать холодильный агрегат.</w:t>
      </w:r>
    </w:p>
    <w:p w:rsidR="002229B4" w:rsidRPr="00401042" w:rsidRDefault="002229B4" w:rsidP="002229B4">
      <w:pPr>
        <w:spacing w:line="276" w:lineRule="auto"/>
        <w:ind w:firstLine="709"/>
        <w:jc w:val="both"/>
        <w:rPr>
          <w:rFonts w:eastAsiaTheme="minorHAnsi"/>
          <w:sz w:val="28"/>
          <w:szCs w:val="28"/>
          <w:lang w:eastAsia="en-US"/>
        </w:rPr>
      </w:pPr>
      <w:r w:rsidRPr="00401042">
        <w:rPr>
          <w:rFonts w:eastAsiaTheme="minorHAnsi"/>
          <w:sz w:val="28"/>
          <w:szCs w:val="28"/>
          <w:lang w:eastAsia="en-US"/>
        </w:rPr>
        <w:t xml:space="preserve">2.14. Перед использованием </w:t>
      </w:r>
      <w:r w:rsidRPr="00401042">
        <w:rPr>
          <w:rFonts w:eastAsiaTheme="minorHAnsi"/>
          <w:i/>
          <w:sz w:val="28"/>
          <w:szCs w:val="28"/>
          <w:lang w:eastAsia="en-US"/>
        </w:rPr>
        <w:t>микроволновой печи</w:t>
      </w:r>
      <w:r w:rsidRPr="00401042">
        <w:rPr>
          <w:rFonts w:eastAsiaTheme="minorHAnsi"/>
          <w:sz w:val="28"/>
          <w:szCs w:val="28"/>
          <w:lang w:eastAsia="en-US"/>
        </w:rPr>
        <w:t xml:space="preserve"> убедитесь в том, что стеклянный поднос, роликовая подставка, муфта правильно установлены</w:t>
      </w:r>
    </w:p>
    <w:p w:rsidR="002229B4" w:rsidRPr="00401042" w:rsidRDefault="002229B4" w:rsidP="002229B4">
      <w:pPr>
        <w:spacing w:line="276" w:lineRule="auto"/>
        <w:ind w:firstLine="709"/>
        <w:jc w:val="both"/>
        <w:rPr>
          <w:rFonts w:eastAsiaTheme="minorHAnsi"/>
          <w:sz w:val="28"/>
          <w:szCs w:val="28"/>
          <w:lang w:eastAsia="en-US"/>
        </w:rPr>
      </w:pPr>
      <w:r w:rsidRPr="00401042">
        <w:rPr>
          <w:rFonts w:eastAsiaTheme="minorHAnsi"/>
          <w:sz w:val="28"/>
          <w:szCs w:val="28"/>
          <w:lang w:eastAsia="en-US"/>
        </w:rPr>
        <w:t xml:space="preserve"> Прибор предназначен исключительно для приготовления пищи, разогрева или размораживания продуктов или напитков. Избегайте прикосновения к горячим стенкам прибора при его работе: это относится в первую очередь к дверце, резистору для нагрева, стенкам камеры. При извлечении из печки сосуда с продуктами пользуйтесь изолирующими перчатками или кухонными рукавицами. Не включайте печь в работу «вхолостую», без продуктов. Она должна быть обязательно загружена. В противном случае вы рискуете ее повредить или сократить время работы. Микроволновая печь характеризуется повышенной мощностью сверхвысокочастотного (СВЧ</w:t>
      </w:r>
      <w:proofErr w:type="gramStart"/>
      <w:r w:rsidRPr="00401042">
        <w:rPr>
          <w:rFonts w:eastAsiaTheme="minorHAnsi"/>
          <w:sz w:val="28"/>
          <w:szCs w:val="28"/>
          <w:lang w:eastAsia="en-US"/>
        </w:rPr>
        <w:t>)и</w:t>
      </w:r>
      <w:proofErr w:type="gramEnd"/>
      <w:r w:rsidRPr="00401042">
        <w:rPr>
          <w:rFonts w:eastAsiaTheme="minorHAnsi"/>
          <w:sz w:val="28"/>
          <w:szCs w:val="28"/>
          <w:lang w:eastAsia="en-US"/>
        </w:rPr>
        <w:t xml:space="preserve">злучения. Он позволяет вам размораживать, подогревать или приготавливать продукты со скоростью, значительно превосходящей скорость приготовления в обычных печах, поэтому не </w:t>
      </w:r>
      <w:r w:rsidRPr="00401042">
        <w:rPr>
          <w:rFonts w:eastAsiaTheme="minorHAnsi"/>
          <w:sz w:val="28"/>
          <w:szCs w:val="28"/>
          <w:lang w:eastAsia="en-US"/>
        </w:rPr>
        <w:lastRenderedPageBreak/>
        <w:t>задавайте время работы более необходимого. Таким образом, вы избежите, риска пережарить продукты или сжечь, в случае, если вы забыли их в СВЧ печи. Дверца печи должна запираться без усилий. Не вставляйте между дверцей и корпусом печи посторонние предметы (тряпки, кухонные рукавицы), не размещайте в печи слишком громоздкую посуду. Если дверца не закрыта, то включение печки окажется невозможным.</w:t>
      </w:r>
    </w:p>
    <w:p w:rsidR="002229B4" w:rsidRPr="00401042" w:rsidRDefault="002229B4" w:rsidP="002229B4">
      <w:pPr>
        <w:spacing w:line="276" w:lineRule="auto"/>
        <w:ind w:firstLine="709"/>
        <w:jc w:val="both"/>
        <w:rPr>
          <w:rFonts w:eastAsiaTheme="minorHAnsi"/>
          <w:color w:val="000000"/>
          <w:sz w:val="28"/>
          <w:szCs w:val="28"/>
          <w:lang w:eastAsia="en-US"/>
        </w:rPr>
      </w:pPr>
      <w:r w:rsidRPr="00401042">
        <w:rPr>
          <w:sz w:val="28"/>
          <w:szCs w:val="28"/>
        </w:rPr>
        <w:t xml:space="preserve">2.15. Перед использованием </w:t>
      </w:r>
      <w:proofErr w:type="spellStart"/>
      <w:r w:rsidRPr="00401042">
        <w:rPr>
          <w:i/>
          <w:sz w:val="28"/>
          <w:szCs w:val="28"/>
        </w:rPr>
        <w:t>Слайсера</w:t>
      </w:r>
      <w:proofErr w:type="spellEnd"/>
      <w:r w:rsidRPr="00401042">
        <w:rPr>
          <w:sz w:val="28"/>
          <w:szCs w:val="28"/>
        </w:rPr>
        <w:t xml:space="preserve"> помните о необходимости</w:t>
      </w:r>
      <w:r>
        <w:rPr>
          <w:sz w:val="28"/>
          <w:szCs w:val="28"/>
        </w:rPr>
        <w:t xml:space="preserve"> </w:t>
      </w:r>
      <w:r w:rsidRPr="00401042">
        <w:rPr>
          <w:rFonts w:eastAsiaTheme="minorHAnsi"/>
          <w:color w:val="000000"/>
          <w:sz w:val="28"/>
          <w:szCs w:val="28"/>
          <w:lang w:eastAsia="en-US"/>
        </w:rPr>
        <w:t>регулярно проверять состояние сетевого шнура; изношенный или поврежденный кабель представляет серьезную опасность. При обнаружении сбоев в работе устройства выключите его, обратитесь к техническому эксперту и не используйте, не пытайтесь отремонтировать самостоятельно.</w:t>
      </w:r>
    </w:p>
    <w:p w:rsidR="002229B4" w:rsidRPr="00401042" w:rsidRDefault="002229B4" w:rsidP="002229B4">
      <w:pPr>
        <w:spacing w:line="276" w:lineRule="auto"/>
        <w:ind w:firstLine="709"/>
        <w:jc w:val="both"/>
        <w:rPr>
          <w:rFonts w:eastAsiaTheme="minorHAnsi"/>
          <w:color w:val="000000"/>
          <w:sz w:val="28"/>
          <w:szCs w:val="28"/>
          <w:lang w:eastAsia="en-US"/>
        </w:rPr>
      </w:pPr>
      <w:r w:rsidRPr="00401042">
        <w:rPr>
          <w:rFonts w:eastAsiaTheme="minorHAnsi"/>
          <w:color w:val="000000"/>
          <w:sz w:val="28"/>
          <w:szCs w:val="28"/>
          <w:lang w:eastAsia="en-US"/>
        </w:rPr>
        <w:t xml:space="preserve">Не оставляйте устройство включенным в розетку, если оно не используется. </w:t>
      </w:r>
    </w:p>
    <w:p w:rsidR="002229B4" w:rsidRPr="00401042" w:rsidRDefault="002229B4" w:rsidP="002229B4">
      <w:pPr>
        <w:spacing w:line="276" w:lineRule="auto"/>
        <w:ind w:firstLine="709"/>
        <w:jc w:val="both"/>
        <w:rPr>
          <w:rFonts w:eastAsiaTheme="minorHAnsi"/>
          <w:color w:val="000000"/>
          <w:sz w:val="28"/>
          <w:szCs w:val="28"/>
          <w:lang w:eastAsia="en-US"/>
        </w:rPr>
      </w:pPr>
      <w:r w:rsidRPr="00401042">
        <w:rPr>
          <w:rFonts w:eastAsiaTheme="minorHAnsi"/>
          <w:color w:val="000000"/>
          <w:sz w:val="28"/>
          <w:szCs w:val="28"/>
          <w:lang w:eastAsia="en-US"/>
        </w:rPr>
        <w:t xml:space="preserve">Хотя аппарат оборудован защитными устройствами, не подносите руки близко к ножу и другим подвижным частям.  Никогда не режьте продукты без использования толкателя.  Не принимайте положений, которые могут привести к прямому контакту каких-либо частей тела с ножом. </w:t>
      </w:r>
    </w:p>
    <w:p w:rsidR="002229B4" w:rsidRPr="00401042" w:rsidRDefault="002229B4" w:rsidP="002229B4">
      <w:pPr>
        <w:spacing w:line="276" w:lineRule="auto"/>
        <w:ind w:firstLine="709"/>
        <w:jc w:val="both"/>
        <w:rPr>
          <w:rFonts w:eastAsiaTheme="minorHAnsi"/>
          <w:color w:val="000000"/>
          <w:sz w:val="28"/>
          <w:szCs w:val="28"/>
          <w:lang w:eastAsia="en-US"/>
        </w:rPr>
      </w:pPr>
      <w:r w:rsidRPr="00401042">
        <w:rPr>
          <w:sz w:val="28"/>
          <w:szCs w:val="28"/>
        </w:rPr>
        <w:t xml:space="preserve">Перед чисткой или техобслуживанием выключите аппарат из розетки. </w:t>
      </w:r>
      <w:r w:rsidRPr="00401042">
        <w:rPr>
          <w:rFonts w:eastAsiaTheme="minorHAnsi"/>
          <w:color w:val="000000"/>
          <w:sz w:val="28"/>
          <w:szCs w:val="28"/>
          <w:lang w:eastAsia="en-US"/>
        </w:rPr>
        <w:t xml:space="preserve">Запрещается мыть аппарат водной струей, не погружайте аппарат в воду или другие жидкости. </w:t>
      </w:r>
    </w:p>
    <w:p w:rsidR="002229B4" w:rsidRPr="00401042" w:rsidRDefault="002229B4" w:rsidP="002229B4">
      <w:pPr>
        <w:spacing w:line="276" w:lineRule="auto"/>
        <w:ind w:firstLine="709"/>
        <w:jc w:val="both"/>
        <w:rPr>
          <w:rFonts w:eastAsia="PTSans-Narrow"/>
          <w:sz w:val="28"/>
          <w:szCs w:val="28"/>
          <w:lang w:eastAsia="en-US"/>
        </w:rPr>
      </w:pPr>
      <w:r w:rsidRPr="00401042">
        <w:rPr>
          <w:rFonts w:eastAsiaTheme="minorHAnsi"/>
          <w:color w:val="000000"/>
          <w:sz w:val="28"/>
          <w:szCs w:val="28"/>
          <w:lang w:eastAsia="en-US"/>
        </w:rPr>
        <w:t xml:space="preserve">2.16. </w:t>
      </w:r>
      <w:r w:rsidRPr="00401042">
        <w:rPr>
          <w:rFonts w:eastAsiaTheme="minorHAnsi"/>
          <w:sz w:val="28"/>
          <w:szCs w:val="28"/>
          <w:lang w:eastAsia="en-US"/>
        </w:rPr>
        <w:t xml:space="preserve">Перед использованием </w:t>
      </w:r>
      <w:r w:rsidRPr="00401042">
        <w:rPr>
          <w:rFonts w:eastAsiaTheme="minorHAnsi"/>
          <w:i/>
          <w:sz w:val="28"/>
          <w:szCs w:val="28"/>
          <w:lang w:eastAsia="en-US"/>
        </w:rPr>
        <w:t>Мясорубки</w:t>
      </w:r>
      <w:r w:rsidRPr="00401042">
        <w:rPr>
          <w:rFonts w:eastAsia="PTSans-Narrow"/>
          <w:sz w:val="28"/>
          <w:szCs w:val="28"/>
          <w:lang w:eastAsia="en-US"/>
        </w:rPr>
        <w:t xml:space="preserve"> помните, что перед подключением устройства к электросети проверьте, совпадает ли ее напряжение с номинальным напряжением питания прибора. Выключайте прибор из розетки после использования, а также во время его очистки или перемещения. Извлекайте электрошнур сухими руками, удерживая его за штепсель, а не за провод. Не протягивайте шнур электропитания в дверных проемах, вблизи нагревательных приборов, газовых или электрических плит. Следите за тем, чтобы электрошнур не перекручивался и не перегибался, не соприкасался с острыми предметами, углами и кромками мебели. </w:t>
      </w:r>
      <w:r w:rsidRPr="00401042">
        <w:rPr>
          <w:rFonts w:eastAsia="PTSans-Narrow"/>
          <w:iCs/>
          <w:sz w:val="28"/>
          <w:szCs w:val="28"/>
          <w:lang w:eastAsia="en-US"/>
        </w:rPr>
        <w:t>ПОМНИТЕ: случайное повреждение кабеля электропитания может привести к поражению</w:t>
      </w:r>
      <w:r w:rsidRPr="00401042">
        <w:rPr>
          <w:rFonts w:eastAsia="PTSans-Narrow"/>
          <w:sz w:val="28"/>
          <w:szCs w:val="28"/>
          <w:lang w:eastAsia="en-US"/>
        </w:rPr>
        <w:t xml:space="preserve"> </w:t>
      </w:r>
      <w:r w:rsidRPr="00401042">
        <w:rPr>
          <w:rFonts w:eastAsia="PTSans-Narrow"/>
          <w:iCs/>
          <w:sz w:val="28"/>
          <w:szCs w:val="28"/>
          <w:lang w:eastAsia="en-US"/>
        </w:rPr>
        <w:t xml:space="preserve">электротоком. </w:t>
      </w:r>
      <w:r w:rsidRPr="00401042">
        <w:rPr>
          <w:rFonts w:eastAsia="PTSans-Narrow"/>
          <w:sz w:val="28"/>
          <w:szCs w:val="28"/>
          <w:lang w:eastAsia="en-US"/>
        </w:rPr>
        <w:t xml:space="preserve">Не устанавливайте прибор на мягкую поверхность, не накрывайте его во время работы - это может привести к перегреву и поломке устройства. </w:t>
      </w:r>
      <w:r w:rsidRPr="00401042">
        <w:rPr>
          <w:rFonts w:eastAsia="PTSans-Narrow"/>
          <w:iCs/>
          <w:sz w:val="28"/>
          <w:szCs w:val="28"/>
          <w:lang w:eastAsia="en-US"/>
        </w:rPr>
        <w:t xml:space="preserve">ВНИМАНИЕ! Не касайтесь вращающихся частей прибора! Дождитесь, пока вращение полностью прекратится. Не опускайте посторонние предметы в отверстие для подачи продуктов. Будьте аккуратны при использовании. </w:t>
      </w:r>
      <w:r w:rsidRPr="00401042">
        <w:rPr>
          <w:rFonts w:eastAsia="PTSans-Narrow"/>
          <w:sz w:val="28"/>
          <w:szCs w:val="28"/>
          <w:lang w:eastAsia="en-US"/>
        </w:rPr>
        <w:t>Не проталкивайте продукты в загрузочное отверстие руками или посторонними предметами во избежание травм или</w:t>
      </w:r>
      <w:r w:rsidRPr="00401042">
        <w:rPr>
          <w:rFonts w:eastAsia="PTSans-Narrow"/>
          <w:iCs/>
          <w:sz w:val="28"/>
          <w:szCs w:val="28"/>
          <w:lang w:eastAsia="en-US"/>
        </w:rPr>
        <w:t xml:space="preserve"> </w:t>
      </w:r>
      <w:r w:rsidRPr="00401042">
        <w:rPr>
          <w:rFonts w:eastAsia="PTSans-Narrow"/>
          <w:sz w:val="28"/>
          <w:szCs w:val="28"/>
          <w:lang w:eastAsia="en-US"/>
        </w:rPr>
        <w:t>поломки прибора. Использ</w:t>
      </w:r>
      <w:r>
        <w:rPr>
          <w:rFonts w:eastAsia="PTSans-Narrow"/>
          <w:sz w:val="28"/>
          <w:szCs w:val="28"/>
          <w:lang w:eastAsia="en-US"/>
        </w:rPr>
        <w:t>уйте для этого толкатель, входя</w:t>
      </w:r>
      <w:r w:rsidRPr="00401042">
        <w:rPr>
          <w:rFonts w:eastAsia="PTSans-Narrow"/>
          <w:sz w:val="28"/>
          <w:szCs w:val="28"/>
          <w:lang w:eastAsia="en-US"/>
        </w:rPr>
        <w:t>щий в комплект. При возникновении любых неисправностей отключите прибор от электросети и обратитесь к техническому эксперту.</w:t>
      </w:r>
    </w:p>
    <w:p w:rsidR="002229B4" w:rsidRPr="00401042" w:rsidRDefault="002229B4" w:rsidP="002229B4">
      <w:pPr>
        <w:spacing w:line="276" w:lineRule="auto"/>
        <w:ind w:firstLine="709"/>
        <w:jc w:val="both"/>
        <w:rPr>
          <w:rFonts w:eastAsia="PTSans-Narrow"/>
          <w:sz w:val="28"/>
          <w:szCs w:val="28"/>
          <w:lang w:eastAsia="en-US"/>
        </w:rPr>
      </w:pPr>
      <w:r w:rsidRPr="00401042">
        <w:rPr>
          <w:rFonts w:eastAsia="PTSans-Narrow"/>
          <w:sz w:val="28"/>
          <w:szCs w:val="28"/>
          <w:lang w:eastAsia="en-US"/>
        </w:rPr>
        <w:t xml:space="preserve">Перед очисткой прибора убедитесь, что он отключен от электросети. </w:t>
      </w:r>
    </w:p>
    <w:p w:rsidR="002229B4" w:rsidRPr="00401042" w:rsidRDefault="002229B4" w:rsidP="002229B4">
      <w:pPr>
        <w:spacing w:line="276" w:lineRule="auto"/>
        <w:ind w:firstLine="709"/>
        <w:jc w:val="both"/>
        <w:rPr>
          <w:rFonts w:eastAsia="PTSans-Narrow"/>
          <w:iCs/>
          <w:sz w:val="28"/>
          <w:szCs w:val="28"/>
          <w:lang w:eastAsia="en-US"/>
        </w:rPr>
      </w:pPr>
      <w:r w:rsidRPr="00401042">
        <w:rPr>
          <w:rFonts w:eastAsia="PTSans-Narrow"/>
          <w:iCs/>
          <w:sz w:val="28"/>
          <w:szCs w:val="28"/>
          <w:lang w:eastAsia="en-US"/>
        </w:rPr>
        <w:lastRenderedPageBreak/>
        <w:t>ЗАПРЕЩАЕТСЯ: погружать корпус прибора в воду или помещать его под струю воды.</w:t>
      </w:r>
    </w:p>
    <w:p w:rsidR="002229B4" w:rsidRPr="00401042" w:rsidRDefault="002229B4" w:rsidP="002229B4">
      <w:pPr>
        <w:spacing w:line="276" w:lineRule="auto"/>
        <w:ind w:firstLine="709"/>
        <w:jc w:val="center"/>
        <w:rPr>
          <w:b/>
          <w:sz w:val="28"/>
          <w:szCs w:val="28"/>
        </w:rPr>
      </w:pPr>
      <w:r w:rsidRPr="00401042">
        <w:rPr>
          <w:b/>
          <w:sz w:val="28"/>
          <w:szCs w:val="28"/>
        </w:rPr>
        <w:t>3. Требования безопасности во время работы</w:t>
      </w:r>
    </w:p>
    <w:p w:rsidR="002229B4" w:rsidRPr="00401042" w:rsidRDefault="002229B4" w:rsidP="002229B4">
      <w:pPr>
        <w:spacing w:line="276" w:lineRule="auto"/>
        <w:ind w:firstLine="709"/>
        <w:jc w:val="both"/>
        <w:rPr>
          <w:sz w:val="28"/>
          <w:szCs w:val="28"/>
        </w:rPr>
      </w:pPr>
    </w:p>
    <w:p w:rsidR="002229B4" w:rsidRPr="00401042" w:rsidRDefault="002229B4" w:rsidP="002229B4">
      <w:pPr>
        <w:spacing w:line="276" w:lineRule="auto"/>
        <w:ind w:firstLine="709"/>
        <w:jc w:val="both"/>
        <w:rPr>
          <w:sz w:val="28"/>
          <w:szCs w:val="28"/>
        </w:rPr>
      </w:pPr>
      <w:r w:rsidRPr="00401042">
        <w:rPr>
          <w:sz w:val="28"/>
          <w:szCs w:val="28"/>
        </w:rPr>
        <w:t>3.1. Выполнять только ту работу, по которой прошел обучение, инструктаж по охране труда и к которой допущен работником, ответственным за безопасное выполнение работ.</w:t>
      </w:r>
    </w:p>
    <w:p w:rsidR="002229B4" w:rsidRPr="00401042" w:rsidRDefault="002229B4" w:rsidP="002229B4">
      <w:pPr>
        <w:spacing w:line="276" w:lineRule="auto"/>
        <w:ind w:firstLine="709"/>
        <w:jc w:val="both"/>
        <w:rPr>
          <w:sz w:val="28"/>
          <w:szCs w:val="28"/>
        </w:rPr>
      </w:pPr>
      <w:r w:rsidRPr="00401042">
        <w:rPr>
          <w:sz w:val="28"/>
          <w:szCs w:val="28"/>
        </w:rPr>
        <w:t>3.2. Не допускать к своей работе необученных и посторонних лиц.</w:t>
      </w:r>
    </w:p>
    <w:p w:rsidR="002229B4" w:rsidRPr="00401042" w:rsidRDefault="002229B4" w:rsidP="002229B4">
      <w:pPr>
        <w:spacing w:line="276" w:lineRule="auto"/>
        <w:ind w:firstLine="709"/>
        <w:jc w:val="both"/>
        <w:rPr>
          <w:sz w:val="28"/>
          <w:szCs w:val="28"/>
        </w:rPr>
      </w:pPr>
      <w:r w:rsidRPr="00401042">
        <w:rPr>
          <w:sz w:val="28"/>
          <w:szCs w:val="28"/>
        </w:rPr>
        <w:t>3.3. Применять необходимые для безопасной работы исправное оборудование, инструмент, приспособления; использовать их только для тех работ, для которых они предназначены.</w:t>
      </w:r>
    </w:p>
    <w:p w:rsidR="002229B4" w:rsidRPr="00401042" w:rsidRDefault="002229B4" w:rsidP="002229B4">
      <w:pPr>
        <w:spacing w:line="276" w:lineRule="auto"/>
        <w:ind w:firstLine="709"/>
        <w:jc w:val="both"/>
        <w:rPr>
          <w:sz w:val="28"/>
          <w:szCs w:val="28"/>
        </w:rPr>
      </w:pPr>
      <w:r w:rsidRPr="00401042">
        <w:rPr>
          <w:sz w:val="28"/>
          <w:szCs w:val="28"/>
        </w:rPr>
        <w:t>3.4. Соблюдать правила перемещения в боксе и на территории площадки, пользоваться только установленными проходами.</w:t>
      </w:r>
    </w:p>
    <w:p w:rsidR="002229B4" w:rsidRPr="00401042" w:rsidRDefault="002229B4" w:rsidP="002229B4">
      <w:pPr>
        <w:spacing w:line="276" w:lineRule="auto"/>
        <w:ind w:firstLine="709"/>
        <w:jc w:val="both"/>
        <w:rPr>
          <w:sz w:val="28"/>
          <w:szCs w:val="28"/>
        </w:rPr>
      </w:pPr>
      <w:r w:rsidRPr="00401042">
        <w:rPr>
          <w:sz w:val="28"/>
          <w:szCs w:val="28"/>
        </w:rPr>
        <w:t>3.5. Содержать рабочее место в чистоте, своевременно убирать с пола рассыпанные (разлитые) продукты, жиры и др.</w:t>
      </w:r>
    </w:p>
    <w:p w:rsidR="002229B4" w:rsidRPr="00401042" w:rsidRDefault="002229B4" w:rsidP="002229B4">
      <w:pPr>
        <w:spacing w:line="276" w:lineRule="auto"/>
        <w:ind w:firstLine="709"/>
        <w:jc w:val="both"/>
        <w:rPr>
          <w:sz w:val="28"/>
          <w:szCs w:val="28"/>
        </w:rPr>
      </w:pPr>
      <w:r w:rsidRPr="00401042">
        <w:rPr>
          <w:sz w:val="28"/>
          <w:szCs w:val="28"/>
        </w:rPr>
        <w:t>3.6. Не загромождать рабочее место, проходы к нему, между оборудованием, столами, стеллажами, проходы к пультам управления, рубильникам, пути эвакуации и другие проходы порожней тарой, инвентарем, излишними запасами сырья, кулинарной продукцией.</w:t>
      </w:r>
    </w:p>
    <w:p w:rsidR="002229B4" w:rsidRPr="00401042" w:rsidRDefault="002229B4" w:rsidP="002229B4">
      <w:pPr>
        <w:spacing w:line="276" w:lineRule="auto"/>
        <w:ind w:firstLine="709"/>
        <w:jc w:val="both"/>
        <w:rPr>
          <w:sz w:val="28"/>
          <w:szCs w:val="28"/>
        </w:rPr>
      </w:pPr>
      <w:r w:rsidRPr="00401042">
        <w:rPr>
          <w:sz w:val="28"/>
          <w:szCs w:val="28"/>
        </w:rPr>
        <w:t xml:space="preserve">3.7. Использовать средства защиты рук при соприкосновении с горячими поверхностями инвентаря и кухонной посуды (ручки </w:t>
      </w:r>
      <w:proofErr w:type="spellStart"/>
      <w:r w:rsidRPr="00401042">
        <w:rPr>
          <w:sz w:val="28"/>
          <w:szCs w:val="28"/>
        </w:rPr>
        <w:t>наплитных</w:t>
      </w:r>
      <w:proofErr w:type="spellEnd"/>
      <w:r w:rsidRPr="00401042">
        <w:rPr>
          <w:sz w:val="28"/>
          <w:szCs w:val="28"/>
        </w:rPr>
        <w:t xml:space="preserve"> котлов, противни и др.).</w:t>
      </w:r>
    </w:p>
    <w:p w:rsidR="002229B4" w:rsidRPr="00401042" w:rsidRDefault="002229B4" w:rsidP="002229B4">
      <w:pPr>
        <w:spacing w:line="276" w:lineRule="auto"/>
        <w:ind w:firstLine="709"/>
        <w:jc w:val="both"/>
        <w:rPr>
          <w:sz w:val="28"/>
          <w:szCs w:val="28"/>
        </w:rPr>
      </w:pPr>
      <w:r w:rsidRPr="00401042">
        <w:rPr>
          <w:sz w:val="28"/>
          <w:szCs w:val="28"/>
        </w:rPr>
        <w:t>3.8. Вентили, краны на трубопроводах открывать медленно, без рывков и больших усилий. Не применять для этих целей молотки, гаечные ключи и другие предметы.</w:t>
      </w:r>
    </w:p>
    <w:p w:rsidR="002229B4" w:rsidRPr="00401042" w:rsidRDefault="002229B4" w:rsidP="002229B4">
      <w:pPr>
        <w:spacing w:line="276" w:lineRule="auto"/>
        <w:ind w:firstLine="709"/>
        <w:jc w:val="both"/>
        <w:rPr>
          <w:sz w:val="28"/>
          <w:szCs w:val="28"/>
        </w:rPr>
      </w:pPr>
      <w:r w:rsidRPr="00401042">
        <w:rPr>
          <w:sz w:val="28"/>
          <w:szCs w:val="28"/>
        </w:rPr>
        <w:t xml:space="preserve">3.9. Использовать для вскрытия тары специально предназначенный инструмент (гвоздодеры, клещи, </w:t>
      </w:r>
      <w:proofErr w:type="spellStart"/>
      <w:r w:rsidRPr="00401042">
        <w:rPr>
          <w:sz w:val="28"/>
          <w:szCs w:val="28"/>
        </w:rPr>
        <w:t>сбойники</w:t>
      </w:r>
      <w:proofErr w:type="spellEnd"/>
      <w:r w:rsidRPr="00401042">
        <w:rPr>
          <w:sz w:val="28"/>
          <w:szCs w:val="28"/>
        </w:rPr>
        <w:t>, консервные ножи и т.п.). Не производить эти работы случайными предметами или инструментом с заусенцами.</w:t>
      </w:r>
    </w:p>
    <w:p w:rsidR="002229B4" w:rsidRPr="00401042" w:rsidRDefault="002229B4" w:rsidP="002229B4">
      <w:pPr>
        <w:spacing w:line="276" w:lineRule="auto"/>
        <w:ind w:firstLine="709"/>
        <w:jc w:val="both"/>
        <w:rPr>
          <w:sz w:val="28"/>
          <w:szCs w:val="28"/>
        </w:rPr>
      </w:pPr>
      <w:r w:rsidRPr="00401042">
        <w:rPr>
          <w:sz w:val="28"/>
          <w:szCs w:val="28"/>
        </w:rPr>
        <w:t>3.10. При работе с ножом соблюдать осторожность, беречь руки от порезов.</w:t>
      </w:r>
    </w:p>
    <w:p w:rsidR="002229B4" w:rsidRPr="00401042" w:rsidRDefault="002229B4" w:rsidP="002229B4">
      <w:pPr>
        <w:spacing w:line="276" w:lineRule="auto"/>
        <w:ind w:firstLine="709"/>
        <w:jc w:val="both"/>
        <w:rPr>
          <w:sz w:val="28"/>
          <w:szCs w:val="28"/>
        </w:rPr>
      </w:pPr>
      <w:r w:rsidRPr="00401042">
        <w:rPr>
          <w:sz w:val="28"/>
          <w:szCs w:val="28"/>
        </w:rPr>
        <w:t>При перерывах в работе вкладывать нож в пенал (футляр). Не ходить и не наклоняться с ножом в руках, не переносить нож, не вложенный в футляр (пенал).</w:t>
      </w:r>
    </w:p>
    <w:p w:rsidR="002229B4" w:rsidRPr="00401042" w:rsidRDefault="002229B4" w:rsidP="002229B4">
      <w:pPr>
        <w:spacing w:line="276" w:lineRule="auto"/>
        <w:ind w:firstLine="709"/>
        <w:jc w:val="both"/>
        <w:rPr>
          <w:i/>
          <w:sz w:val="28"/>
          <w:szCs w:val="28"/>
        </w:rPr>
      </w:pPr>
      <w:r w:rsidRPr="00401042">
        <w:rPr>
          <w:i/>
          <w:sz w:val="28"/>
          <w:szCs w:val="28"/>
        </w:rPr>
        <w:t>Во время работы с ножом не допускается:</w:t>
      </w:r>
    </w:p>
    <w:p w:rsidR="002229B4" w:rsidRPr="00401042" w:rsidRDefault="002229B4" w:rsidP="002229B4">
      <w:pPr>
        <w:spacing w:line="276" w:lineRule="auto"/>
        <w:ind w:firstLine="709"/>
        <w:jc w:val="both"/>
        <w:rPr>
          <w:sz w:val="28"/>
          <w:szCs w:val="28"/>
        </w:rPr>
      </w:pPr>
      <w:r w:rsidRPr="00401042">
        <w:rPr>
          <w:sz w:val="28"/>
          <w:szCs w:val="28"/>
        </w:rPr>
        <w:t>- использовать ножи с непрочно закрепленными полотнами, с рукоятками, имеющими заусенцы, с затупившимися лезвиями;</w:t>
      </w:r>
    </w:p>
    <w:p w:rsidR="002229B4" w:rsidRPr="00401042" w:rsidRDefault="002229B4" w:rsidP="002229B4">
      <w:pPr>
        <w:spacing w:line="276" w:lineRule="auto"/>
        <w:ind w:firstLine="709"/>
        <w:jc w:val="both"/>
        <w:rPr>
          <w:sz w:val="28"/>
          <w:szCs w:val="28"/>
        </w:rPr>
      </w:pPr>
      <w:r w:rsidRPr="00401042">
        <w:rPr>
          <w:sz w:val="28"/>
          <w:szCs w:val="28"/>
        </w:rPr>
        <w:t>- производить резкие движения;</w:t>
      </w:r>
    </w:p>
    <w:p w:rsidR="002229B4" w:rsidRPr="00401042" w:rsidRDefault="002229B4" w:rsidP="002229B4">
      <w:pPr>
        <w:spacing w:line="276" w:lineRule="auto"/>
        <w:ind w:firstLine="709"/>
        <w:jc w:val="both"/>
        <w:rPr>
          <w:sz w:val="28"/>
          <w:szCs w:val="28"/>
        </w:rPr>
      </w:pPr>
      <w:r w:rsidRPr="00401042">
        <w:rPr>
          <w:sz w:val="28"/>
          <w:szCs w:val="28"/>
        </w:rPr>
        <w:t>- нарезать сырье и продукты на весу;</w:t>
      </w:r>
    </w:p>
    <w:p w:rsidR="002229B4" w:rsidRPr="00401042" w:rsidRDefault="002229B4" w:rsidP="002229B4">
      <w:pPr>
        <w:spacing w:line="276" w:lineRule="auto"/>
        <w:ind w:firstLine="709"/>
        <w:jc w:val="both"/>
        <w:rPr>
          <w:sz w:val="28"/>
          <w:szCs w:val="28"/>
        </w:rPr>
      </w:pPr>
      <w:r w:rsidRPr="00401042">
        <w:rPr>
          <w:sz w:val="28"/>
          <w:szCs w:val="28"/>
        </w:rPr>
        <w:t>- проверять остроту лезвия рукой;</w:t>
      </w:r>
    </w:p>
    <w:p w:rsidR="002229B4" w:rsidRPr="00401042" w:rsidRDefault="002229B4" w:rsidP="002229B4">
      <w:pPr>
        <w:spacing w:line="276" w:lineRule="auto"/>
        <w:ind w:firstLine="709"/>
        <w:jc w:val="both"/>
        <w:rPr>
          <w:sz w:val="28"/>
          <w:szCs w:val="28"/>
        </w:rPr>
      </w:pPr>
      <w:r w:rsidRPr="00401042">
        <w:rPr>
          <w:sz w:val="28"/>
          <w:szCs w:val="28"/>
        </w:rPr>
        <w:t>- оставлять нож во время перерыва в работе в обрабатываемом сырье или на столе без футляра;</w:t>
      </w:r>
    </w:p>
    <w:p w:rsidR="002229B4" w:rsidRPr="00401042" w:rsidRDefault="002229B4" w:rsidP="002229B4">
      <w:pPr>
        <w:spacing w:line="276" w:lineRule="auto"/>
        <w:ind w:firstLine="709"/>
        <w:jc w:val="both"/>
        <w:rPr>
          <w:sz w:val="28"/>
          <w:szCs w:val="28"/>
        </w:rPr>
      </w:pPr>
      <w:r w:rsidRPr="00401042">
        <w:rPr>
          <w:sz w:val="28"/>
          <w:szCs w:val="28"/>
        </w:rPr>
        <w:lastRenderedPageBreak/>
        <w:t xml:space="preserve">- опираться на </w:t>
      </w:r>
      <w:proofErr w:type="spellStart"/>
      <w:r w:rsidRPr="00401042">
        <w:rPr>
          <w:sz w:val="28"/>
          <w:szCs w:val="28"/>
        </w:rPr>
        <w:t>мусат</w:t>
      </w:r>
      <w:proofErr w:type="spellEnd"/>
      <w:r w:rsidRPr="00401042">
        <w:rPr>
          <w:sz w:val="28"/>
          <w:szCs w:val="28"/>
        </w:rPr>
        <w:t xml:space="preserve"> при правке ножа. Править нож о </w:t>
      </w:r>
      <w:proofErr w:type="spellStart"/>
      <w:r w:rsidRPr="00401042">
        <w:rPr>
          <w:sz w:val="28"/>
          <w:szCs w:val="28"/>
        </w:rPr>
        <w:t>мусат</w:t>
      </w:r>
      <w:proofErr w:type="spellEnd"/>
      <w:r w:rsidRPr="00401042">
        <w:rPr>
          <w:sz w:val="28"/>
          <w:szCs w:val="28"/>
        </w:rPr>
        <w:t xml:space="preserve"> следует в стороне от других работников.</w:t>
      </w:r>
    </w:p>
    <w:p w:rsidR="002229B4" w:rsidRPr="00401042" w:rsidRDefault="002229B4" w:rsidP="002229B4">
      <w:pPr>
        <w:spacing w:line="276" w:lineRule="auto"/>
        <w:ind w:firstLine="709"/>
        <w:jc w:val="both"/>
        <w:rPr>
          <w:sz w:val="28"/>
          <w:szCs w:val="28"/>
        </w:rPr>
      </w:pPr>
      <w:r w:rsidRPr="00401042">
        <w:rPr>
          <w:sz w:val="28"/>
          <w:szCs w:val="28"/>
        </w:rPr>
        <w:t>3.11. При нарезке монолита масла с помощью струны пользоваться ручками, не тянуть за струну руками.</w:t>
      </w:r>
    </w:p>
    <w:p w:rsidR="002229B4" w:rsidRPr="00401042" w:rsidRDefault="002229B4" w:rsidP="002229B4">
      <w:pPr>
        <w:spacing w:line="276" w:lineRule="auto"/>
        <w:ind w:firstLine="709"/>
        <w:jc w:val="both"/>
        <w:rPr>
          <w:sz w:val="28"/>
          <w:szCs w:val="28"/>
        </w:rPr>
      </w:pPr>
      <w:r w:rsidRPr="00401042">
        <w:rPr>
          <w:sz w:val="28"/>
          <w:szCs w:val="28"/>
        </w:rPr>
        <w:t xml:space="preserve">3.12. Переносить продукты, сырье, полуфабрикаты только в исправной таре. Не загружать тару </w:t>
      </w:r>
      <w:proofErr w:type="gramStart"/>
      <w:r w:rsidRPr="00401042">
        <w:rPr>
          <w:sz w:val="28"/>
          <w:szCs w:val="28"/>
        </w:rPr>
        <w:t>более номинальной</w:t>
      </w:r>
      <w:proofErr w:type="gramEnd"/>
      <w:r w:rsidRPr="00401042">
        <w:rPr>
          <w:sz w:val="28"/>
          <w:szCs w:val="28"/>
        </w:rPr>
        <w:t xml:space="preserve"> массы брутто.</w:t>
      </w:r>
    </w:p>
    <w:p w:rsidR="002229B4" w:rsidRPr="00401042" w:rsidRDefault="002229B4" w:rsidP="002229B4">
      <w:pPr>
        <w:spacing w:line="276" w:lineRule="auto"/>
        <w:ind w:firstLine="709"/>
        <w:jc w:val="both"/>
        <w:rPr>
          <w:sz w:val="28"/>
          <w:szCs w:val="28"/>
        </w:rPr>
      </w:pPr>
      <w:r w:rsidRPr="00401042">
        <w:rPr>
          <w:sz w:val="28"/>
          <w:szCs w:val="28"/>
        </w:rPr>
        <w:t>3.13. Не использовать для сидения случайные предметы (ящики, бочки и т.п.), оборудование.</w:t>
      </w:r>
    </w:p>
    <w:p w:rsidR="002229B4" w:rsidRPr="00401042" w:rsidRDefault="002229B4" w:rsidP="002229B4">
      <w:pPr>
        <w:spacing w:line="276" w:lineRule="auto"/>
        <w:ind w:firstLine="709"/>
        <w:jc w:val="both"/>
        <w:rPr>
          <w:sz w:val="28"/>
          <w:szCs w:val="28"/>
        </w:rPr>
      </w:pPr>
      <w:r w:rsidRPr="00401042">
        <w:rPr>
          <w:sz w:val="28"/>
          <w:szCs w:val="28"/>
        </w:rPr>
        <w:t>3.14. При приготовлении моющих и дезинфицирующих растворов:</w:t>
      </w:r>
    </w:p>
    <w:p w:rsidR="002229B4" w:rsidRPr="00401042" w:rsidRDefault="002229B4" w:rsidP="002229B4">
      <w:pPr>
        <w:spacing w:line="276" w:lineRule="auto"/>
        <w:ind w:firstLine="709"/>
        <w:jc w:val="both"/>
        <w:rPr>
          <w:sz w:val="28"/>
          <w:szCs w:val="28"/>
        </w:rPr>
      </w:pPr>
      <w:r w:rsidRPr="00401042">
        <w:rPr>
          <w:sz w:val="28"/>
          <w:szCs w:val="28"/>
        </w:rPr>
        <w:t>- применять только разрешенные органами здравоохранения моющие и дезинфицирующие средства;</w:t>
      </w:r>
    </w:p>
    <w:p w:rsidR="002229B4" w:rsidRPr="00401042" w:rsidRDefault="002229B4" w:rsidP="002229B4">
      <w:pPr>
        <w:spacing w:line="276" w:lineRule="auto"/>
        <w:ind w:firstLine="709"/>
        <w:jc w:val="both"/>
        <w:rPr>
          <w:sz w:val="28"/>
          <w:szCs w:val="28"/>
        </w:rPr>
      </w:pPr>
      <w:r w:rsidRPr="00401042">
        <w:rPr>
          <w:sz w:val="28"/>
          <w:szCs w:val="28"/>
        </w:rPr>
        <w:t xml:space="preserve">- не превышать </w:t>
      </w:r>
      <w:proofErr w:type="gramStart"/>
      <w:r w:rsidRPr="00401042">
        <w:rPr>
          <w:sz w:val="28"/>
          <w:szCs w:val="28"/>
        </w:rPr>
        <w:t>установленные</w:t>
      </w:r>
      <w:proofErr w:type="gramEnd"/>
      <w:r w:rsidRPr="00401042">
        <w:rPr>
          <w:sz w:val="28"/>
          <w:szCs w:val="28"/>
        </w:rPr>
        <w:t xml:space="preserve"> концентрацию и температуру моющих растворов (выше 50 °C);</w:t>
      </w:r>
    </w:p>
    <w:p w:rsidR="002229B4" w:rsidRPr="00401042" w:rsidRDefault="002229B4" w:rsidP="002229B4">
      <w:pPr>
        <w:spacing w:line="276" w:lineRule="auto"/>
        <w:ind w:firstLine="709"/>
        <w:jc w:val="both"/>
        <w:rPr>
          <w:sz w:val="28"/>
          <w:szCs w:val="28"/>
        </w:rPr>
      </w:pPr>
      <w:r w:rsidRPr="00401042">
        <w:rPr>
          <w:sz w:val="28"/>
          <w:szCs w:val="28"/>
        </w:rPr>
        <w:t>- не допускать распыления моющих и дезинфицирующих средств, попадания их растворов на кожу и слизистые оболочки.</w:t>
      </w:r>
    </w:p>
    <w:p w:rsidR="002229B4" w:rsidRPr="00401042" w:rsidRDefault="002229B4" w:rsidP="002229B4">
      <w:pPr>
        <w:spacing w:line="276" w:lineRule="auto"/>
        <w:ind w:firstLine="709"/>
        <w:jc w:val="both"/>
        <w:rPr>
          <w:sz w:val="28"/>
          <w:szCs w:val="28"/>
        </w:rPr>
      </w:pPr>
      <w:r w:rsidRPr="00401042">
        <w:rPr>
          <w:sz w:val="28"/>
          <w:szCs w:val="28"/>
        </w:rPr>
        <w:t>3.15. Во время работы с использованием различного вида оборудования соблюдать элементарные требования безопасности.</w:t>
      </w:r>
    </w:p>
    <w:p w:rsidR="002229B4" w:rsidRDefault="002229B4" w:rsidP="002229B4">
      <w:pPr>
        <w:spacing w:line="276" w:lineRule="auto"/>
        <w:ind w:firstLine="709"/>
        <w:jc w:val="both"/>
        <w:rPr>
          <w:sz w:val="28"/>
          <w:szCs w:val="28"/>
        </w:rPr>
      </w:pPr>
    </w:p>
    <w:p w:rsidR="002229B4" w:rsidRPr="00401042" w:rsidRDefault="002229B4" w:rsidP="002229B4">
      <w:pPr>
        <w:spacing w:line="276" w:lineRule="auto"/>
        <w:ind w:firstLine="709"/>
        <w:jc w:val="center"/>
        <w:rPr>
          <w:b/>
          <w:sz w:val="28"/>
          <w:szCs w:val="28"/>
        </w:rPr>
      </w:pPr>
      <w:r w:rsidRPr="00401042">
        <w:rPr>
          <w:b/>
          <w:sz w:val="28"/>
          <w:szCs w:val="28"/>
        </w:rPr>
        <w:t>4. Требования безопасности в аварийных ситуациях</w:t>
      </w:r>
    </w:p>
    <w:p w:rsidR="002229B4" w:rsidRPr="00401042" w:rsidRDefault="002229B4" w:rsidP="002229B4">
      <w:pPr>
        <w:spacing w:line="276" w:lineRule="auto"/>
        <w:ind w:firstLine="709"/>
        <w:jc w:val="both"/>
        <w:rPr>
          <w:sz w:val="28"/>
          <w:szCs w:val="28"/>
        </w:rPr>
      </w:pPr>
    </w:p>
    <w:p w:rsidR="002229B4" w:rsidRPr="00401042" w:rsidRDefault="002229B4" w:rsidP="002229B4">
      <w:pPr>
        <w:spacing w:line="276" w:lineRule="auto"/>
        <w:ind w:firstLine="709"/>
        <w:jc w:val="both"/>
        <w:rPr>
          <w:sz w:val="28"/>
          <w:szCs w:val="28"/>
        </w:rPr>
      </w:pPr>
      <w:r w:rsidRPr="00401042">
        <w:rPr>
          <w:sz w:val="28"/>
          <w:szCs w:val="28"/>
        </w:rPr>
        <w:t xml:space="preserve">4.1. </w:t>
      </w:r>
      <w:proofErr w:type="gramStart"/>
      <w:r w:rsidRPr="00401042">
        <w:rPr>
          <w:sz w:val="28"/>
          <w:szCs w:val="28"/>
        </w:rPr>
        <w:t xml:space="preserve">При возникновении поломки оборудования, угрожающей аварией на рабочем месте или на площадке: прекратить его эксплуатацию, а также подачу к нему электроэнергии, газа, воды, сырья, продукта и т.п.; отключить оборудование, работающее под давлением, при срабатывании предохранительного клапана, парении и </w:t>
      </w:r>
      <w:proofErr w:type="spellStart"/>
      <w:r w:rsidRPr="00401042">
        <w:rPr>
          <w:sz w:val="28"/>
          <w:szCs w:val="28"/>
        </w:rPr>
        <w:t>подтекании</w:t>
      </w:r>
      <w:proofErr w:type="spellEnd"/>
      <w:r w:rsidRPr="00401042">
        <w:rPr>
          <w:sz w:val="28"/>
          <w:szCs w:val="28"/>
        </w:rPr>
        <w:t xml:space="preserve"> воды; доложить о принятых мерах техническому эксперту и действовать в соответствии с полученными указаниями.</w:t>
      </w:r>
      <w:proofErr w:type="gramEnd"/>
    </w:p>
    <w:p w:rsidR="002229B4" w:rsidRPr="00401042" w:rsidRDefault="002229B4" w:rsidP="002229B4">
      <w:pPr>
        <w:spacing w:line="276" w:lineRule="auto"/>
        <w:ind w:firstLine="709"/>
        <w:jc w:val="both"/>
        <w:rPr>
          <w:sz w:val="28"/>
          <w:szCs w:val="28"/>
        </w:rPr>
      </w:pPr>
      <w:r w:rsidRPr="00401042">
        <w:rPr>
          <w:sz w:val="28"/>
          <w:szCs w:val="28"/>
        </w:rPr>
        <w:t>4.2. В аварийной обстановке: оповестить об опасности окружающих людей; доложить техническому эксперту о случившемся и действовать в соответствии с планом ликвидации аварий.</w:t>
      </w:r>
    </w:p>
    <w:p w:rsidR="002229B4" w:rsidRPr="00401042" w:rsidRDefault="002229B4" w:rsidP="002229B4">
      <w:pPr>
        <w:spacing w:line="276" w:lineRule="auto"/>
        <w:ind w:firstLine="709"/>
        <w:jc w:val="both"/>
        <w:rPr>
          <w:sz w:val="28"/>
          <w:szCs w:val="28"/>
        </w:rPr>
      </w:pPr>
      <w:r w:rsidRPr="00401042">
        <w:rPr>
          <w:sz w:val="28"/>
          <w:szCs w:val="28"/>
        </w:rPr>
        <w:t>4.3. При обнаружении запаха газа в помещении, в котором установлено газовое оборудование:</w:t>
      </w:r>
    </w:p>
    <w:p w:rsidR="002229B4" w:rsidRPr="00401042" w:rsidRDefault="002229B4" w:rsidP="002229B4">
      <w:pPr>
        <w:spacing w:line="276" w:lineRule="auto"/>
        <w:ind w:firstLine="709"/>
        <w:jc w:val="both"/>
        <w:rPr>
          <w:sz w:val="28"/>
          <w:szCs w:val="28"/>
        </w:rPr>
      </w:pPr>
      <w:r w:rsidRPr="00401042">
        <w:rPr>
          <w:sz w:val="28"/>
          <w:szCs w:val="28"/>
        </w:rPr>
        <w:t>- закрыть нос и рот мокрой салфеткой;</w:t>
      </w:r>
    </w:p>
    <w:p w:rsidR="002229B4" w:rsidRPr="00401042" w:rsidRDefault="002229B4" w:rsidP="002229B4">
      <w:pPr>
        <w:spacing w:line="276" w:lineRule="auto"/>
        <w:ind w:firstLine="709"/>
        <w:jc w:val="both"/>
        <w:rPr>
          <w:sz w:val="28"/>
          <w:szCs w:val="28"/>
        </w:rPr>
      </w:pPr>
      <w:r w:rsidRPr="00401042">
        <w:rPr>
          <w:sz w:val="28"/>
          <w:szCs w:val="28"/>
        </w:rPr>
        <w:t>- открыть окна и двери, проветрить помещение;</w:t>
      </w:r>
    </w:p>
    <w:p w:rsidR="002229B4" w:rsidRPr="00401042" w:rsidRDefault="002229B4" w:rsidP="002229B4">
      <w:pPr>
        <w:spacing w:line="276" w:lineRule="auto"/>
        <w:ind w:firstLine="709"/>
        <w:jc w:val="both"/>
        <w:rPr>
          <w:sz w:val="28"/>
          <w:szCs w:val="28"/>
        </w:rPr>
      </w:pPr>
      <w:r w:rsidRPr="00401042">
        <w:rPr>
          <w:sz w:val="28"/>
          <w:szCs w:val="28"/>
        </w:rPr>
        <w:t>- перекрыть вентили на подводящих газопроводах к жарочным шкафам, пищеварочным котлам, плитам и т.п.;</w:t>
      </w:r>
    </w:p>
    <w:p w:rsidR="002229B4" w:rsidRPr="00401042" w:rsidRDefault="002229B4" w:rsidP="002229B4">
      <w:pPr>
        <w:spacing w:line="276" w:lineRule="auto"/>
        <w:ind w:firstLine="709"/>
        <w:jc w:val="both"/>
        <w:rPr>
          <w:sz w:val="28"/>
          <w:szCs w:val="28"/>
        </w:rPr>
      </w:pPr>
      <w:r w:rsidRPr="00401042">
        <w:rPr>
          <w:sz w:val="28"/>
          <w:szCs w:val="28"/>
        </w:rPr>
        <w:t>- не включать и не выключать электроприборы, освещение, вентиляцию;</w:t>
      </w:r>
    </w:p>
    <w:p w:rsidR="002229B4" w:rsidRPr="00401042" w:rsidRDefault="002229B4" w:rsidP="002229B4">
      <w:pPr>
        <w:spacing w:line="276" w:lineRule="auto"/>
        <w:ind w:firstLine="709"/>
        <w:jc w:val="both"/>
        <w:rPr>
          <w:sz w:val="28"/>
          <w:szCs w:val="28"/>
        </w:rPr>
      </w:pPr>
      <w:r w:rsidRPr="00401042">
        <w:rPr>
          <w:sz w:val="28"/>
          <w:szCs w:val="28"/>
        </w:rPr>
        <w:t>- исключить пользование открытым огнем.</w:t>
      </w:r>
    </w:p>
    <w:p w:rsidR="002229B4" w:rsidRPr="00401042" w:rsidRDefault="002229B4" w:rsidP="002229B4">
      <w:pPr>
        <w:spacing w:line="276" w:lineRule="auto"/>
        <w:ind w:firstLine="709"/>
        <w:jc w:val="both"/>
        <w:rPr>
          <w:sz w:val="28"/>
          <w:szCs w:val="28"/>
        </w:rPr>
      </w:pPr>
      <w:r w:rsidRPr="00401042">
        <w:rPr>
          <w:sz w:val="28"/>
          <w:szCs w:val="28"/>
        </w:rPr>
        <w:t xml:space="preserve">Если после проветривания и проверки всех газовых кранов запах газа не исчезнет, перекрыть газ на входе в здание, сообщить об этом администрации </w:t>
      </w:r>
      <w:r w:rsidRPr="00401042">
        <w:rPr>
          <w:sz w:val="28"/>
          <w:szCs w:val="28"/>
        </w:rPr>
        <w:lastRenderedPageBreak/>
        <w:t>организации, а при необходимости - вызвать работников аварийной газовой службы.</w:t>
      </w:r>
    </w:p>
    <w:p w:rsidR="002229B4" w:rsidRPr="00401042" w:rsidRDefault="002229B4" w:rsidP="002229B4">
      <w:pPr>
        <w:spacing w:line="276" w:lineRule="auto"/>
        <w:ind w:firstLine="709"/>
        <w:jc w:val="both"/>
        <w:rPr>
          <w:sz w:val="28"/>
          <w:szCs w:val="28"/>
        </w:rPr>
      </w:pPr>
      <w:r w:rsidRPr="00401042">
        <w:rPr>
          <w:sz w:val="28"/>
          <w:szCs w:val="28"/>
        </w:rPr>
        <w:t>4.4. Если в процессе работы произошло загрязнение рабочего места жирами или просыпанными порошкообразными веществами (мукой, крахмалом и т.п.), работу прекратить до удаления загрязняющих веществ.</w:t>
      </w:r>
    </w:p>
    <w:p w:rsidR="002229B4" w:rsidRPr="00401042" w:rsidRDefault="002229B4" w:rsidP="002229B4">
      <w:pPr>
        <w:spacing w:line="276" w:lineRule="auto"/>
        <w:ind w:firstLine="709"/>
        <w:jc w:val="both"/>
        <w:rPr>
          <w:sz w:val="28"/>
          <w:szCs w:val="28"/>
        </w:rPr>
      </w:pPr>
      <w:r w:rsidRPr="00401042">
        <w:rPr>
          <w:sz w:val="28"/>
          <w:szCs w:val="28"/>
        </w:rPr>
        <w:t xml:space="preserve">4.5. Пролитый на полу жир удалить с помощью ветоши или других </w:t>
      </w:r>
      <w:proofErr w:type="spellStart"/>
      <w:r w:rsidRPr="00401042">
        <w:rPr>
          <w:sz w:val="28"/>
          <w:szCs w:val="28"/>
        </w:rPr>
        <w:t>жиропоглощающих</w:t>
      </w:r>
      <w:proofErr w:type="spellEnd"/>
      <w:r w:rsidRPr="00401042">
        <w:rPr>
          <w:sz w:val="28"/>
          <w:szCs w:val="28"/>
        </w:rPr>
        <w:t xml:space="preserve"> материалов. Загрязненное место следует промыть нагретым раствором кальцинированной соды и вытереть насухо.</w:t>
      </w:r>
    </w:p>
    <w:p w:rsidR="002229B4" w:rsidRPr="00401042" w:rsidRDefault="002229B4" w:rsidP="002229B4">
      <w:pPr>
        <w:spacing w:line="276" w:lineRule="auto"/>
        <w:ind w:firstLine="709"/>
        <w:jc w:val="both"/>
        <w:rPr>
          <w:sz w:val="28"/>
          <w:szCs w:val="28"/>
        </w:rPr>
      </w:pPr>
      <w:r w:rsidRPr="00401042">
        <w:rPr>
          <w:sz w:val="28"/>
          <w:szCs w:val="28"/>
        </w:rPr>
        <w:t>4.6. Для удаления просыпанных пылящих порошкообразных веществ надеть очки и респиратор. Небольшое их количество осторожно удалить влажной тряпкой или пылесосом.</w:t>
      </w:r>
    </w:p>
    <w:p w:rsidR="002229B4" w:rsidRPr="00401042" w:rsidRDefault="002229B4" w:rsidP="002229B4">
      <w:pPr>
        <w:spacing w:line="276" w:lineRule="auto"/>
        <w:ind w:firstLine="709"/>
        <w:jc w:val="both"/>
        <w:rPr>
          <w:sz w:val="28"/>
          <w:szCs w:val="28"/>
        </w:rPr>
      </w:pPr>
      <w:r w:rsidRPr="00401042">
        <w:rPr>
          <w:sz w:val="28"/>
          <w:szCs w:val="28"/>
        </w:rPr>
        <w:t>4.7. В случае возгорания жира не заливать его водой. Необходимо прекратить его нагрев и накрыть крышкой или другим предметом (плотной тканью), препятствующим доступу воздуха в зону горения.</w:t>
      </w:r>
    </w:p>
    <w:p w:rsidR="002229B4" w:rsidRPr="00401042" w:rsidRDefault="002229B4" w:rsidP="002229B4">
      <w:pPr>
        <w:spacing w:line="276" w:lineRule="auto"/>
        <w:ind w:firstLine="709"/>
        <w:jc w:val="both"/>
        <w:rPr>
          <w:sz w:val="28"/>
          <w:szCs w:val="28"/>
        </w:rPr>
      </w:pPr>
      <w:r w:rsidRPr="00401042">
        <w:rPr>
          <w:sz w:val="28"/>
          <w:szCs w:val="28"/>
        </w:rPr>
        <w:t xml:space="preserve">4.8. Пострадавшему при </w:t>
      </w:r>
      <w:proofErr w:type="spellStart"/>
      <w:r w:rsidRPr="00401042">
        <w:rPr>
          <w:sz w:val="28"/>
          <w:szCs w:val="28"/>
        </w:rPr>
        <w:t>травмировании</w:t>
      </w:r>
      <w:proofErr w:type="spellEnd"/>
      <w:r w:rsidRPr="00401042">
        <w:rPr>
          <w:sz w:val="28"/>
          <w:szCs w:val="28"/>
        </w:rPr>
        <w:t>, отравлении и внезапном заболевании должна быть оказана первая (доврачебная) помощь и, при необходимости, организована доставка его в учреждение здравоохранения.</w:t>
      </w:r>
    </w:p>
    <w:p w:rsidR="002229B4" w:rsidRPr="00401042" w:rsidRDefault="002229B4" w:rsidP="002229B4">
      <w:pPr>
        <w:spacing w:line="276" w:lineRule="auto"/>
        <w:ind w:firstLine="709"/>
        <w:jc w:val="both"/>
        <w:rPr>
          <w:sz w:val="28"/>
          <w:szCs w:val="28"/>
        </w:rPr>
      </w:pPr>
    </w:p>
    <w:p w:rsidR="002229B4" w:rsidRPr="00401042" w:rsidRDefault="002229B4" w:rsidP="002229B4">
      <w:pPr>
        <w:spacing w:line="276" w:lineRule="auto"/>
        <w:ind w:firstLine="709"/>
        <w:jc w:val="center"/>
        <w:rPr>
          <w:b/>
          <w:sz w:val="28"/>
          <w:szCs w:val="28"/>
        </w:rPr>
      </w:pPr>
      <w:r w:rsidRPr="00401042">
        <w:rPr>
          <w:b/>
          <w:sz w:val="28"/>
          <w:szCs w:val="28"/>
        </w:rPr>
        <w:t>5. Требования безопасности по окончании работы</w:t>
      </w:r>
    </w:p>
    <w:p w:rsidR="002229B4" w:rsidRPr="00401042" w:rsidRDefault="002229B4" w:rsidP="002229B4">
      <w:pPr>
        <w:spacing w:line="276" w:lineRule="auto"/>
        <w:ind w:firstLine="709"/>
        <w:jc w:val="both"/>
        <w:rPr>
          <w:sz w:val="28"/>
          <w:szCs w:val="28"/>
        </w:rPr>
      </w:pPr>
    </w:p>
    <w:p w:rsidR="002229B4" w:rsidRPr="00401042" w:rsidRDefault="002229B4" w:rsidP="002229B4">
      <w:pPr>
        <w:spacing w:line="276" w:lineRule="auto"/>
        <w:ind w:firstLine="709"/>
        <w:jc w:val="both"/>
        <w:rPr>
          <w:sz w:val="28"/>
          <w:szCs w:val="28"/>
        </w:rPr>
      </w:pPr>
      <w:r w:rsidRPr="00401042">
        <w:rPr>
          <w:sz w:val="28"/>
          <w:szCs w:val="28"/>
        </w:rPr>
        <w:t xml:space="preserve">5.1. Выключить и надежно обесточить электронагревательное и электромеханическое оборудование из розетки. </w:t>
      </w:r>
    </w:p>
    <w:p w:rsidR="002229B4" w:rsidRPr="00401042" w:rsidRDefault="002229B4" w:rsidP="002229B4">
      <w:pPr>
        <w:spacing w:line="276" w:lineRule="auto"/>
        <w:ind w:firstLine="709"/>
        <w:jc w:val="both"/>
        <w:rPr>
          <w:sz w:val="28"/>
          <w:szCs w:val="28"/>
        </w:rPr>
      </w:pPr>
      <w:r w:rsidRPr="00401042">
        <w:rPr>
          <w:sz w:val="28"/>
          <w:szCs w:val="28"/>
        </w:rPr>
        <w:t>5.2. Произвести разборку, очистку и мойку оборудования: механического - после остановки движущихся частей с инерционным ходом, а теплового - после полного остывания нагретых поверхностей.</w:t>
      </w:r>
    </w:p>
    <w:p w:rsidR="002229B4" w:rsidRPr="00401042" w:rsidRDefault="002229B4" w:rsidP="002229B4">
      <w:pPr>
        <w:spacing w:line="276" w:lineRule="auto"/>
        <w:ind w:firstLine="709"/>
        <w:jc w:val="both"/>
        <w:rPr>
          <w:sz w:val="28"/>
          <w:szCs w:val="28"/>
        </w:rPr>
      </w:pPr>
      <w:r w:rsidRPr="00401042">
        <w:rPr>
          <w:sz w:val="28"/>
          <w:szCs w:val="28"/>
        </w:rPr>
        <w:t>5.3. Не производить уборку мусора, отходов непосредственно руками, использовать для этой цели щетки, совки и другие приспособления.</w:t>
      </w:r>
    </w:p>
    <w:p w:rsidR="002229B4" w:rsidRPr="00401042" w:rsidRDefault="002229B4" w:rsidP="002229B4">
      <w:pPr>
        <w:spacing w:line="276" w:lineRule="auto"/>
        <w:ind w:firstLine="709"/>
        <w:jc w:val="both"/>
        <w:rPr>
          <w:sz w:val="28"/>
          <w:szCs w:val="28"/>
        </w:rPr>
      </w:pPr>
    </w:p>
    <w:p w:rsidR="002229B4" w:rsidRPr="00401042" w:rsidRDefault="002229B4" w:rsidP="002229B4">
      <w:pPr>
        <w:spacing w:line="276" w:lineRule="auto"/>
        <w:ind w:firstLine="709"/>
        <w:jc w:val="both"/>
        <w:rPr>
          <w:sz w:val="28"/>
          <w:szCs w:val="28"/>
        </w:rPr>
      </w:pPr>
    </w:p>
    <w:p w:rsidR="002229B4" w:rsidRDefault="002229B4">
      <w:pPr>
        <w:spacing w:after="160" w:line="259" w:lineRule="auto"/>
        <w:rPr>
          <w:sz w:val="26"/>
          <w:szCs w:val="26"/>
        </w:rPr>
      </w:pPr>
      <w:r>
        <w:rPr>
          <w:sz w:val="26"/>
          <w:szCs w:val="26"/>
        </w:rPr>
        <w:br w:type="page"/>
      </w:r>
    </w:p>
    <w:p w:rsidR="002229B4" w:rsidRPr="00D47CBB" w:rsidRDefault="002229B4" w:rsidP="002229B4">
      <w:pPr>
        <w:tabs>
          <w:tab w:val="left" w:pos="709"/>
        </w:tabs>
        <w:ind w:right="-37"/>
        <w:contextualSpacing/>
        <w:jc w:val="both"/>
        <w:rPr>
          <w:sz w:val="34"/>
          <w:szCs w:val="34"/>
        </w:rPr>
      </w:pPr>
      <w:r w:rsidRPr="00D47CBB">
        <w:rPr>
          <w:b/>
          <w:bCs/>
          <w:color w:val="000000"/>
          <w:sz w:val="34"/>
          <w:szCs w:val="34"/>
        </w:rPr>
        <w:lastRenderedPageBreak/>
        <w:t xml:space="preserve">Протокол </w:t>
      </w:r>
      <w:r>
        <w:rPr>
          <w:b/>
          <w:bCs/>
          <w:color w:val="000000"/>
          <w:sz w:val="36"/>
          <w:szCs w:val="36"/>
        </w:rPr>
        <w:t>конкурса профессиональных проб «Я выбираю»</w:t>
      </w:r>
      <w:r w:rsidRPr="005E763B">
        <w:rPr>
          <w:b/>
          <w:bCs/>
          <w:color w:val="000000"/>
          <w:sz w:val="36"/>
          <w:szCs w:val="36"/>
        </w:rPr>
        <w:t xml:space="preserve"> </w:t>
      </w:r>
      <w:r w:rsidRPr="00D47CBB">
        <w:rPr>
          <w:b/>
          <w:bCs/>
          <w:color w:val="000000"/>
          <w:sz w:val="34"/>
          <w:szCs w:val="34"/>
        </w:rPr>
        <w:t xml:space="preserve"> о регистрации конкурсантов и их соответствии возрастному цензу </w:t>
      </w:r>
    </w:p>
    <w:p w:rsidR="002229B4" w:rsidRPr="005E763B" w:rsidRDefault="002229B4" w:rsidP="002229B4">
      <w:pPr>
        <w:tabs>
          <w:tab w:val="left" w:pos="709"/>
        </w:tabs>
        <w:ind w:right="-37"/>
        <w:contextualSpacing/>
        <w:jc w:val="both"/>
      </w:pPr>
    </w:p>
    <w:tbl>
      <w:tblPr>
        <w:tblW w:w="5000" w:type="pct"/>
        <w:tblLook w:val="04A0" w:firstRow="1" w:lastRow="0" w:firstColumn="1" w:lastColumn="0" w:noHBand="0" w:noVBand="1"/>
      </w:tblPr>
      <w:tblGrid>
        <w:gridCol w:w="3872"/>
        <w:gridCol w:w="6407"/>
      </w:tblGrid>
      <w:tr w:rsidR="002229B4" w:rsidRPr="005E763B" w:rsidTr="004B5E6B">
        <w:trPr>
          <w:trHeight w:val="540"/>
        </w:trPr>
        <w:tc>
          <w:tcPr>
            <w:tcW w:w="3712" w:type="dxa"/>
            <w:shd w:val="clear" w:color="auto" w:fill="auto"/>
            <w:vAlign w:val="bottom"/>
          </w:tcPr>
          <w:p w:rsidR="002229B4" w:rsidRPr="005E763B" w:rsidRDefault="002229B4" w:rsidP="004B5E6B">
            <w:pPr>
              <w:tabs>
                <w:tab w:val="left" w:pos="709"/>
              </w:tabs>
              <w:contextualSpacing/>
            </w:pPr>
            <w:r w:rsidRPr="005E763B">
              <w:rPr>
                <w:color w:val="000000"/>
              </w:rPr>
              <w:t>Дата:</w:t>
            </w:r>
          </w:p>
        </w:tc>
        <w:tc>
          <w:tcPr>
            <w:tcW w:w="6143" w:type="dxa"/>
            <w:shd w:val="clear" w:color="auto" w:fill="auto"/>
            <w:vAlign w:val="bottom"/>
          </w:tcPr>
          <w:p w:rsidR="002229B4" w:rsidRPr="00A479C3" w:rsidRDefault="002229B4" w:rsidP="004B5E6B">
            <w:pPr>
              <w:tabs>
                <w:tab w:val="left" w:pos="709"/>
              </w:tabs>
              <w:contextualSpacing/>
            </w:pPr>
          </w:p>
        </w:tc>
      </w:tr>
      <w:tr w:rsidR="002229B4" w:rsidRPr="005E763B" w:rsidTr="004B5E6B">
        <w:trPr>
          <w:trHeight w:val="540"/>
        </w:trPr>
        <w:tc>
          <w:tcPr>
            <w:tcW w:w="3712" w:type="dxa"/>
            <w:shd w:val="clear" w:color="auto" w:fill="auto"/>
            <w:vAlign w:val="bottom"/>
          </w:tcPr>
          <w:p w:rsidR="002229B4" w:rsidRPr="005E763B" w:rsidRDefault="002229B4" w:rsidP="004B5E6B">
            <w:pPr>
              <w:tabs>
                <w:tab w:val="left" w:pos="709"/>
              </w:tabs>
              <w:contextualSpacing/>
            </w:pPr>
            <w:r w:rsidRPr="005E763B">
              <w:rPr>
                <w:color w:val="000000"/>
              </w:rPr>
              <w:t>Компетенция:</w:t>
            </w:r>
          </w:p>
        </w:tc>
        <w:tc>
          <w:tcPr>
            <w:tcW w:w="6143" w:type="dxa"/>
            <w:tcBorders>
              <w:top w:val="single" w:sz="4" w:space="0" w:color="00000A"/>
              <w:bottom w:val="single" w:sz="4" w:space="0" w:color="00000A"/>
            </w:tcBorders>
            <w:shd w:val="clear" w:color="auto" w:fill="auto"/>
            <w:vAlign w:val="bottom"/>
          </w:tcPr>
          <w:p w:rsidR="002229B4" w:rsidRPr="005E763B" w:rsidRDefault="002229B4" w:rsidP="004B5E6B">
            <w:pPr>
              <w:tabs>
                <w:tab w:val="left" w:pos="709"/>
              </w:tabs>
              <w:contextualSpacing/>
              <w:rPr>
                <w:color w:val="000000"/>
              </w:rPr>
            </w:pPr>
            <w:r>
              <w:rPr>
                <w:color w:val="000000"/>
              </w:rPr>
              <w:t>Поварское дело</w:t>
            </w:r>
          </w:p>
        </w:tc>
      </w:tr>
      <w:tr w:rsidR="002229B4" w:rsidRPr="005E763B" w:rsidTr="004B5E6B">
        <w:trPr>
          <w:trHeight w:val="540"/>
        </w:trPr>
        <w:tc>
          <w:tcPr>
            <w:tcW w:w="3712" w:type="dxa"/>
            <w:shd w:val="clear" w:color="auto" w:fill="auto"/>
            <w:vAlign w:val="bottom"/>
          </w:tcPr>
          <w:p w:rsidR="002229B4" w:rsidRPr="005E763B" w:rsidRDefault="002229B4" w:rsidP="004B5E6B">
            <w:pPr>
              <w:tabs>
                <w:tab w:val="left" w:pos="709"/>
              </w:tabs>
              <w:contextualSpacing/>
              <w:rPr>
                <w:color w:val="000000"/>
              </w:rPr>
            </w:pPr>
            <w:r w:rsidRPr="005E763B">
              <w:rPr>
                <w:color w:val="000000"/>
              </w:rPr>
              <w:t>Главный эксперт на площадке:</w:t>
            </w:r>
          </w:p>
        </w:tc>
        <w:tc>
          <w:tcPr>
            <w:tcW w:w="6143" w:type="dxa"/>
            <w:tcBorders>
              <w:top w:val="single" w:sz="4" w:space="0" w:color="00000A"/>
              <w:bottom w:val="single" w:sz="4" w:space="0" w:color="00000A"/>
            </w:tcBorders>
            <w:shd w:val="clear" w:color="auto" w:fill="auto"/>
            <w:vAlign w:val="bottom"/>
          </w:tcPr>
          <w:p w:rsidR="002229B4" w:rsidRPr="005E763B" w:rsidRDefault="002229B4" w:rsidP="004B5E6B">
            <w:pPr>
              <w:tabs>
                <w:tab w:val="left" w:pos="709"/>
              </w:tabs>
              <w:contextualSpacing/>
              <w:rPr>
                <w:color w:val="000000"/>
              </w:rPr>
            </w:pPr>
            <w:proofErr w:type="spellStart"/>
            <w:r>
              <w:rPr>
                <w:color w:val="000000"/>
              </w:rPr>
              <w:t>Ахмадиева</w:t>
            </w:r>
            <w:proofErr w:type="spellEnd"/>
            <w:r>
              <w:rPr>
                <w:color w:val="000000"/>
              </w:rPr>
              <w:t xml:space="preserve"> С.В.</w:t>
            </w:r>
          </w:p>
        </w:tc>
      </w:tr>
    </w:tbl>
    <w:p w:rsidR="002229B4" w:rsidRPr="005E763B" w:rsidRDefault="002229B4" w:rsidP="002229B4"/>
    <w:tbl>
      <w:tblPr>
        <w:tblW w:w="9645" w:type="dxa"/>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3" w:type="dxa"/>
        </w:tblCellMar>
        <w:tblLook w:val="04A0" w:firstRow="1" w:lastRow="0" w:firstColumn="1" w:lastColumn="0" w:noHBand="0" w:noVBand="1"/>
      </w:tblPr>
      <w:tblGrid>
        <w:gridCol w:w="436"/>
        <w:gridCol w:w="5774"/>
        <w:gridCol w:w="2211"/>
        <w:gridCol w:w="1224"/>
      </w:tblGrid>
      <w:tr w:rsidR="002229B4" w:rsidRPr="005E763B" w:rsidTr="004B5E6B">
        <w:trPr>
          <w:trHeight w:val="675"/>
        </w:trPr>
        <w:tc>
          <w:tcPr>
            <w:tcW w:w="436" w:type="dxa"/>
            <w:tcBorders>
              <w:top w:val="single" w:sz="4" w:space="0" w:color="00000A"/>
              <w:left w:val="single" w:sz="4" w:space="0" w:color="00000A"/>
              <w:bottom w:val="single" w:sz="4" w:space="0" w:color="00000A"/>
              <w:right w:val="single" w:sz="4" w:space="0" w:color="00000A"/>
            </w:tcBorders>
            <w:shd w:val="clear" w:color="000000" w:fill="D9D9D9"/>
            <w:tcMar>
              <w:left w:w="53" w:type="dxa"/>
            </w:tcMar>
            <w:vAlign w:val="center"/>
          </w:tcPr>
          <w:p w:rsidR="002229B4" w:rsidRPr="005E763B" w:rsidRDefault="002229B4" w:rsidP="004B5E6B">
            <w:pPr>
              <w:tabs>
                <w:tab w:val="left" w:pos="709"/>
              </w:tabs>
              <w:contextualSpacing/>
              <w:jc w:val="center"/>
            </w:pPr>
            <w:r w:rsidRPr="005E763B">
              <w:rPr>
                <w:b/>
                <w:bCs/>
                <w:color w:val="000000"/>
                <w:sz w:val="18"/>
                <w:szCs w:val="18"/>
              </w:rPr>
              <w:t>№</w:t>
            </w:r>
          </w:p>
        </w:tc>
        <w:tc>
          <w:tcPr>
            <w:tcW w:w="5774" w:type="dxa"/>
            <w:tcBorders>
              <w:top w:val="single" w:sz="4" w:space="0" w:color="00000A"/>
              <w:left w:val="single" w:sz="4" w:space="0" w:color="00000A"/>
              <w:bottom w:val="single" w:sz="4" w:space="0" w:color="auto"/>
              <w:right w:val="single" w:sz="4" w:space="0" w:color="00000A"/>
            </w:tcBorders>
            <w:shd w:val="clear" w:color="000000" w:fill="D9D9D9"/>
            <w:tcMar>
              <w:left w:w="63" w:type="dxa"/>
            </w:tcMar>
            <w:vAlign w:val="center"/>
          </w:tcPr>
          <w:p w:rsidR="002229B4" w:rsidRPr="005E763B" w:rsidRDefault="002229B4" w:rsidP="004B5E6B">
            <w:pPr>
              <w:tabs>
                <w:tab w:val="left" w:pos="709"/>
              </w:tabs>
              <w:contextualSpacing/>
              <w:jc w:val="center"/>
            </w:pPr>
            <w:r w:rsidRPr="005E763B">
              <w:rPr>
                <w:b/>
                <w:bCs/>
                <w:color w:val="000000"/>
                <w:sz w:val="18"/>
                <w:szCs w:val="18"/>
              </w:rPr>
              <w:t>ФИО конкурсанта</w:t>
            </w:r>
          </w:p>
        </w:tc>
        <w:tc>
          <w:tcPr>
            <w:tcW w:w="2211" w:type="dxa"/>
            <w:tcBorders>
              <w:top w:val="single" w:sz="4" w:space="0" w:color="00000A"/>
              <w:left w:val="single" w:sz="4" w:space="0" w:color="00000A"/>
              <w:bottom w:val="single" w:sz="4" w:space="0" w:color="00000A"/>
              <w:right w:val="single" w:sz="4" w:space="0" w:color="00000A"/>
            </w:tcBorders>
            <w:shd w:val="clear" w:color="000000" w:fill="D9D9D9"/>
            <w:tcMar>
              <w:left w:w="63" w:type="dxa"/>
            </w:tcMar>
            <w:vAlign w:val="center"/>
          </w:tcPr>
          <w:p w:rsidR="002229B4" w:rsidRPr="005E763B" w:rsidRDefault="002229B4" w:rsidP="004B5E6B">
            <w:pPr>
              <w:tabs>
                <w:tab w:val="left" w:pos="709"/>
              </w:tabs>
              <w:contextualSpacing/>
              <w:jc w:val="center"/>
            </w:pPr>
            <w:r w:rsidRPr="005E763B">
              <w:rPr>
                <w:b/>
                <w:bCs/>
                <w:color w:val="000000"/>
                <w:sz w:val="18"/>
                <w:szCs w:val="18"/>
              </w:rPr>
              <w:t>Дата рождения</w:t>
            </w:r>
          </w:p>
        </w:tc>
        <w:tc>
          <w:tcPr>
            <w:tcW w:w="1224" w:type="dxa"/>
            <w:tcBorders>
              <w:top w:val="single" w:sz="4" w:space="0" w:color="00000A"/>
              <w:left w:val="single" w:sz="4" w:space="0" w:color="00000A"/>
              <w:bottom w:val="single" w:sz="4" w:space="0" w:color="00000A"/>
              <w:right w:val="single" w:sz="4" w:space="0" w:color="00000A"/>
            </w:tcBorders>
            <w:shd w:val="clear" w:color="000000" w:fill="D9D9D9"/>
            <w:tcMar>
              <w:left w:w="63" w:type="dxa"/>
            </w:tcMar>
            <w:vAlign w:val="center"/>
          </w:tcPr>
          <w:p w:rsidR="002229B4" w:rsidRPr="005E763B" w:rsidRDefault="002229B4" w:rsidP="004B5E6B">
            <w:pPr>
              <w:tabs>
                <w:tab w:val="left" w:pos="709"/>
              </w:tabs>
              <w:contextualSpacing/>
              <w:jc w:val="center"/>
            </w:pPr>
            <w:r w:rsidRPr="005E763B">
              <w:rPr>
                <w:b/>
                <w:bCs/>
                <w:color w:val="000000"/>
                <w:sz w:val="18"/>
                <w:szCs w:val="18"/>
              </w:rPr>
              <w:t>Подпись</w:t>
            </w:r>
          </w:p>
        </w:tc>
      </w:tr>
      <w:tr w:rsidR="002229B4" w:rsidRPr="005E763B" w:rsidTr="004B5E6B">
        <w:trPr>
          <w:trHeight w:val="397"/>
        </w:trPr>
        <w:tc>
          <w:tcPr>
            <w:tcW w:w="436" w:type="dxa"/>
            <w:tcBorders>
              <w:top w:val="single" w:sz="4" w:space="0" w:color="00000A"/>
              <w:left w:val="single" w:sz="4" w:space="0" w:color="00000A"/>
              <w:bottom w:val="single" w:sz="4" w:space="0" w:color="00000A"/>
              <w:right w:val="single" w:sz="4" w:space="0" w:color="auto"/>
            </w:tcBorders>
            <w:shd w:val="clear" w:color="auto" w:fill="auto"/>
            <w:tcMar>
              <w:left w:w="53" w:type="dxa"/>
            </w:tcMar>
            <w:vAlign w:val="center"/>
          </w:tcPr>
          <w:p w:rsidR="002229B4" w:rsidRPr="005E763B" w:rsidRDefault="002229B4" w:rsidP="004B5E6B">
            <w:pPr>
              <w:tabs>
                <w:tab w:val="left" w:pos="709"/>
              </w:tabs>
              <w:contextualSpacing/>
              <w:jc w:val="center"/>
            </w:pPr>
            <w:r w:rsidRPr="005E763B">
              <w:rPr>
                <w:color w:val="000000"/>
                <w:sz w:val="18"/>
                <w:szCs w:val="18"/>
              </w:rPr>
              <w:t>1</w:t>
            </w:r>
          </w:p>
        </w:tc>
        <w:tc>
          <w:tcPr>
            <w:tcW w:w="5774" w:type="dxa"/>
            <w:tcBorders>
              <w:top w:val="single" w:sz="4" w:space="0" w:color="auto"/>
              <w:left w:val="single" w:sz="4" w:space="0" w:color="auto"/>
              <w:bottom w:val="single" w:sz="4" w:space="0" w:color="auto"/>
              <w:right w:val="single" w:sz="4" w:space="0" w:color="auto"/>
            </w:tcBorders>
            <w:shd w:val="clear" w:color="auto" w:fill="auto"/>
            <w:tcMar>
              <w:left w:w="63" w:type="dxa"/>
            </w:tcMar>
          </w:tcPr>
          <w:p w:rsidR="002229B4" w:rsidRDefault="002229B4" w:rsidP="004B5E6B">
            <w:pPr>
              <w:rPr>
                <w:sz w:val="28"/>
                <w:szCs w:val="28"/>
              </w:rPr>
            </w:pPr>
          </w:p>
        </w:tc>
        <w:tc>
          <w:tcPr>
            <w:tcW w:w="2211" w:type="dxa"/>
            <w:tcBorders>
              <w:top w:val="single" w:sz="4" w:space="0" w:color="00000A"/>
              <w:left w:val="single" w:sz="4" w:space="0" w:color="auto"/>
              <w:bottom w:val="single" w:sz="4" w:space="0" w:color="00000A"/>
              <w:right w:val="single" w:sz="4" w:space="0" w:color="00000A"/>
            </w:tcBorders>
            <w:shd w:val="clear" w:color="auto" w:fill="auto"/>
            <w:tcMar>
              <w:left w:w="63" w:type="dxa"/>
            </w:tcMar>
            <w:vAlign w:val="center"/>
          </w:tcPr>
          <w:p w:rsidR="002229B4" w:rsidRPr="00084496" w:rsidRDefault="002229B4" w:rsidP="004B5E6B">
            <w:pPr>
              <w:tabs>
                <w:tab w:val="left" w:pos="709"/>
              </w:tabs>
              <w:contextualSpacing/>
              <w:rPr>
                <w:color w:val="000000"/>
                <w:sz w:val="18"/>
                <w:szCs w:val="18"/>
              </w:rPr>
            </w:pP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r w:rsidR="002229B4" w:rsidRPr="005E763B" w:rsidTr="004B5E6B">
        <w:trPr>
          <w:trHeight w:val="397"/>
        </w:trPr>
        <w:tc>
          <w:tcPr>
            <w:tcW w:w="436" w:type="dxa"/>
            <w:tcBorders>
              <w:top w:val="single" w:sz="4" w:space="0" w:color="00000A"/>
              <w:left w:val="single" w:sz="4" w:space="0" w:color="00000A"/>
              <w:bottom w:val="single" w:sz="4" w:space="0" w:color="00000A"/>
              <w:right w:val="single" w:sz="4" w:space="0" w:color="auto"/>
            </w:tcBorders>
            <w:shd w:val="clear" w:color="auto" w:fill="auto"/>
            <w:tcMar>
              <w:left w:w="53" w:type="dxa"/>
            </w:tcMar>
            <w:vAlign w:val="center"/>
          </w:tcPr>
          <w:p w:rsidR="002229B4" w:rsidRPr="005E763B" w:rsidRDefault="002229B4" w:rsidP="004B5E6B">
            <w:pPr>
              <w:tabs>
                <w:tab w:val="left" w:pos="709"/>
              </w:tabs>
              <w:contextualSpacing/>
              <w:jc w:val="center"/>
            </w:pPr>
            <w:r w:rsidRPr="005E763B">
              <w:rPr>
                <w:color w:val="000000"/>
                <w:sz w:val="18"/>
                <w:szCs w:val="18"/>
              </w:rPr>
              <w:t>2</w:t>
            </w:r>
          </w:p>
        </w:tc>
        <w:tc>
          <w:tcPr>
            <w:tcW w:w="5774" w:type="dxa"/>
            <w:tcBorders>
              <w:top w:val="single" w:sz="4" w:space="0" w:color="auto"/>
              <w:left w:val="single" w:sz="4" w:space="0" w:color="auto"/>
              <w:bottom w:val="single" w:sz="4" w:space="0" w:color="auto"/>
              <w:right w:val="single" w:sz="4" w:space="0" w:color="auto"/>
            </w:tcBorders>
            <w:shd w:val="clear" w:color="auto" w:fill="auto"/>
            <w:tcMar>
              <w:left w:w="63" w:type="dxa"/>
            </w:tcMar>
          </w:tcPr>
          <w:p w:rsidR="002229B4" w:rsidRDefault="002229B4" w:rsidP="004B5E6B">
            <w:pPr>
              <w:rPr>
                <w:sz w:val="28"/>
                <w:szCs w:val="28"/>
              </w:rPr>
            </w:pPr>
          </w:p>
        </w:tc>
        <w:tc>
          <w:tcPr>
            <w:tcW w:w="2211" w:type="dxa"/>
            <w:tcBorders>
              <w:top w:val="single" w:sz="4" w:space="0" w:color="00000A"/>
              <w:left w:val="single" w:sz="4" w:space="0" w:color="auto"/>
              <w:bottom w:val="single" w:sz="4" w:space="0" w:color="00000A"/>
              <w:right w:val="single" w:sz="4" w:space="0" w:color="00000A"/>
            </w:tcBorders>
            <w:shd w:val="clear" w:color="auto" w:fill="auto"/>
            <w:tcMar>
              <w:left w:w="63" w:type="dxa"/>
            </w:tcMar>
            <w:vAlign w:val="center"/>
          </w:tcPr>
          <w:p w:rsidR="002229B4" w:rsidRPr="00084496" w:rsidRDefault="002229B4" w:rsidP="004B5E6B">
            <w:pPr>
              <w:tabs>
                <w:tab w:val="left" w:pos="709"/>
              </w:tabs>
              <w:contextualSpacing/>
              <w:rPr>
                <w:color w:val="000000"/>
                <w:sz w:val="18"/>
                <w:szCs w:val="18"/>
              </w:rPr>
            </w:pP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r w:rsidR="002229B4" w:rsidRPr="005E763B" w:rsidTr="004B5E6B">
        <w:trPr>
          <w:trHeight w:val="397"/>
        </w:trPr>
        <w:tc>
          <w:tcPr>
            <w:tcW w:w="436" w:type="dxa"/>
            <w:tcBorders>
              <w:top w:val="single" w:sz="4" w:space="0" w:color="00000A"/>
              <w:left w:val="single" w:sz="4" w:space="0" w:color="00000A"/>
              <w:bottom w:val="single" w:sz="4" w:space="0" w:color="00000A"/>
              <w:right w:val="single" w:sz="4" w:space="0" w:color="auto"/>
            </w:tcBorders>
            <w:shd w:val="clear" w:color="auto" w:fill="auto"/>
            <w:tcMar>
              <w:left w:w="53" w:type="dxa"/>
            </w:tcMar>
            <w:vAlign w:val="center"/>
          </w:tcPr>
          <w:p w:rsidR="002229B4" w:rsidRPr="005E763B" w:rsidRDefault="002229B4" w:rsidP="004B5E6B">
            <w:pPr>
              <w:tabs>
                <w:tab w:val="left" w:pos="709"/>
              </w:tabs>
              <w:contextualSpacing/>
              <w:jc w:val="center"/>
            </w:pPr>
            <w:r w:rsidRPr="005E763B">
              <w:rPr>
                <w:color w:val="000000"/>
                <w:sz w:val="18"/>
                <w:szCs w:val="18"/>
              </w:rPr>
              <w:t>3</w:t>
            </w:r>
          </w:p>
        </w:tc>
        <w:tc>
          <w:tcPr>
            <w:tcW w:w="5774" w:type="dxa"/>
            <w:tcBorders>
              <w:top w:val="single" w:sz="4" w:space="0" w:color="auto"/>
              <w:left w:val="single" w:sz="4" w:space="0" w:color="auto"/>
              <w:bottom w:val="single" w:sz="4" w:space="0" w:color="auto"/>
              <w:right w:val="single" w:sz="4" w:space="0" w:color="auto"/>
            </w:tcBorders>
            <w:shd w:val="clear" w:color="auto" w:fill="auto"/>
            <w:tcMar>
              <w:left w:w="63" w:type="dxa"/>
            </w:tcMar>
          </w:tcPr>
          <w:p w:rsidR="002229B4" w:rsidRDefault="002229B4" w:rsidP="004B5E6B">
            <w:pPr>
              <w:rPr>
                <w:sz w:val="28"/>
                <w:szCs w:val="28"/>
              </w:rPr>
            </w:pPr>
          </w:p>
        </w:tc>
        <w:tc>
          <w:tcPr>
            <w:tcW w:w="2211" w:type="dxa"/>
            <w:tcBorders>
              <w:top w:val="single" w:sz="4" w:space="0" w:color="00000A"/>
              <w:left w:val="single" w:sz="4" w:space="0" w:color="auto"/>
              <w:bottom w:val="single" w:sz="4" w:space="0" w:color="00000A"/>
              <w:right w:val="single" w:sz="4" w:space="0" w:color="00000A"/>
            </w:tcBorders>
            <w:shd w:val="clear" w:color="auto" w:fill="auto"/>
            <w:tcMar>
              <w:left w:w="63" w:type="dxa"/>
            </w:tcMar>
            <w:vAlign w:val="center"/>
          </w:tcPr>
          <w:p w:rsidR="002229B4" w:rsidRPr="00084496" w:rsidRDefault="002229B4" w:rsidP="004B5E6B">
            <w:pPr>
              <w:tabs>
                <w:tab w:val="left" w:pos="709"/>
              </w:tabs>
              <w:contextualSpacing/>
              <w:rPr>
                <w:color w:val="000000"/>
                <w:sz w:val="18"/>
                <w:szCs w:val="18"/>
              </w:rPr>
            </w:pP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r w:rsidR="002229B4" w:rsidRPr="005E763B" w:rsidTr="004B5E6B">
        <w:trPr>
          <w:trHeight w:val="397"/>
        </w:trPr>
        <w:tc>
          <w:tcPr>
            <w:tcW w:w="436" w:type="dxa"/>
            <w:tcBorders>
              <w:top w:val="single" w:sz="4" w:space="0" w:color="00000A"/>
              <w:left w:val="single" w:sz="4" w:space="0" w:color="00000A"/>
              <w:bottom w:val="single" w:sz="4" w:space="0" w:color="00000A"/>
              <w:right w:val="single" w:sz="4" w:space="0" w:color="auto"/>
            </w:tcBorders>
            <w:shd w:val="clear" w:color="auto" w:fill="auto"/>
            <w:tcMar>
              <w:left w:w="53" w:type="dxa"/>
            </w:tcMar>
            <w:vAlign w:val="center"/>
          </w:tcPr>
          <w:p w:rsidR="002229B4" w:rsidRPr="005E763B" w:rsidRDefault="002229B4" w:rsidP="004B5E6B">
            <w:pPr>
              <w:tabs>
                <w:tab w:val="left" w:pos="709"/>
              </w:tabs>
              <w:contextualSpacing/>
              <w:jc w:val="center"/>
            </w:pPr>
            <w:r w:rsidRPr="005E763B">
              <w:rPr>
                <w:color w:val="000000"/>
                <w:sz w:val="18"/>
                <w:szCs w:val="18"/>
              </w:rPr>
              <w:t>4</w:t>
            </w:r>
          </w:p>
        </w:tc>
        <w:tc>
          <w:tcPr>
            <w:tcW w:w="5774" w:type="dxa"/>
            <w:tcBorders>
              <w:top w:val="single" w:sz="4" w:space="0" w:color="auto"/>
              <w:left w:val="single" w:sz="4" w:space="0" w:color="auto"/>
              <w:bottom w:val="single" w:sz="4" w:space="0" w:color="auto"/>
              <w:right w:val="single" w:sz="4" w:space="0" w:color="auto"/>
            </w:tcBorders>
            <w:shd w:val="clear" w:color="auto" w:fill="auto"/>
            <w:tcMar>
              <w:left w:w="63" w:type="dxa"/>
            </w:tcMar>
          </w:tcPr>
          <w:p w:rsidR="002229B4" w:rsidRDefault="002229B4" w:rsidP="004B5E6B">
            <w:pPr>
              <w:rPr>
                <w:sz w:val="28"/>
                <w:szCs w:val="28"/>
              </w:rPr>
            </w:pPr>
          </w:p>
        </w:tc>
        <w:tc>
          <w:tcPr>
            <w:tcW w:w="2211" w:type="dxa"/>
            <w:tcBorders>
              <w:top w:val="single" w:sz="4" w:space="0" w:color="00000A"/>
              <w:left w:val="single" w:sz="4" w:space="0" w:color="auto"/>
              <w:bottom w:val="single" w:sz="4" w:space="0" w:color="00000A"/>
              <w:right w:val="single" w:sz="4" w:space="0" w:color="00000A"/>
            </w:tcBorders>
            <w:shd w:val="clear" w:color="auto" w:fill="auto"/>
            <w:tcMar>
              <w:left w:w="63" w:type="dxa"/>
            </w:tcMar>
            <w:vAlign w:val="center"/>
          </w:tcPr>
          <w:p w:rsidR="002229B4" w:rsidRPr="00084496" w:rsidRDefault="002229B4" w:rsidP="004B5E6B">
            <w:pPr>
              <w:tabs>
                <w:tab w:val="left" w:pos="709"/>
              </w:tabs>
              <w:contextualSpacing/>
              <w:rPr>
                <w:color w:val="000000"/>
                <w:sz w:val="18"/>
                <w:szCs w:val="18"/>
              </w:rPr>
            </w:pP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r w:rsidR="002229B4" w:rsidRPr="005E763B" w:rsidTr="004B5E6B">
        <w:trPr>
          <w:trHeight w:val="397"/>
        </w:trPr>
        <w:tc>
          <w:tcPr>
            <w:tcW w:w="436" w:type="dxa"/>
            <w:tcBorders>
              <w:top w:val="single" w:sz="4" w:space="0" w:color="00000A"/>
              <w:left w:val="single" w:sz="4" w:space="0" w:color="00000A"/>
              <w:bottom w:val="single" w:sz="4" w:space="0" w:color="00000A"/>
              <w:right w:val="single" w:sz="4" w:space="0" w:color="auto"/>
            </w:tcBorders>
            <w:shd w:val="clear" w:color="auto" w:fill="auto"/>
            <w:tcMar>
              <w:left w:w="53" w:type="dxa"/>
            </w:tcMar>
            <w:vAlign w:val="center"/>
          </w:tcPr>
          <w:p w:rsidR="002229B4" w:rsidRPr="00084496" w:rsidRDefault="002229B4" w:rsidP="004B5E6B">
            <w:pPr>
              <w:tabs>
                <w:tab w:val="left" w:pos="709"/>
              </w:tabs>
              <w:contextualSpacing/>
              <w:jc w:val="center"/>
              <w:rPr>
                <w:color w:val="000000"/>
                <w:sz w:val="18"/>
                <w:szCs w:val="18"/>
              </w:rPr>
            </w:pPr>
            <w:r>
              <w:rPr>
                <w:color w:val="000000"/>
                <w:sz w:val="18"/>
                <w:szCs w:val="18"/>
              </w:rPr>
              <w:t>5</w:t>
            </w:r>
          </w:p>
        </w:tc>
        <w:tc>
          <w:tcPr>
            <w:tcW w:w="5774" w:type="dxa"/>
            <w:tcBorders>
              <w:top w:val="single" w:sz="4" w:space="0" w:color="auto"/>
              <w:left w:val="single" w:sz="4" w:space="0" w:color="auto"/>
              <w:bottom w:val="single" w:sz="4" w:space="0" w:color="auto"/>
              <w:right w:val="single" w:sz="4" w:space="0" w:color="auto"/>
            </w:tcBorders>
            <w:shd w:val="clear" w:color="auto" w:fill="auto"/>
            <w:tcMar>
              <w:left w:w="63" w:type="dxa"/>
            </w:tcMar>
          </w:tcPr>
          <w:p w:rsidR="002229B4" w:rsidRPr="00084496" w:rsidRDefault="002229B4" w:rsidP="004B5E6B">
            <w:pPr>
              <w:rPr>
                <w:sz w:val="28"/>
                <w:szCs w:val="28"/>
              </w:rPr>
            </w:pPr>
          </w:p>
        </w:tc>
        <w:tc>
          <w:tcPr>
            <w:tcW w:w="2211" w:type="dxa"/>
            <w:tcBorders>
              <w:top w:val="single" w:sz="4" w:space="0" w:color="00000A"/>
              <w:left w:val="single" w:sz="4" w:space="0" w:color="auto"/>
              <w:bottom w:val="single" w:sz="4" w:space="0" w:color="00000A"/>
              <w:right w:val="single" w:sz="4" w:space="0" w:color="00000A"/>
            </w:tcBorders>
            <w:shd w:val="clear" w:color="auto" w:fill="auto"/>
            <w:tcMar>
              <w:left w:w="63" w:type="dxa"/>
            </w:tcMar>
            <w:vAlign w:val="center"/>
          </w:tcPr>
          <w:p w:rsidR="002229B4" w:rsidRPr="00084496" w:rsidRDefault="002229B4" w:rsidP="004B5E6B">
            <w:pPr>
              <w:tabs>
                <w:tab w:val="left" w:pos="709"/>
              </w:tabs>
              <w:contextualSpacing/>
              <w:rPr>
                <w:color w:val="000000"/>
                <w:sz w:val="18"/>
                <w:szCs w:val="18"/>
              </w:rPr>
            </w:pP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bl>
    <w:p w:rsidR="002229B4" w:rsidRPr="005E763B" w:rsidRDefault="002229B4" w:rsidP="002229B4"/>
    <w:tbl>
      <w:tblPr>
        <w:tblW w:w="9642" w:type="dxa"/>
        <w:jc w:val="center"/>
        <w:tblCellMar>
          <w:left w:w="0" w:type="dxa"/>
          <w:right w:w="0" w:type="dxa"/>
        </w:tblCellMar>
        <w:tblLook w:val="04A0" w:firstRow="1" w:lastRow="0" w:firstColumn="1" w:lastColumn="0" w:noHBand="0" w:noVBand="1"/>
      </w:tblPr>
      <w:tblGrid>
        <w:gridCol w:w="673"/>
        <w:gridCol w:w="2477"/>
        <w:gridCol w:w="1530"/>
        <w:gridCol w:w="3023"/>
        <w:gridCol w:w="1939"/>
      </w:tblGrid>
      <w:tr w:rsidR="002229B4" w:rsidRPr="005E763B" w:rsidTr="004B5E6B">
        <w:trPr>
          <w:jc w:val="center"/>
        </w:trPr>
        <w:tc>
          <w:tcPr>
            <w:tcW w:w="673" w:type="dxa"/>
            <w:shd w:val="clear" w:color="auto" w:fill="auto"/>
          </w:tcPr>
          <w:p w:rsidR="002229B4" w:rsidRPr="005E763B" w:rsidRDefault="002229B4" w:rsidP="004B5E6B">
            <w:r w:rsidRPr="005E763B">
              <w:t>Дата</w:t>
            </w:r>
          </w:p>
        </w:tc>
        <w:tc>
          <w:tcPr>
            <w:tcW w:w="2477" w:type="dxa"/>
            <w:tcBorders>
              <w:bottom w:val="single" w:sz="2" w:space="0" w:color="000001"/>
            </w:tcBorders>
            <w:shd w:val="clear" w:color="auto" w:fill="auto"/>
            <w:tcMar>
              <w:top w:w="28" w:type="dxa"/>
              <w:left w:w="28" w:type="dxa"/>
              <w:bottom w:w="28" w:type="dxa"/>
              <w:right w:w="28" w:type="dxa"/>
            </w:tcMar>
          </w:tcPr>
          <w:p w:rsidR="002229B4" w:rsidRPr="009612E0" w:rsidRDefault="002229B4" w:rsidP="004B5E6B">
            <w:pPr>
              <w:tabs>
                <w:tab w:val="left" w:pos="709"/>
              </w:tabs>
              <w:contextualSpacing/>
              <w:jc w:val="center"/>
            </w:pPr>
          </w:p>
        </w:tc>
        <w:tc>
          <w:tcPr>
            <w:tcW w:w="1530" w:type="dxa"/>
            <w:shd w:val="clear" w:color="auto" w:fill="auto"/>
          </w:tcPr>
          <w:p w:rsidR="002229B4" w:rsidRPr="005E763B" w:rsidRDefault="002229B4" w:rsidP="004B5E6B"/>
        </w:tc>
        <w:tc>
          <w:tcPr>
            <w:tcW w:w="3023" w:type="dxa"/>
            <w:shd w:val="clear" w:color="auto" w:fill="auto"/>
          </w:tcPr>
          <w:p w:rsidR="002229B4" w:rsidRPr="005E763B" w:rsidRDefault="002229B4" w:rsidP="004B5E6B">
            <w:pPr>
              <w:tabs>
                <w:tab w:val="left" w:pos="709"/>
              </w:tabs>
              <w:contextualSpacing/>
            </w:pPr>
            <w:proofErr w:type="gramStart"/>
            <w:r w:rsidRPr="005E763B">
              <w:rPr>
                <w:rFonts w:eastAsiaTheme="minorEastAsia"/>
              </w:rPr>
              <w:t>Ответственный</w:t>
            </w:r>
            <w:proofErr w:type="gramEnd"/>
            <w:r w:rsidRPr="005E763B">
              <w:rPr>
                <w:rFonts w:eastAsiaTheme="minorEastAsia"/>
              </w:rPr>
              <w:t xml:space="preserve"> за проверку</w:t>
            </w:r>
          </w:p>
        </w:tc>
        <w:tc>
          <w:tcPr>
            <w:tcW w:w="1939" w:type="dxa"/>
            <w:tcBorders>
              <w:bottom w:val="single" w:sz="2" w:space="0" w:color="000001"/>
            </w:tcBorders>
            <w:shd w:val="clear" w:color="auto" w:fill="auto"/>
            <w:tcMar>
              <w:top w:w="28" w:type="dxa"/>
              <w:left w:w="28" w:type="dxa"/>
              <w:bottom w:w="28" w:type="dxa"/>
              <w:right w:w="28" w:type="dxa"/>
            </w:tcMar>
          </w:tcPr>
          <w:p w:rsidR="002229B4" w:rsidRPr="005E763B" w:rsidRDefault="002229B4" w:rsidP="004B5E6B"/>
        </w:tc>
      </w:tr>
      <w:tr w:rsidR="002229B4" w:rsidRPr="005E763B" w:rsidTr="004B5E6B">
        <w:trPr>
          <w:jc w:val="center"/>
        </w:trPr>
        <w:tc>
          <w:tcPr>
            <w:tcW w:w="673" w:type="dxa"/>
            <w:shd w:val="clear" w:color="auto" w:fill="auto"/>
          </w:tcPr>
          <w:p w:rsidR="002229B4" w:rsidRPr="005E763B" w:rsidRDefault="002229B4" w:rsidP="004B5E6B">
            <w:pPr>
              <w:rPr>
                <w:sz w:val="16"/>
                <w:szCs w:val="16"/>
              </w:rPr>
            </w:pPr>
          </w:p>
        </w:tc>
        <w:tc>
          <w:tcPr>
            <w:tcW w:w="2477" w:type="dxa"/>
            <w:shd w:val="clear" w:color="auto" w:fill="auto"/>
          </w:tcPr>
          <w:p w:rsidR="002229B4" w:rsidRPr="005E763B" w:rsidRDefault="002229B4" w:rsidP="004B5E6B">
            <w:pPr>
              <w:rPr>
                <w:sz w:val="16"/>
                <w:szCs w:val="16"/>
              </w:rPr>
            </w:pPr>
          </w:p>
        </w:tc>
        <w:tc>
          <w:tcPr>
            <w:tcW w:w="1530" w:type="dxa"/>
            <w:shd w:val="clear" w:color="auto" w:fill="auto"/>
          </w:tcPr>
          <w:p w:rsidR="002229B4" w:rsidRPr="005E763B" w:rsidRDefault="002229B4" w:rsidP="004B5E6B">
            <w:pPr>
              <w:rPr>
                <w:sz w:val="16"/>
                <w:szCs w:val="16"/>
              </w:rPr>
            </w:pPr>
          </w:p>
        </w:tc>
        <w:tc>
          <w:tcPr>
            <w:tcW w:w="3023" w:type="dxa"/>
            <w:shd w:val="clear" w:color="auto" w:fill="auto"/>
          </w:tcPr>
          <w:p w:rsidR="002229B4" w:rsidRPr="005E763B" w:rsidRDefault="002229B4" w:rsidP="004B5E6B">
            <w:pPr>
              <w:rPr>
                <w:sz w:val="16"/>
                <w:szCs w:val="16"/>
              </w:rPr>
            </w:pPr>
          </w:p>
        </w:tc>
        <w:tc>
          <w:tcPr>
            <w:tcW w:w="1939" w:type="dxa"/>
            <w:shd w:val="clear" w:color="auto" w:fill="auto"/>
          </w:tcPr>
          <w:p w:rsidR="002229B4" w:rsidRPr="005E763B" w:rsidRDefault="002229B4" w:rsidP="004B5E6B">
            <w:pPr>
              <w:jc w:val="center"/>
            </w:pPr>
            <w:r w:rsidRPr="005E763B">
              <w:rPr>
                <w:sz w:val="16"/>
                <w:szCs w:val="16"/>
              </w:rPr>
              <w:t>подпись</w:t>
            </w:r>
          </w:p>
        </w:tc>
      </w:tr>
    </w:tbl>
    <w:p w:rsidR="002229B4" w:rsidRPr="005E763B" w:rsidRDefault="002229B4" w:rsidP="002229B4">
      <w:r w:rsidRPr="005E763B">
        <w:br w:type="page"/>
      </w:r>
    </w:p>
    <w:p w:rsidR="002229B4" w:rsidRPr="005E763B" w:rsidRDefault="002229B4" w:rsidP="002229B4">
      <w:pPr>
        <w:tabs>
          <w:tab w:val="left" w:pos="709"/>
        </w:tabs>
        <w:contextualSpacing/>
        <w:jc w:val="both"/>
      </w:pPr>
      <w:r w:rsidRPr="005E763B">
        <w:rPr>
          <w:b/>
          <w:bCs/>
          <w:color w:val="000000"/>
          <w:sz w:val="36"/>
          <w:szCs w:val="36"/>
        </w:rPr>
        <w:lastRenderedPageBreak/>
        <w:t xml:space="preserve">Протокол регистрации экспертов </w:t>
      </w:r>
      <w:r>
        <w:rPr>
          <w:b/>
          <w:bCs/>
          <w:color w:val="000000"/>
          <w:sz w:val="36"/>
          <w:szCs w:val="36"/>
        </w:rPr>
        <w:t>конкурса профессиональных проб «Я выбираю»</w:t>
      </w:r>
      <w:r w:rsidRPr="005E763B">
        <w:rPr>
          <w:b/>
          <w:bCs/>
          <w:color w:val="000000"/>
          <w:sz w:val="36"/>
          <w:szCs w:val="36"/>
        </w:rPr>
        <w:t xml:space="preserve"> на конкурсной площадке</w:t>
      </w:r>
    </w:p>
    <w:p w:rsidR="002229B4" w:rsidRPr="005E763B" w:rsidRDefault="002229B4" w:rsidP="002229B4">
      <w:pPr>
        <w:tabs>
          <w:tab w:val="left" w:pos="709"/>
        </w:tabs>
        <w:contextualSpacing/>
        <w:jc w:val="both"/>
        <w:rPr>
          <w:b/>
          <w:bCs/>
          <w:color w:val="000000"/>
        </w:rPr>
      </w:pPr>
    </w:p>
    <w:p w:rsidR="002229B4" w:rsidRPr="005E763B" w:rsidRDefault="002229B4" w:rsidP="002229B4">
      <w:pPr>
        <w:tabs>
          <w:tab w:val="left" w:pos="709"/>
        </w:tabs>
        <w:ind w:right="-37"/>
        <w:contextualSpacing/>
        <w:jc w:val="both"/>
      </w:pPr>
    </w:p>
    <w:tbl>
      <w:tblPr>
        <w:tblW w:w="5000" w:type="pct"/>
        <w:tblLook w:val="04A0" w:firstRow="1" w:lastRow="0" w:firstColumn="1" w:lastColumn="0" w:noHBand="0" w:noVBand="1"/>
      </w:tblPr>
      <w:tblGrid>
        <w:gridCol w:w="3872"/>
        <w:gridCol w:w="6407"/>
      </w:tblGrid>
      <w:tr w:rsidR="002229B4" w:rsidRPr="00261DB9" w:rsidTr="004B5E6B">
        <w:trPr>
          <w:trHeight w:val="540"/>
        </w:trPr>
        <w:tc>
          <w:tcPr>
            <w:tcW w:w="3712" w:type="dxa"/>
            <w:shd w:val="clear" w:color="auto" w:fill="auto"/>
            <w:vAlign w:val="bottom"/>
          </w:tcPr>
          <w:p w:rsidR="002229B4" w:rsidRPr="00261DB9" w:rsidRDefault="002229B4" w:rsidP="004B5E6B">
            <w:pPr>
              <w:tabs>
                <w:tab w:val="left" w:pos="709"/>
              </w:tabs>
              <w:contextualSpacing/>
            </w:pPr>
            <w:r w:rsidRPr="00261DB9">
              <w:rPr>
                <w:color w:val="000000"/>
              </w:rPr>
              <w:t>Дата:</w:t>
            </w:r>
          </w:p>
        </w:tc>
        <w:tc>
          <w:tcPr>
            <w:tcW w:w="6142" w:type="dxa"/>
            <w:shd w:val="clear" w:color="auto" w:fill="auto"/>
            <w:vAlign w:val="bottom"/>
          </w:tcPr>
          <w:p w:rsidR="002229B4" w:rsidRPr="007044A8" w:rsidRDefault="002229B4" w:rsidP="004B5E6B">
            <w:pPr>
              <w:tabs>
                <w:tab w:val="left" w:pos="709"/>
              </w:tabs>
              <w:contextualSpacing/>
            </w:pPr>
          </w:p>
        </w:tc>
      </w:tr>
      <w:tr w:rsidR="002229B4" w:rsidRPr="00261DB9" w:rsidTr="004B5E6B">
        <w:trPr>
          <w:trHeight w:val="540"/>
        </w:trPr>
        <w:tc>
          <w:tcPr>
            <w:tcW w:w="3712" w:type="dxa"/>
            <w:shd w:val="clear" w:color="auto" w:fill="auto"/>
            <w:vAlign w:val="bottom"/>
          </w:tcPr>
          <w:p w:rsidR="002229B4" w:rsidRPr="00261DB9" w:rsidRDefault="002229B4" w:rsidP="004B5E6B">
            <w:pPr>
              <w:tabs>
                <w:tab w:val="left" w:pos="709"/>
              </w:tabs>
              <w:contextualSpacing/>
            </w:pPr>
            <w:r w:rsidRPr="00261DB9">
              <w:rPr>
                <w:color w:val="000000"/>
              </w:rPr>
              <w:t>Компетенция:</w:t>
            </w:r>
          </w:p>
        </w:tc>
        <w:tc>
          <w:tcPr>
            <w:tcW w:w="6142" w:type="dxa"/>
            <w:tcBorders>
              <w:top w:val="single" w:sz="4" w:space="0" w:color="00000A"/>
              <w:bottom w:val="single" w:sz="4" w:space="0" w:color="00000A"/>
            </w:tcBorders>
            <w:shd w:val="clear" w:color="auto" w:fill="auto"/>
            <w:vAlign w:val="bottom"/>
          </w:tcPr>
          <w:p w:rsidR="002229B4" w:rsidRPr="005E763B" w:rsidRDefault="002229B4" w:rsidP="004B5E6B">
            <w:pPr>
              <w:tabs>
                <w:tab w:val="left" w:pos="709"/>
              </w:tabs>
              <w:contextualSpacing/>
              <w:rPr>
                <w:color w:val="000000"/>
              </w:rPr>
            </w:pPr>
            <w:r>
              <w:rPr>
                <w:color w:val="000000"/>
              </w:rPr>
              <w:t>Поварское дело</w:t>
            </w:r>
          </w:p>
        </w:tc>
      </w:tr>
      <w:tr w:rsidR="002229B4" w:rsidRPr="00261DB9" w:rsidTr="004B5E6B">
        <w:trPr>
          <w:trHeight w:val="540"/>
        </w:trPr>
        <w:tc>
          <w:tcPr>
            <w:tcW w:w="3712" w:type="dxa"/>
            <w:shd w:val="clear" w:color="auto" w:fill="auto"/>
            <w:vAlign w:val="bottom"/>
          </w:tcPr>
          <w:p w:rsidR="002229B4" w:rsidRPr="005E763B" w:rsidRDefault="002229B4" w:rsidP="004B5E6B">
            <w:pPr>
              <w:tabs>
                <w:tab w:val="left" w:pos="709"/>
              </w:tabs>
              <w:contextualSpacing/>
              <w:rPr>
                <w:color w:val="000000"/>
              </w:rPr>
            </w:pPr>
            <w:r w:rsidRPr="005E763B">
              <w:rPr>
                <w:color w:val="000000"/>
              </w:rPr>
              <w:t>Главный эксперт на площадке:</w:t>
            </w:r>
          </w:p>
        </w:tc>
        <w:tc>
          <w:tcPr>
            <w:tcW w:w="6142" w:type="dxa"/>
            <w:tcBorders>
              <w:top w:val="single" w:sz="4" w:space="0" w:color="00000A"/>
              <w:bottom w:val="single" w:sz="4" w:space="0" w:color="00000A"/>
            </w:tcBorders>
            <w:shd w:val="clear" w:color="auto" w:fill="auto"/>
            <w:vAlign w:val="bottom"/>
          </w:tcPr>
          <w:p w:rsidR="002229B4" w:rsidRPr="005E763B" w:rsidRDefault="002229B4" w:rsidP="004B5E6B">
            <w:pPr>
              <w:tabs>
                <w:tab w:val="left" w:pos="709"/>
              </w:tabs>
              <w:contextualSpacing/>
              <w:rPr>
                <w:color w:val="000000"/>
              </w:rPr>
            </w:pPr>
            <w:proofErr w:type="spellStart"/>
            <w:r>
              <w:rPr>
                <w:color w:val="000000"/>
              </w:rPr>
              <w:t>Ахмадиева</w:t>
            </w:r>
            <w:proofErr w:type="spellEnd"/>
            <w:r>
              <w:rPr>
                <w:color w:val="000000"/>
              </w:rPr>
              <w:t xml:space="preserve"> С.В.</w:t>
            </w:r>
          </w:p>
        </w:tc>
      </w:tr>
    </w:tbl>
    <w:p w:rsidR="002229B4" w:rsidRPr="00261DB9" w:rsidRDefault="002229B4" w:rsidP="002229B4"/>
    <w:tbl>
      <w:tblPr>
        <w:tblW w:w="9645" w:type="dxa"/>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3" w:type="dxa"/>
        </w:tblCellMar>
        <w:tblLook w:val="04A0" w:firstRow="1" w:lastRow="0" w:firstColumn="1" w:lastColumn="0" w:noHBand="0" w:noVBand="1"/>
      </w:tblPr>
      <w:tblGrid>
        <w:gridCol w:w="436"/>
        <w:gridCol w:w="5774"/>
        <w:gridCol w:w="2211"/>
        <w:gridCol w:w="1224"/>
      </w:tblGrid>
      <w:tr w:rsidR="002229B4" w:rsidRPr="005E763B" w:rsidTr="004B5E6B">
        <w:trPr>
          <w:trHeight w:val="675"/>
        </w:trPr>
        <w:tc>
          <w:tcPr>
            <w:tcW w:w="436" w:type="dxa"/>
            <w:tcBorders>
              <w:top w:val="single" w:sz="4" w:space="0" w:color="00000A"/>
              <w:left w:val="single" w:sz="4" w:space="0" w:color="00000A"/>
              <w:bottom w:val="single" w:sz="4" w:space="0" w:color="00000A"/>
              <w:right w:val="single" w:sz="4" w:space="0" w:color="00000A"/>
            </w:tcBorders>
            <w:shd w:val="clear" w:color="000000" w:fill="D9D9D9"/>
            <w:tcMar>
              <w:left w:w="53" w:type="dxa"/>
            </w:tcMar>
            <w:vAlign w:val="center"/>
          </w:tcPr>
          <w:p w:rsidR="002229B4" w:rsidRPr="00261DB9" w:rsidRDefault="002229B4" w:rsidP="004B5E6B">
            <w:pPr>
              <w:tabs>
                <w:tab w:val="left" w:pos="709"/>
              </w:tabs>
              <w:contextualSpacing/>
              <w:jc w:val="center"/>
            </w:pPr>
            <w:r w:rsidRPr="00261DB9">
              <w:rPr>
                <w:b/>
                <w:bCs/>
                <w:color w:val="000000"/>
                <w:sz w:val="18"/>
                <w:szCs w:val="18"/>
              </w:rPr>
              <w:t>№</w:t>
            </w:r>
          </w:p>
        </w:tc>
        <w:tc>
          <w:tcPr>
            <w:tcW w:w="5774" w:type="dxa"/>
            <w:tcBorders>
              <w:top w:val="single" w:sz="4" w:space="0" w:color="00000A"/>
              <w:left w:val="single" w:sz="4" w:space="0" w:color="00000A"/>
              <w:bottom w:val="single" w:sz="4" w:space="0" w:color="auto"/>
              <w:right w:val="single" w:sz="4" w:space="0" w:color="00000A"/>
            </w:tcBorders>
            <w:shd w:val="clear" w:color="000000" w:fill="D9D9D9"/>
            <w:tcMar>
              <w:left w:w="63" w:type="dxa"/>
            </w:tcMar>
            <w:vAlign w:val="center"/>
          </w:tcPr>
          <w:p w:rsidR="002229B4" w:rsidRPr="00261DB9" w:rsidRDefault="002229B4" w:rsidP="004B5E6B">
            <w:pPr>
              <w:tabs>
                <w:tab w:val="left" w:pos="709"/>
              </w:tabs>
              <w:contextualSpacing/>
              <w:jc w:val="center"/>
            </w:pPr>
            <w:r w:rsidRPr="00261DB9">
              <w:rPr>
                <w:b/>
                <w:bCs/>
                <w:color w:val="000000"/>
                <w:sz w:val="18"/>
                <w:szCs w:val="18"/>
              </w:rPr>
              <w:t>ФИО эксперта</w:t>
            </w:r>
          </w:p>
        </w:tc>
        <w:tc>
          <w:tcPr>
            <w:tcW w:w="2211" w:type="dxa"/>
            <w:tcBorders>
              <w:top w:val="single" w:sz="4" w:space="0" w:color="00000A"/>
              <w:left w:val="single" w:sz="4" w:space="0" w:color="00000A"/>
              <w:bottom w:val="single" w:sz="4" w:space="0" w:color="00000A"/>
              <w:right w:val="single" w:sz="4" w:space="0" w:color="00000A"/>
            </w:tcBorders>
            <w:shd w:val="clear" w:color="000000" w:fill="D9D9D9"/>
            <w:tcMar>
              <w:left w:w="63" w:type="dxa"/>
            </w:tcMar>
            <w:vAlign w:val="center"/>
          </w:tcPr>
          <w:p w:rsidR="002229B4" w:rsidRPr="00261DB9" w:rsidRDefault="002229B4" w:rsidP="004B5E6B">
            <w:pPr>
              <w:tabs>
                <w:tab w:val="left" w:pos="709"/>
              </w:tabs>
              <w:contextualSpacing/>
              <w:jc w:val="center"/>
            </w:pPr>
            <w:r w:rsidRPr="005E763B">
              <w:rPr>
                <w:b/>
                <w:bCs/>
                <w:color w:val="000000"/>
                <w:sz w:val="18"/>
                <w:szCs w:val="18"/>
              </w:rPr>
              <w:t>Дата рождения</w:t>
            </w:r>
          </w:p>
        </w:tc>
        <w:tc>
          <w:tcPr>
            <w:tcW w:w="1224" w:type="dxa"/>
            <w:tcBorders>
              <w:top w:val="single" w:sz="4" w:space="0" w:color="00000A"/>
              <w:left w:val="single" w:sz="4" w:space="0" w:color="00000A"/>
              <w:bottom w:val="single" w:sz="4" w:space="0" w:color="00000A"/>
              <w:right w:val="single" w:sz="4" w:space="0" w:color="00000A"/>
            </w:tcBorders>
            <w:shd w:val="clear" w:color="000000" w:fill="D9D9D9"/>
            <w:tcMar>
              <w:left w:w="63" w:type="dxa"/>
            </w:tcMar>
            <w:vAlign w:val="center"/>
          </w:tcPr>
          <w:p w:rsidR="002229B4" w:rsidRPr="005E763B" w:rsidRDefault="002229B4" w:rsidP="004B5E6B">
            <w:pPr>
              <w:tabs>
                <w:tab w:val="left" w:pos="709"/>
              </w:tabs>
              <w:contextualSpacing/>
              <w:jc w:val="center"/>
            </w:pPr>
            <w:r w:rsidRPr="00261DB9">
              <w:rPr>
                <w:b/>
                <w:bCs/>
                <w:color w:val="000000"/>
                <w:sz w:val="18"/>
                <w:szCs w:val="18"/>
              </w:rPr>
              <w:t>Подп</w:t>
            </w:r>
            <w:r w:rsidRPr="005E763B">
              <w:rPr>
                <w:b/>
                <w:bCs/>
                <w:color w:val="000000"/>
                <w:sz w:val="18"/>
                <w:szCs w:val="18"/>
              </w:rPr>
              <w:t>ись</w:t>
            </w:r>
          </w:p>
        </w:tc>
      </w:tr>
      <w:tr w:rsidR="002229B4" w:rsidRPr="005E763B" w:rsidTr="004B5E6B">
        <w:trPr>
          <w:trHeight w:val="397"/>
        </w:trPr>
        <w:tc>
          <w:tcPr>
            <w:tcW w:w="436" w:type="dxa"/>
            <w:tcBorders>
              <w:top w:val="single" w:sz="4" w:space="0" w:color="00000A"/>
              <w:left w:val="single" w:sz="4" w:space="0" w:color="00000A"/>
              <w:bottom w:val="single" w:sz="4" w:space="0" w:color="00000A"/>
              <w:right w:val="single" w:sz="4" w:space="0" w:color="auto"/>
            </w:tcBorders>
            <w:shd w:val="clear" w:color="auto" w:fill="auto"/>
            <w:tcMar>
              <w:left w:w="53" w:type="dxa"/>
            </w:tcMar>
            <w:vAlign w:val="center"/>
          </w:tcPr>
          <w:p w:rsidR="002229B4" w:rsidRPr="005E763B" w:rsidRDefault="002229B4" w:rsidP="004B5E6B">
            <w:pPr>
              <w:tabs>
                <w:tab w:val="left" w:pos="709"/>
              </w:tabs>
              <w:contextualSpacing/>
              <w:jc w:val="center"/>
            </w:pPr>
            <w:r w:rsidRPr="005E763B">
              <w:rPr>
                <w:color w:val="000000"/>
                <w:sz w:val="18"/>
                <w:szCs w:val="18"/>
              </w:rPr>
              <w:t>1</w:t>
            </w:r>
          </w:p>
        </w:tc>
        <w:tc>
          <w:tcPr>
            <w:tcW w:w="5774" w:type="dxa"/>
            <w:tcBorders>
              <w:top w:val="single" w:sz="4" w:space="0" w:color="auto"/>
              <w:left w:val="single" w:sz="4" w:space="0" w:color="auto"/>
              <w:bottom w:val="single" w:sz="4" w:space="0" w:color="auto"/>
              <w:right w:val="single" w:sz="4" w:space="0" w:color="auto"/>
            </w:tcBorders>
            <w:shd w:val="clear" w:color="auto" w:fill="auto"/>
            <w:tcMar>
              <w:left w:w="63" w:type="dxa"/>
            </w:tcMar>
          </w:tcPr>
          <w:p w:rsidR="002229B4" w:rsidRDefault="002229B4" w:rsidP="004B5E6B">
            <w:pPr>
              <w:rPr>
                <w:sz w:val="28"/>
                <w:szCs w:val="28"/>
              </w:rPr>
            </w:pPr>
          </w:p>
        </w:tc>
        <w:tc>
          <w:tcPr>
            <w:tcW w:w="2211" w:type="dxa"/>
            <w:tcBorders>
              <w:top w:val="single" w:sz="4" w:space="0" w:color="00000A"/>
              <w:left w:val="single" w:sz="4" w:space="0" w:color="auto"/>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r w:rsidR="002229B4" w:rsidRPr="005E763B" w:rsidTr="004B5E6B">
        <w:trPr>
          <w:trHeight w:val="397"/>
        </w:trPr>
        <w:tc>
          <w:tcPr>
            <w:tcW w:w="436" w:type="dxa"/>
            <w:tcBorders>
              <w:top w:val="single" w:sz="4" w:space="0" w:color="00000A"/>
              <w:left w:val="single" w:sz="4" w:space="0" w:color="00000A"/>
              <w:bottom w:val="single" w:sz="4" w:space="0" w:color="00000A"/>
              <w:right w:val="single" w:sz="4" w:space="0" w:color="auto"/>
            </w:tcBorders>
            <w:shd w:val="clear" w:color="auto" w:fill="auto"/>
            <w:tcMar>
              <w:left w:w="53" w:type="dxa"/>
            </w:tcMar>
            <w:vAlign w:val="center"/>
          </w:tcPr>
          <w:p w:rsidR="002229B4" w:rsidRPr="005E763B" w:rsidRDefault="002229B4" w:rsidP="004B5E6B">
            <w:pPr>
              <w:tabs>
                <w:tab w:val="left" w:pos="709"/>
              </w:tabs>
              <w:contextualSpacing/>
              <w:jc w:val="center"/>
            </w:pPr>
            <w:r w:rsidRPr="005E763B">
              <w:rPr>
                <w:color w:val="000000"/>
                <w:sz w:val="18"/>
                <w:szCs w:val="18"/>
              </w:rPr>
              <w:t>2</w:t>
            </w:r>
          </w:p>
        </w:tc>
        <w:tc>
          <w:tcPr>
            <w:tcW w:w="5774" w:type="dxa"/>
            <w:tcBorders>
              <w:top w:val="single" w:sz="4" w:space="0" w:color="auto"/>
              <w:left w:val="single" w:sz="4" w:space="0" w:color="auto"/>
              <w:bottom w:val="single" w:sz="4" w:space="0" w:color="auto"/>
              <w:right w:val="single" w:sz="4" w:space="0" w:color="auto"/>
            </w:tcBorders>
            <w:shd w:val="clear" w:color="auto" w:fill="auto"/>
            <w:tcMar>
              <w:left w:w="63" w:type="dxa"/>
            </w:tcMar>
          </w:tcPr>
          <w:p w:rsidR="002229B4" w:rsidRDefault="002229B4" w:rsidP="004B5E6B">
            <w:pPr>
              <w:rPr>
                <w:sz w:val="28"/>
                <w:szCs w:val="28"/>
              </w:rPr>
            </w:pPr>
          </w:p>
        </w:tc>
        <w:tc>
          <w:tcPr>
            <w:tcW w:w="2211" w:type="dxa"/>
            <w:tcBorders>
              <w:top w:val="single" w:sz="4" w:space="0" w:color="00000A"/>
              <w:left w:val="single" w:sz="4" w:space="0" w:color="auto"/>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r w:rsidR="002229B4" w:rsidRPr="005E763B" w:rsidTr="004B5E6B">
        <w:trPr>
          <w:trHeight w:val="397"/>
        </w:trPr>
        <w:tc>
          <w:tcPr>
            <w:tcW w:w="436" w:type="dxa"/>
            <w:tcBorders>
              <w:top w:val="single" w:sz="4" w:space="0" w:color="00000A"/>
              <w:left w:val="single" w:sz="4" w:space="0" w:color="00000A"/>
              <w:bottom w:val="single" w:sz="4" w:space="0" w:color="00000A"/>
              <w:right w:val="single" w:sz="4" w:space="0" w:color="auto"/>
            </w:tcBorders>
            <w:shd w:val="clear" w:color="auto" w:fill="auto"/>
            <w:tcMar>
              <w:left w:w="53" w:type="dxa"/>
            </w:tcMar>
            <w:vAlign w:val="center"/>
          </w:tcPr>
          <w:p w:rsidR="002229B4" w:rsidRPr="005E763B" w:rsidRDefault="002229B4" w:rsidP="004B5E6B">
            <w:pPr>
              <w:tabs>
                <w:tab w:val="left" w:pos="709"/>
              </w:tabs>
              <w:contextualSpacing/>
              <w:jc w:val="center"/>
            </w:pPr>
            <w:r w:rsidRPr="005E763B">
              <w:rPr>
                <w:color w:val="000000"/>
                <w:sz w:val="18"/>
                <w:szCs w:val="18"/>
              </w:rPr>
              <w:t>3</w:t>
            </w:r>
          </w:p>
        </w:tc>
        <w:tc>
          <w:tcPr>
            <w:tcW w:w="5774" w:type="dxa"/>
            <w:tcBorders>
              <w:top w:val="single" w:sz="4" w:space="0" w:color="auto"/>
              <w:left w:val="single" w:sz="4" w:space="0" w:color="auto"/>
              <w:bottom w:val="single" w:sz="4" w:space="0" w:color="auto"/>
              <w:right w:val="single" w:sz="4" w:space="0" w:color="auto"/>
            </w:tcBorders>
            <w:shd w:val="clear" w:color="auto" w:fill="auto"/>
            <w:tcMar>
              <w:left w:w="63" w:type="dxa"/>
            </w:tcMar>
          </w:tcPr>
          <w:p w:rsidR="002229B4" w:rsidRDefault="002229B4" w:rsidP="004B5E6B">
            <w:pPr>
              <w:rPr>
                <w:sz w:val="28"/>
                <w:szCs w:val="28"/>
              </w:rPr>
            </w:pPr>
          </w:p>
        </w:tc>
        <w:tc>
          <w:tcPr>
            <w:tcW w:w="2211" w:type="dxa"/>
            <w:tcBorders>
              <w:top w:val="single" w:sz="4" w:space="0" w:color="00000A"/>
              <w:left w:val="single" w:sz="4" w:space="0" w:color="auto"/>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r w:rsidR="002229B4" w:rsidRPr="005E763B" w:rsidTr="004B5E6B">
        <w:trPr>
          <w:trHeight w:val="397"/>
        </w:trPr>
        <w:tc>
          <w:tcPr>
            <w:tcW w:w="436" w:type="dxa"/>
            <w:tcBorders>
              <w:top w:val="single" w:sz="4" w:space="0" w:color="00000A"/>
              <w:left w:val="single" w:sz="4" w:space="0" w:color="00000A"/>
              <w:bottom w:val="single" w:sz="4" w:space="0" w:color="00000A"/>
              <w:right w:val="single" w:sz="4" w:space="0" w:color="auto"/>
            </w:tcBorders>
            <w:shd w:val="clear" w:color="auto" w:fill="auto"/>
            <w:tcMar>
              <w:left w:w="53" w:type="dxa"/>
            </w:tcMar>
            <w:vAlign w:val="center"/>
          </w:tcPr>
          <w:p w:rsidR="002229B4" w:rsidRPr="005E763B" w:rsidRDefault="002229B4" w:rsidP="004B5E6B">
            <w:pPr>
              <w:tabs>
                <w:tab w:val="left" w:pos="709"/>
              </w:tabs>
              <w:contextualSpacing/>
              <w:jc w:val="center"/>
            </w:pPr>
            <w:r w:rsidRPr="005E763B">
              <w:rPr>
                <w:color w:val="000000"/>
                <w:sz w:val="18"/>
                <w:szCs w:val="18"/>
              </w:rPr>
              <w:t>4</w:t>
            </w:r>
          </w:p>
        </w:tc>
        <w:tc>
          <w:tcPr>
            <w:tcW w:w="5774" w:type="dxa"/>
            <w:tcBorders>
              <w:top w:val="single" w:sz="4" w:space="0" w:color="auto"/>
              <w:left w:val="single" w:sz="4" w:space="0" w:color="auto"/>
              <w:bottom w:val="single" w:sz="4" w:space="0" w:color="auto"/>
              <w:right w:val="single" w:sz="4" w:space="0" w:color="auto"/>
            </w:tcBorders>
            <w:shd w:val="clear" w:color="auto" w:fill="auto"/>
            <w:tcMar>
              <w:left w:w="63" w:type="dxa"/>
            </w:tcMar>
          </w:tcPr>
          <w:p w:rsidR="002229B4" w:rsidRDefault="002229B4" w:rsidP="004B5E6B">
            <w:pPr>
              <w:rPr>
                <w:sz w:val="28"/>
                <w:szCs w:val="28"/>
              </w:rPr>
            </w:pPr>
          </w:p>
        </w:tc>
        <w:tc>
          <w:tcPr>
            <w:tcW w:w="2211" w:type="dxa"/>
            <w:tcBorders>
              <w:top w:val="single" w:sz="4" w:space="0" w:color="00000A"/>
              <w:left w:val="single" w:sz="4" w:space="0" w:color="auto"/>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r w:rsidR="002229B4" w:rsidRPr="005E763B" w:rsidTr="004B5E6B">
        <w:trPr>
          <w:trHeight w:val="397"/>
        </w:trPr>
        <w:tc>
          <w:tcPr>
            <w:tcW w:w="436" w:type="dxa"/>
            <w:tcBorders>
              <w:top w:val="single" w:sz="4" w:space="0" w:color="00000A"/>
              <w:left w:val="single" w:sz="4" w:space="0" w:color="00000A"/>
              <w:bottom w:val="single" w:sz="4" w:space="0" w:color="00000A"/>
              <w:right w:val="single" w:sz="4" w:space="0" w:color="auto"/>
            </w:tcBorders>
            <w:shd w:val="clear" w:color="auto" w:fill="auto"/>
            <w:tcMar>
              <w:left w:w="53" w:type="dxa"/>
            </w:tcMar>
            <w:vAlign w:val="center"/>
          </w:tcPr>
          <w:p w:rsidR="002229B4" w:rsidRPr="005E763B" w:rsidRDefault="002229B4" w:rsidP="004B5E6B">
            <w:pPr>
              <w:tabs>
                <w:tab w:val="left" w:pos="709"/>
              </w:tabs>
              <w:contextualSpacing/>
              <w:jc w:val="center"/>
            </w:pPr>
            <w:r w:rsidRPr="005E763B">
              <w:rPr>
                <w:color w:val="000000"/>
                <w:sz w:val="18"/>
                <w:szCs w:val="18"/>
              </w:rPr>
              <w:t>5</w:t>
            </w:r>
          </w:p>
        </w:tc>
        <w:tc>
          <w:tcPr>
            <w:tcW w:w="5774" w:type="dxa"/>
            <w:tcBorders>
              <w:top w:val="single" w:sz="4" w:space="0" w:color="auto"/>
              <w:left w:val="single" w:sz="4" w:space="0" w:color="auto"/>
              <w:bottom w:val="single" w:sz="4" w:space="0" w:color="auto"/>
              <w:right w:val="single" w:sz="4" w:space="0" w:color="auto"/>
            </w:tcBorders>
            <w:shd w:val="clear" w:color="auto" w:fill="auto"/>
            <w:tcMar>
              <w:left w:w="63" w:type="dxa"/>
            </w:tcMar>
          </w:tcPr>
          <w:p w:rsidR="002229B4" w:rsidRDefault="002229B4" w:rsidP="004B5E6B">
            <w:pPr>
              <w:rPr>
                <w:sz w:val="28"/>
                <w:szCs w:val="28"/>
              </w:rPr>
            </w:pPr>
          </w:p>
        </w:tc>
        <w:tc>
          <w:tcPr>
            <w:tcW w:w="2211" w:type="dxa"/>
            <w:tcBorders>
              <w:top w:val="single" w:sz="4" w:space="0" w:color="00000A"/>
              <w:left w:val="single" w:sz="4" w:space="0" w:color="auto"/>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bl>
    <w:p w:rsidR="002229B4" w:rsidRPr="005E763B" w:rsidRDefault="002229B4" w:rsidP="002229B4"/>
    <w:tbl>
      <w:tblPr>
        <w:tblW w:w="9642" w:type="dxa"/>
        <w:jc w:val="center"/>
        <w:tblCellMar>
          <w:left w:w="0" w:type="dxa"/>
          <w:right w:w="0" w:type="dxa"/>
        </w:tblCellMar>
        <w:tblLook w:val="04A0" w:firstRow="1" w:lastRow="0" w:firstColumn="1" w:lastColumn="0" w:noHBand="0" w:noVBand="1"/>
      </w:tblPr>
      <w:tblGrid>
        <w:gridCol w:w="673"/>
        <w:gridCol w:w="2477"/>
        <w:gridCol w:w="2610"/>
        <w:gridCol w:w="1943"/>
        <w:gridCol w:w="1939"/>
      </w:tblGrid>
      <w:tr w:rsidR="002229B4" w:rsidRPr="005E763B" w:rsidTr="004B5E6B">
        <w:trPr>
          <w:jc w:val="center"/>
        </w:trPr>
        <w:tc>
          <w:tcPr>
            <w:tcW w:w="673" w:type="dxa"/>
            <w:shd w:val="clear" w:color="auto" w:fill="auto"/>
          </w:tcPr>
          <w:p w:rsidR="002229B4" w:rsidRPr="005E763B" w:rsidRDefault="002229B4" w:rsidP="004B5E6B">
            <w:r w:rsidRPr="005E763B">
              <w:t>Дата</w:t>
            </w:r>
          </w:p>
        </w:tc>
        <w:tc>
          <w:tcPr>
            <w:tcW w:w="2477" w:type="dxa"/>
            <w:tcBorders>
              <w:bottom w:val="single" w:sz="2" w:space="0" w:color="000001"/>
            </w:tcBorders>
            <w:shd w:val="clear" w:color="auto" w:fill="auto"/>
            <w:tcMar>
              <w:top w:w="28" w:type="dxa"/>
              <w:left w:w="28" w:type="dxa"/>
              <w:bottom w:w="28" w:type="dxa"/>
              <w:right w:w="28" w:type="dxa"/>
            </w:tcMar>
          </w:tcPr>
          <w:p w:rsidR="002229B4" w:rsidRPr="00976214" w:rsidRDefault="002229B4" w:rsidP="004B5E6B">
            <w:pPr>
              <w:tabs>
                <w:tab w:val="left" w:pos="709"/>
              </w:tabs>
              <w:contextualSpacing/>
              <w:jc w:val="center"/>
            </w:pPr>
          </w:p>
        </w:tc>
        <w:tc>
          <w:tcPr>
            <w:tcW w:w="2610" w:type="dxa"/>
            <w:shd w:val="clear" w:color="auto" w:fill="auto"/>
          </w:tcPr>
          <w:p w:rsidR="002229B4" w:rsidRPr="005E763B" w:rsidRDefault="002229B4" w:rsidP="004B5E6B"/>
        </w:tc>
        <w:tc>
          <w:tcPr>
            <w:tcW w:w="1943" w:type="dxa"/>
            <w:shd w:val="clear" w:color="auto" w:fill="auto"/>
          </w:tcPr>
          <w:p w:rsidR="002229B4" w:rsidRPr="005E763B" w:rsidRDefault="002229B4" w:rsidP="004B5E6B">
            <w:pPr>
              <w:tabs>
                <w:tab w:val="left" w:pos="709"/>
              </w:tabs>
              <w:contextualSpacing/>
            </w:pPr>
            <w:r w:rsidRPr="005E763B">
              <w:rPr>
                <w:rFonts w:eastAsiaTheme="minorEastAsia"/>
              </w:rPr>
              <w:t>Главный эксперт</w:t>
            </w:r>
          </w:p>
        </w:tc>
        <w:tc>
          <w:tcPr>
            <w:tcW w:w="1939" w:type="dxa"/>
            <w:tcBorders>
              <w:bottom w:val="single" w:sz="2" w:space="0" w:color="000001"/>
            </w:tcBorders>
            <w:shd w:val="clear" w:color="auto" w:fill="auto"/>
            <w:tcMar>
              <w:top w:w="28" w:type="dxa"/>
              <w:left w:w="28" w:type="dxa"/>
              <w:bottom w:w="28" w:type="dxa"/>
              <w:right w:w="28" w:type="dxa"/>
            </w:tcMar>
          </w:tcPr>
          <w:p w:rsidR="002229B4" w:rsidRPr="005E763B" w:rsidRDefault="002229B4" w:rsidP="004B5E6B"/>
        </w:tc>
      </w:tr>
      <w:tr w:rsidR="002229B4" w:rsidRPr="005E763B" w:rsidTr="004B5E6B">
        <w:trPr>
          <w:jc w:val="center"/>
        </w:trPr>
        <w:tc>
          <w:tcPr>
            <w:tcW w:w="673" w:type="dxa"/>
            <w:shd w:val="clear" w:color="auto" w:fill="auto"/>
          </w:tcPr>
          <w:p w:rsidR="002229B4" w:rsidRPr="005E763B" w:rsidRDefault="002229B4" w:rsidP="004B5E6B">
            <w:pPr>
              <w:rPr>
                <w:sz w:val="16"/>
                <w:szCs w:val="16"/>
              </w:rPr>
            </w:pPr>
          </w:p>
        </w:tc>
        <w:tc>
          <w:tcPr>
            <w:tcW w:w="2477" w:type="dxa"/>
            <w:shd w:val="clear" w:color="auto" w:fill="auto"/>
          </w:tcPr>
          <w:p w:rsidR="002229B4" w:rsidRPr="005E763B" w:rsidRDefault="002229B4" w:rsidP="004B5E6B">
            <w:pPr>
              <w:rPr>
                <w:sz w:val="16"/>
                <w:szCs w:val="16"/>
              </w:rPr>
            </w:pPr>
          </w:p>
        </w:tc>
        <w:tc>
          <w:tcPr>
            <w:tcW w:w="2610" w:type="dxa"/>
            <w:shd w:val="clear" w:color="auto" w:fill="auto"/>
          </w:tcPr>
          <w:p w:rsidR="002229B4" w:rsidRPr="005E763B" w:rsidRDefault="002229B4" w:rsidP="004B5E6B">
            <w:pPr>
              <w:rPr>
                <w:sz w:val="16"/>
                <w:szCs w:val="16"/>
              </w:rPr>
            </w:pPr>
          </w:p>
        </w:tc>
        <w:tc>
          <w:tcPr>
            <w:tcW w:w="1943" w:type="dxa"/>
            <w:shd w:val="clear" w:color="auto" w:fill="auto"/>
          </w:tcPr>
          <w:p w:rsidR="002229B4" w:rsidRPr="005E763B" w:rsidRDefault="002229B4" w:rsidP="004B5E6B">
            <w:pPr>
              <w:rPr>
                <w:sz w:val="16"/>
                <w:szCs w:val="16"/>
              </w:rPr>
            </w:pPr>
          </w:p>
        </w:tc>
        <w:tc>
          <w:tcPr>
            <w:tcW w:w="1939" w:type="dxa"/>
            <w:shd w:val="clear" w:color="auto" w:fill="auto"/>
          </w:tcPr>
          <w:p w:rsidR="002229B4" w:rsidRPr="005E763B" w:rsidRDefault="002229B4" w:rsidP="004B5E6B">
            <w:pPr>
              <w:jc w:val="center"/>
            </w:pPr>
            <w:r w:rsidRPr="005E763B">
              <w:rPr>
                <w:sz w:val="16"/>
                <w:szCs w:val="16"/>
              </w:rPr>
              <w:t>подпись</w:t>
            </w:r>
          </w:p>
        </w:tc>
      </w:tr>
    </w:tbl>
    <w:p w:rsidR="002229B4" w:rsidRPr="005E763B" w:rsidRDefault="002229B4" w:rsidP="002229B4">
      <w:pPr>
        <w:tabs>
          <w:tab w:val="left" w:pos="709"/>
        </w:tabs>
        <w:ind w:right="-37"/>
        <w:contextualSpacing/>
        <w:jc w:val="both"/>
        <w:rPr>
          <w:b/>
          <w:bCs/>
          <w:color w:val="000000"/>
        </w:rPr>
      </w:pPr>
      <w:r w:rsidRPr="005E763B">
        <w:br w:type="page"/>
      </w:r>
    </w:p>
    <w:p w:rsidR="002229B4" w:rsidRPr="005E763B" w:rsidRDefault="002229B4" w:rsidP="002229B4">
      <w:pPr>
        <w:tabs>
          <w:tab w:val="left" w:pos="709"/>
        </w:tabs>
        <w:ind w:right="-37"/>
        <w:contextualSpacing/>
        <w:jc w:val="both"/>
      </w:pPr>
      <w:r w:rsidRPr="005E763B">
        <w:rPr>
          <w:b/>
          <w:bCs/>
          <w:color w:val="000000"/>
          <w:sz w:val="36"/>
          <w:szCs w:val="36"/>
        </w:rPr>
        <w:lastRenderedPageBreak/>
        <w:t xml:space="preserve">Протокол </w:t>
      </w:r>
      <w:r>
        <w:rPr>
          <w:b/>
          <w:bCs/>
          <w:color w:val="000000"/>
          <w:sz w:val="36"/>
          <w:szCs w:val="36"/>
        </w:rPr>
        <w:t xml:space="preserve"> конкурса профессиональных проб «Я выбираю»</w:t>
      </w:r>
      <w:r w:rsidRPr="005E763B">
        <w:rPr>
          <w:b/>
          <w:bCs/>
          <w:color w:val="000000"/>
          <w:sz w:val="36"/>
          <w:szCs w:val="36"/>
        </w:rPr>
        <w:t xml:space="preserve"> об ознакомлении экспертов с правилами техники безопасности и охраны труда</w:t>
      </w:r>
    </w:p>
    <w:p w:rsidR="002229B4" w:rsidRPr="005E763B" w:rsidRDefault="002229B4" w:rsidP="002229B4">
      <w:pPr>
        <w:tabs>
          <w:tab w:val="left" w:pos="709"/>
        </w:tabs>
        <w:ind w:right="-37"/>
        <w:contextualSpacing/>
        <w:jc w:val="both"/>
        <w:rPr>
          <w:b/>
          <w:bCs/>
          <w:color w:val="000000"/>
        </w:rPr>
      </w:pPr>
    </w:p>
    <w:p w:rsidR="002229B4" w:rsidRPr="005E763B" w:rsidRDefault="002229B4" w:rsidP="002229B4">
      <w:pPr>
        <w:tabs>
          <w:tab w:val="left" w:pos="709"/>
        </w:tabs>
        <w:ind w:right="-37"/>
        <w:contextualSpacing/>
        <w:jc w:val="both"/>
      </w:pPr>
    </w:p>
    <w:tbl>
      <w:tblPr>
        <w:tblW w:w="5000" w:type="pct"/>
        <w:tblLook w:val="04A0" w:firstRow="1" w:lastRow="0" w:firstColumn="1" w:lastColumn="0" w:noHBand="0" w:noVBand="1"/>
      </w:tblPr>
      <w:tblGrid>
        <w:gridCol w:w="3872"/>
        <w:gridCol w:w="6407"/>
      </w:tblGrid>
      <w:tr w:rsidR="002229B4" w:rsidRPr="005E763B" w:rsidTr="004B5E6B">
        <w:trPr>
          <w:trHeight w:val="540"/>
        </w:trPr>
        <w:tc>
          <w:tcPr>
            <w:tcW w:w="3712" w:type="dxa"/>
            <w:shd w:val="clear" w:color="auto" w:fill="auto"/>
            <w:vAlign w:val="bottom"/>
          </w:tcPr>
          <w:p w:rsidR="002229B4" w:rsidRPr="005E763B" w:rsidRDefault="002229B4" w:rsidP="004B5E6B">
            <w:pPr>
              <w:tabs>
                <w:tab w:val="left" w:pos="709"/>
              </w:tabs>
              <w:contextualSpacing/>
            </w:pPr>
            <w:r w:rsidRPr="005E763B">
              <w:rPr>
                <w:color w:val="000000"/>
              </w:rPr>
              <w:t>Дата:</w:t>
            </w:r>
          </w:p>
        </w:tc>
        <w:tc>
          <w:tcPr>
            <w:tcW w:w="6143" w:type="dxa"/>
            <w:shd w:val="clear" w:color="auto" w:fill="auto"/>
            <w:vAlign w:val="bottom"/>
          </w:tcPr>
          <w:p w:rsidR="002229B4" w:rsidRPr="00976214" w:rsidRDefault="002229B4" w:rsidP="004B5E6B">
            <w:pPr>
              <w:tabs>
                <w:tab w:val="left" w:pos="709"/>
              </w:tabs>
              <w:contextualSpacing/>
            </w:pPr>
          </w:p>
        </w:tc>
      </w:tr>
      <w:tr w:rsidR="002229B4" w:rsidRPr="005E763B" w:rsidTr="004B5E6B">
        <w:trPr>
          <w:trHeight w:val="540"/>
        </w:trPr>
        <w:tc>
          <w:tcPr>
            <w:tcW w:w="3712" w:type="dxa"/>
            <w:shd w:val="clear" w:color="auto" w:fill="auto"/>
            <w:vAlign w:val="bottom"/>
          </w:tcPr>
          <w:p w:rsidR="002229B4" w:rsidRPr="005E763B" w:rsidRDefault="002229B4" w:rsidP="004B5E6B">
            <w:pPr>
              <w:tabs>
                <w:tab w:val="left" w:pos="709"/>
              </w:tabs>
              <w:contextualSpacing/>
            </w:pPr>
            <w:r w:rsidRPr="005E763B">
              <w:rPr>
                <w:color w:val="000000"/>
              </w:rPr>
              <w:t>Компетенция:</w:t>
            </w:r>
          </w:p>
        </w:tc>
        <w:tc>
          <w:tcPr>
            <w:tcW w:w="6143" w:type="dxa"/>
            <w:tcBorders>
              <w:top w:val="single" w:sz="4" w:space="0" w:color="00000A"/>
              <w:bottom w:val="single" w:sz="4" w:space="0" w:color="00000A"/>
            </w:tcBorders>
            <w:shd w:val="clear" w:color="auto" w:fill="auto"/>
            <w:vAlign w:val="bottom"/>
          </w:tcPr>
          <w:p w:rsidR="002229B4" w:rsidRPr="005E763B" w:rsidRDefault="002229B4" w:rsidP="004B5E6B">
            <w:pPr>
              <w:tabs>
                <w:tab w:val="left" w:pos="709"/>
              </w:tabs>
              <w:contextualSpacing/>
              <w:rPr>
                <w:color w:val="000000"/>
              </w:rPr>
            </w:pPr>
            <w:r>
              <w:rPr>
                <w:color w:val="000000"/>
              </w:rPr>
              <w:t>Поварское дело</w:t>
            </w:r>
          </w:p>
        </w:tc>
      </w:tr>
      <w:tr w:rsidR="002229B4" w:rsidRPr="005E763B" w:rsidTr="004B5E6B">
        <w:trPr>
          <w:trHeight w:val="540"/>
        </w:trPr>
        <w:tc>
          <w:tcPr>
            <w:tcW w:w="3712" w:type="dxa"/>
            <w:shd w:val="clear" w:color="auto" w:fill="auto"/>
            <w:vAlign w:val="bottom"/>
          </w:tcPr>
          <w:p w:rsidR="002229B4" w:rsidRPr="005E763B" w:rsidRDefault="002229B4" w:rsidP="004B5E6B">
            <w:pPr>
              <w:tabs>
                <w:tab w:val="left" w:pos="709"/>
              </w:tabs>
              <w:contextualSpacing/>
              <w:rPr>
                <w:color w:val="000000"/>
              </w:rPr>
            </w:pPr>
            <w:r w:rsidRPr="005E763B">
              <w:rPr>
                <w:color w:val="000000"/>
              </w:rPr>
              <w:t>Главный эксперт на площадке:</w:t>
            </w:r>
          </w:p>
        </w:tc>
        <w:tc>
          <w:tcPr>
            <w:tcW w:w="6143" w:type="dxa"/>
            <w:tcBorders>
              <w:top w:val="single" w:sz="4" w:space="0" w:color="00000A"/>
              <w:bottom w:val="single" w:sz="4" w:space="0" w:color="00000A"/>
            </w:tcBorders>
            <w:shd w:val="clear" w:color="auto" w:fill="auto"/>
            <w:vAlign w:val="bottom"/>
          </w:tcPr>
          <w:p w:rsidR="002229B4" w:rsidRPr="005E763B" w:rsidRDefault="002229B4" w:rsidP="004B5E6B">
            <w:pPr>
              <w:tabs>
                <w:tab w:val="left" w:pos="709"/>
              </w:tabs>
              <w:contextualSpacing/>
              <w:rPr>
                <w:color w:val="000000"/>
              </w:rPr>
            </w:pPr>
            <w:proofErr w:type="spellStart"/>
            <w:r>
              <w:rPr>
                <w:color w:val="000000"/>
              </w:rPr>
              <w:t>Ахмадиева</w:t>
            </w:r>
            <w:proofErr w:type="spellEnd"/>
            <w:r>
              <w:rPr>
                <w:color w:val="000000"/>
              </w:rPr>
              <w:t xml:space="preserve"> С.В.</w:t>
            </w:r>
          </w:p>
        </w:tc>
      </w:tr>
    </w:tbl>
    <w:p w:rsidR="002229B4" w:rsidRPr="005E763B" w:rsidRDefault="002229B4" w:rsidP="002229B4"/>
    <w:tbl>
      <w:tblPr>
        <w:tblW w:w="9645" w:type="dxa"/>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3" w:type="dxa"/>
        </w:tblCellMar>
        <w:tblLook w:val="04A0" w:firstRow="1" w:lastRow="0" w:firstColumn="1" w:lastColumn="0" w:noHBand="0" w:noVBand="1"/>
      </w:tblPr>
      <w:tblGrid>
        <w:gridCol w:w="438"/>
        <w:gridCol w:w="3432"/>
        <w:gridCol w:w="4551"/>
        <w:gridCol w:w="1224"/>
      </w:tblGrid>
      <w:tr w:rsidR="002229B4" w:rsidRPr="005E763B" w:rsidTr="004B5E6B">
        <w:trPr>
          <w:trHeight w:val="675"/>
        </w:trPr>
        <w:tc>
          <w:tcPr>
            <w:tcW w:w="438" w:type="dxa"/>
            <w:tcBorders>
              <w:top w:val="single" w:sz="4" w:space="0" w:color="00000A"/>
              <w:left w:val="single" w:sz="4" w:space="0" w:color="00000A"/>
              <w:bottom w:val="single" w:sz="4" w:space="0" w:color="00000A"/>
              <w:right w:val="single" w:sz="4" w:space="0" w:color="00000A"/>
            </w:tcBorders>
            <w:shd w:val="clear" w:color="000000" w:fill="D9D9D9"/>
            <w:tcMar>
              <w:left w:w="53" w:type="dxa"/>
            </w:tcMar>
            <w:vAlign w:val="center"/>
          </w:tcPr>
          <w:p w:rsidR="002229B4" w:rsidRPr="005E763B" w:rsidRDefault="002229B4" w:rsidP="004B5E6B">
            <w:pPr>
              <w:tabs>
                <w:tab w:val="left" w:pos="709"/>
              </w:tabs>
              <w:contextualSpacing/>
              <w:jc w:val="center"/>
            </w:pPr>
            <w:r w:rsidRPr="005E763B">
              <w:rPr>
                <w:b/>
                <w:bCs/>
                <w:color w:val="000000"/>
                <w:sz w:val="18"/>
                <w:szCs w:val="18"/>
              </w:rPr>
              <w:t>№</w:t>
            </w:r>
          </w:p>
        </w:tc>
        <w:tc>
          <w:tcPr>
            <w:tcW w:w="3432" w:type="dxa"/>
            <w:tcBorders>
              <w:top w:val="single" w:sz="4" w:space="0" w:color="00000A"/>
              <w:left w:val="single" w:sz="4" w:space="0" w:color="00000A"/>
              <w:bottom w:val="single" w:sz="4" w:space="0" w:color="00000A"/>
              <w:right w:val="single" w:sz="4" w:space="0" w:color="00000A"/>
            </w:tcBorders>
            <w:shd w:val="clear" w:color="000000" w:fill="D9D9D9"/>
            <w:tcMar>
              <w:left w:w="63" w:type="dxa"/>
            </w:tcMar>
            <w:vAlign w:val="center"/>
          </w:tcPr>
          <w:p w:rsidR="002229B4" w:rsidRPr="005E763B" w:rsidRDefault="002229B4" w:rsidP="004B5E6B">
            <w:pPr>
              <w:tabs>
                <w:tab w:val="left" w:pos="709"/>
              </w:tabs>
              <w:contextualSpacing/>
              <w:jc w:val="center"/>
            </w:pPr>
            <w:r w:rsidRPr="005E763B">
              <w:rPr>
                <w:b/>
                <w:bCs/>
                <w:color w:val="000000"/>
                <w:sz w:val="18"/>
                <w:szCs w:val="18"/>
              </w:rPr>
              <w:t>ФИО экспертов</w:t>
            </w:r>
          </w:p>
        </w:tc>
        <w:tc>
          <w:tcPr>
            <w:tcW w:w="4551" w:type="dxa"/>
            <w:tcBorders>
              <w:top w:val="single" w:sz="4" w:space="0" w:color="00000A"/>
              <w:left w:val="single" w:sz="4" w:space="0" w:color="00000A"/>
              <w:bottom w:val="single" w:sz="4" w:space="0" w:color="00000A"/>
              <w:right w:val="single" w:sz="4" w:space="0" w:color="00000A"/>
            </w:tcBorders>
            <w:shd w:val="clear" w:color="000000" w:fill="D9D9D9"/>
            <w:tcMar>
              <w:left w:w="63" w:type="dxa"/>
            </w:tcMar>
            <w:vAlign w:val="center"/>
          </w:tcPr>
          <w:p w:rsidR="002229B4" w:rsidRPr="005E763B" w:rsidRDefault="002229B4" w:rsidP="004B5E6B">
            <w:pPr>
              <w:tabs>
                <w:tab w:val="left" w:pos="709"/>
              </w:tabs>
              <w:contextualSpacing/>
              <w:jc w:val="center"/>
            </w:pPr>
            <w:r w:rsidRPr="005E763B">
              <w:rPr>
                <w:b/>
                <w:bCs/>
                <w:color w:val="000000"/>
                <w:sz w:val="18"/>
                <w:szCs w:val="18"/>
              </w:rPr>
              <w:t>Комментарии и недопонимание по полученной информации и инструктажу (если есть)</w:t>
            </w:r>
          </w:p>
        </w:tc>
        <w:tc>
          <w:tcPr>
            <w:tcW w:w="1224" w:type="dxa"/>
            <w:tcBorders>
              <w:top w:val="single" w:sz="4" w:space="0" w:color="00000A"/>
              <w:left w:val="single" w:sz="4" w:space="0" w:color="00000A"/>
              <w:bottom w:val="single" w:sz="4" w:space="0" w:color="00000A"/>
              <w:right w:val="single" w:sz="4" w:space="0" w:color="00000A"/>
            </w:tcBorders>
            <w:shd w:val="clear" w:color="000000" w:fill="D9D9D9"/>
            <w:tcMar>
              <w:left w:w="63" w:type="dxa"/>
            </w:tcMar>
            <w:vAlign w:val="center"/>
          </w:tcPr>
          <w:p w:rsidR="002229B4" w:rsidRPr="005E763B" w:rsidRDefault="002229B4" w:rsidP="004B5E6B">
            <w:pPr>
              <w:tabs>
                <w:tab w:val="left" w:pos="709"/>
              </w:tabs>
              <w:contextualSpacing/>
              <w:jc w:val="center"/>
            </w:pPr>
            <w:r w:rsidRPr="005E763B">
              <w:rPr>
                <w:b/>
                <w:bCs/>
                <w:color w:val="000000"/>
                <w:sz w:val="18"/>
                <w:szCs w:val="18"/>
              </w:rPr>
              <w:t>Подпись</w:t>
            </w:r>
          </w:p>
        </w:tc>
      </w:tr>
      <w:tr w:rsidR="002229B4" w:rsidRPr="005E763B" w:rsidTr="004B5E6B">
        <w:trPr>
          <w:trHeight w:val="397"/>
        </w:trPr>
        <w:tc>
          <w:tcPr>
            <w:tcW w:w="438"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2229B4" w:rsidRPr="005E763B" w:rsidRDefault="002229B4" w:rsidP="004B5E6B">
            <w:pPr>
              <w:tabs>
                <w:tab w:val="left" w:pos="709"/>
              </w:tabs>
              <w:contextualSpacing/>
              <w:jc w:val="center"/>
            </w:pPr>
            <w:r w:rsidRPr="005E763B">
              <w:rPr>
                <w:color w:val="000000"/>
                <w:sz w:val="18"/>
                <w:szCs w:val="18"/>
              </w:rPr>
              <w:t>1</w:t>
            </w:r>
          </w:p>
        </w:tc>
        <w:tc>
          <w:tcPr>
            <w:tcW w:w="343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rPr>
                <w:color w:val="000000"/>
              </w:rPr>
            </w:pPr>
          </w:p>
        </w:tc>
        <w:tc>
          <w:tcPr>
            <w:tcW w:w="455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r w:rsidR="002229B4" w:rsidRPr="005E763B" w:rsidTr="004B5E6B">
        <w:trPr>
          <w:trHeight w:val="397"/>
        </w:trPr>
        <w:tc>
          <w:tcPr>
            <w:tcW w:w="438"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2229B4" w:rsidRPr="005E763B" w:rsidRDefault="002229B4" w:rsidP="004B5E6B">
            <w:pPr>
              <w:tabs>
                <w:tab w:val="left" w:pos="709"/>
              </w:tabs>
              <w:contextualSpacing/>
              <w:jc w:val="center"/>
            </w:pPr>
            <w:r w:rsidRPr="005E763B">
              <w:rPr>
                <w:color w:val="000000"/>
                <w:sz w:val="18"/>
                <w:szCs w:val="18"/>
              </w:rPr>
              <w:t>2</w:t>
            </w:r>
          </w:p>
        </w:tc>
        <w:tc>
          <w:tcPr>
            <w:tcW w:w="343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rPr>
                <w:color w:val="000000"/>
              </w:rPr>
            </w:pPr>
          </w:p>
        </w:tc>
        <w:tc>
          <w:tcPr>
            <w:tcW w:w="455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r w:rsidR="002229B4" w:rsidRPr="005E763B" w:rsidTr="004B5E6B">
        <w:trPr>
          <w:trHeight w:val="397"/>
        </w:trPr>
        <w:tc>
          <w:tcPr>
            <w:tcW w:w="438"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2229B4" w:rsidRPr="005E763B" w:rsidRDefault="002229B4" w:rsidP="004B5E6B">
            <w:pPr>
              <w:tabs>
                <w:tab w:val="left" w:pos="709"/>
              </w:tabs>
              <w:contextualSpacing/>
              <w:jc w:val="center"/>
            </w:pPr>
            <w:r w:rsidRPr="005E763B">
              <w:rPr>
                <w:color w:val="000000"/>
                <w:sz w:val="18"/>
                <w:szCs w:val="18"/>
              </w:rPr>
              <w:t>3</w:t>
            </w:r>
          </w:p>
        </w:tc>
        <w:tc>
          <w:tcPr>
            <w:tcW w:w="343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rPr>
                <w:color w:val="000000"/>
              </w:rPr>
            </w:pPr>
          </w:p>
        </w:tc>
        <w:tc>
          <w:tcPr>
            <w:tcW w:w="455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r w:rsidR="002229B4" w:rsidRPr="005E763B" w:rsidTr="004B5E6B">
        <w:trPr>
          <w:trHeight w:val="397"/>
        </w:trPr>
        <w:tc>
          <w:tcPr>
            <w:tcW w:w="438"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2229B4" w:rsidRPr="005E763B" w:rsidRDefault="002229B4" w:rsidP="004B5E6B">
            <w:pPr>
              <w:tabs>
                <w:tab w:val="left" w:pos="709"/>
              </w:tabs>
              <w:contextualSpacing/>
              <w:jc w:val="center"/>
            </w:pPr>
            <w:r w:rsidRPr="005E763B">
              <w:rPr>
                <w:color w:val="000000"/>
                <w:sz w:val="18"/>
                <w:szCs w:val="18"/>
              </w:rPr>
              <w:t>4</w:t>
            </w:r>
          </w:p>
        </w:tc>
        <w:tc>
          <w:tcPr>
            <w:tcW w:w="343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rPr>
                <w:color w:val="000000"/>
              </w:rPr>
            </w:pPr>
          </w:p>
        </w:tc>
        <w:tc>
          <w:tcPr>
            <w:tcW w:w="455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r w:rsidR="002229B4" w:rsidRPr="005E763B" w:rsidTr="004B5E6B">
        <w:trPr>
          <w:trHeight w:val="397"/>
        </w:trPr>
        <w:tc>
          <w:tcPr>
            <w:tcW w:w="438"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2229B4" w:rsidRPr="005E763B" w:rsidRDefault="002229B4" w:rsidP="004B5E6B">
            <w:pPr>
              <w:tabs>
                <w:tab w:val="left" w:pos="709"/>
              </w:tabs>
              <w:contextualSpacing/>
              <w:jc w:val="center"/>
            </w:pPr>
            <w:r w:rsidRPr="005E763B">
              <w:rPr>
                <w:color w:val="000000"/>
                <w:sz w:val="18"/>
                <w:szCs w:val="18"/>
              </w:rPr>
              <w:t>5</w:t>
            </w:r>
          </w:p>
        </w:tc>
        <w:tc>
          <w:tcPr>
            <w:tcW w:w="343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rPr>
                <w:color w:val="000000"/>
              </w:rPr>
            </w:pPr>
          </w:p>
        </w:tc>
        <w:tc>
          <w:tcPr>
            <w:tcW w:w="455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bl>
    <w:p w:rsidR="002229B4" w:rsidRPr="005E763B" w:rsidRDefault="002229B4" w:rsidP="002229B4"/>
    <w:tbl>
      <w:tblPr>
        <w:tblW w:w="9642" w:type="dxa"/>
        <w:jc w:val="center"/>
        <w:tblCellMar>
          <w:left w:w="0" w:type="dxa"/>
          <w:right w:w="0" w:type="dxa"/>
        </w:tblCellMar>
        <w:tblLook w:val="04A0" w:firstRow="1" w:lastRow="0" w:firstColumn="1" w:lastColumn="0" w:noHBand="0" w:noVBand="1"/>
      </w:tblPr>
      <w:tblGrid>
        <w:gridCol w:w="673"/>
        <w:gridCol w:w="2477"/>
        <w:gridCol w:w="2340"/>
        <w:gridCol w:w="2213"/>
        <w:gridCol w:w="1939"/>
      </w:tblGrid>
      <w:tr w:rsidR="002229B4" w:rsidRPr="005E763B" w:rsidTr="004B5E6B">
        <w:trPr>
          <w:jc w:val="center"/>
        </w:trPr>
        <w:tc>
          <w:tcPr>
            <w:tcW w:w="673" w:type="dxa"/>
            <w:shd w:val="clear" w:color="auto" w:fill="auto"/>
          </w:tcPr>
          <w:p w:rsidR="002229B4" w:rsidRPr="005E763B" w:rsidRDefault="002229B4" w:rsidP="004B5E6B">
            <w:r w:rsidRPr="005E763B">
              <w:t>Дата</w:t>
            </w:r>
          </w:p>
        </w:tc>
        <w:tc>
          <w:tcPr>
            <w:tcW w:w="2477" w:type="dxa"/>
            <w:tcBorders>
              <w:bottom w:val="single" w:sz="2" w:space="0" w:color="000001"/>
            </w:tcBorders>
            <w:shd w:val="clear" w:color="auto" w:fill="auto"/>
            <w:tcMar>
              <w:top w:w="28" w:type="dxa"/>
              <w:left w:w="28" w:type="dxa"/>
              <w:bottom w:w="28" w:type="dxa"/>
              <w:right w:w="28" w:type="dxa"/>
            </w:tcMar>
          </w:tcPr>
          <w:p w:rsidR="002229B4" w:rsidRPr="00976214" w:rsidRDefault="002229B4" w:rsidP="004B5E6B">
            <w:pPr>
              <w:tabs>
                <w:tab w:val="left" w:pos="709"/>
              </w:tabs>
              <w:contextualSpacing/>
              <w:jc w:val="center"/>
            </w:pPr>
          </w:p>
        </w:tc>
        <w:tc>
          <w:tcPr>
            <w:tcW w:w="2340" w:type="dxa"/>
            <w:shd w:val="clear" w:color="auto" w:fill="auto"/>
          </w:tcPr>
          <w:p w:rsidR="002229B4" w:rsidRPr="005E763B" w:rsidRDefault="002229B4" w:rsidP="004B5E6B"/>
        </w:tc>
        <w:tc>
          <w:tcPr>
            <w:tcW w:w="2213" w:type="dxa"/>
            <w:shd w:val="clear" w:color="auto" w:fill="auto"/>
          </w:tcPr>
          <w:p w:rsidR="002229B4" w:rsidRPr="005E763B" w:rsidRDefault="002229B4" w:rsidP="004B5E6B">
            <w:pPr>
              <w:tabs>
                <w:tab w:val="left" w:pos="709"/>
              </w:tabs>
              <w:contextualSpacing/>
            </w:pPr>
            <w:r w:rsidRPr="005E763B">
              <w:rPr>
                <w:rFonts w:eastAsiaTheme="minorEastAsia"/>
              </w:rPr>
              <w:t>Инструктаж провел</w:t>
            </w:r>
          </w:p>
        </w:tc>
        <w:tc>
          <w:tcPr>
            <w:tcW w:w="1939" w:type="dxa"/>
            <w:tcBorders>
              <w:bottom w:val="single" w:sz="2" w:space="0" w:color="000001"/>
            </w:tcBorders>
            <w:shd w:val="clear" w:color="auto" w:fill="auto"/>
            <w:tcMar>
              <w:top w:w="28" w:type="dxa"/>
              <w:left w:w="28" w:type="dxa"/>
              <w:bottom w:w="28" w:type="dxa"/>
              <w:right w:w="28" w:type="dxa"/>
            </w:tcMar>
          </w:tcPr>
          <w:p w:rsidR="002229B4" w:rsidRPr="005E763B" w:rsidRDefault="002229B4" w:rsidP="004B5E6B"/>
        </w:tc>
      </w:tr>
      <w:tr w:rsidR="002229B4" w:rsidRPr="005E763B" w:rsidTr="004B5E6B">
        <w:trPr>
          <w:jc w:val="center"/>
        </w:trPr>
        <w:tc>
          <w:tcPr>
            <w:tcW w:w="673" w:type="dxa"/>
            <w:shd w:val="clear" w:color="auto" w:fill="auto"/>
          </w:tcPr>
          <w:p w:rsidR="002229B4" w:rsidRPr="005E763B" w:rsidRDefault="002229B4" w:rsidP="004B5E6B">
            <w:pPr>
              <w:rPr>
                <w:sz w:val="16"/>
                <w:szCs w:val="16"/>
              </w:rPr>
            </w:pPr>
          </w:p>
        </w:tc>
        <w:tc>
          <w:tcPr>
            <w:tcW w:w="2477" w:type="dxa"/>
            <w:shd w:val="clear" w:color="auto" w:fill="auto"/>
          </w:tcPr>
          <w:p w:rsidR="002229B4" w:rsidRPr="005E763B" w:rsidRDefault="002229B4" w:rsidP="004B5E6B">
            <w:pPr>
              <w:rPr>
                <w:sz w:val="16"/>
                <w:szCs w:val="16"/>
              </w:rPr>
            </w:pPr>
          </w:p>
        </w:tc>
        <w:tc>
          <w:tcPr>
            <w:tcW w:w="2340" w:type="dxa"/>
            <w:shd w:val="clear" w:color="auto" w:fill="auto"/>
          </w:tcPr>
          <w:p w:rsidR="002229B4" w:rsidRPr="005E763B" w:rsidRDefault="002229B4" w:rsidP="004B5E6B">
            <w:pPr>
              <w:rPr>
                <w:sz w:val="16"/>
                <w:szCs w:val="16"/>
              </w:rPr>
            </w:pPr>
          </w:p>
        </w:tc>
        <w:tc>
          <w:tcPr>
            <w:tcW w:w="2213" w:type="dxa"/>
            <w:shd w:val="clear" w:color="auto" w:fill="auto"/>
          </w:tcPr>
          <w:p w:rsidR="002229B4" w:rsidRPr="005E763B" w:rsidRDefault="002229B4" w:rsidP="004B5E6B">
            <w:pPr>
              <w:rPr>
                <w:sz w:val="16"/>
                <w:szCs w:val="16"/>
              </w:rPr>
            </w:pPr>
          </w:p>
        </w:tc>
        <w:tc>
          <w:tcPr>
            <w:tcW w:w="1939" w:type="dxa"/>
            <w:shd w:val="clear" w:color="auto" w:fill="auto"/>
          </w:tcPr>
          <w:p w:rsidR="002229B4" w:rsidRPr="005E763B" w:rsidRDefault="002229B4" w:rsidP="004B5E6B">
            <w:pPr>
              <w:jc w:val="center"/>
            </w:pPr>
            <w:r w:rsidRPr="005E763B">
              <w:rPr>
                <w:sz w:val="16"/>
                <w:szCs w:val="16"/>
              </w:rPr>
              <w:t>подпись</w:t>
            </w:r>
          </w:p>
        </w:tc>
      </w:tr>
    </w:tbl>
    <w:p w:rsidR="002229B4" w:rsidRPr="005E763B" w:rsidRDefault="002229B4" w:rsidP="002229B4">
      <w:pPr>
        <w:tabs>
          <w:tab w:val="left" w:pos="709"/>
        </w:tabs>
        <w:ind w:right="-37"/>
        <w:contextualSpacing/>
        <w:jc w:val="both"/>
        <w:rPr>
          <w:b/>
          <w:bCs/>
          <w:color w:val="000000"/>
        </w:rPr>
      </w:pPr>
      <w:r w:rsidRPr="005E763B">
        <w:br w:type="page"/>
      </w:r>
    </w:p>
    <w:p w:rsidR="002229B4" w:rsidRPr="005E763B" w:rsidRDefault="002229B4" w:rsidP="002229B4">
      <w:pPr>
        <w:tabs>
          <w:tab w:val="left" w:pos="709"/>
        </w:tabs>
        <w:ind w:right="-37"/>
        <w:contextualSpacing/>
        <w:jc w:val="both"/>
      </w:pPr>
      <w:r w:rsidRPr="005E763B">
        <w:rPr>
          <w:b/>
          <w:bCs/>
          <w:color w:val="000000"/>
          <w:sz w:val="36"/>
          <w:szCs w:val="36"/>
        </w:rPr>
        <w:lastRenderedPageBreak/>
        <w:t xml:space="preserve">Протокол </w:t>
      </w:r>
      <w:r>
        <w:rPr>
          <w:b/>
          <w:bCs/>
          <w:color w:val="000000"/>
          <w:sz w:val="36"/>
          <w:szCs w:val="36"/>
        </w:rPr>
        <w:t>конкурса профессиональных проб «Я выбираю»</w:t>
      </w:r>
      <w:r w:rsidRPr="005E763B">
        <w:rPr>
          <w:b/>
          <w:bCs/>
          <w:color w:val="000000"/>
          <w:sz w:val="36"/>
          <w:szCs w:val="36"/>
        </w:rPr>
        <w:t xml:space="preserve"> об ознакомлении конкурсантов с правилами техники безопасности и охраны труда</w:t>
      </w:r>
    </w:p>
    <w:p w:rsidR="002229B4" w:rsidRPr="005E763B" w:rsidRDefault="002229B4" w:rsidP="002229B4">
      <w:pPr>
        <w:tabs>
          <w:tab w:val="left" w:pos="709"/>
        </w:tabs>
        <w:ind w:right="-37"/>
        <w:contextualSpacing/>
        <w:jc w:val="both"/>
        <w:rPr>
          <w:b/>
          <w:bCs/>
          <w:color w:val="000000"/>
        </w:rPr>
      </w:pPr>
    </w:p>
    <w:p w:rsidR="002229B4" w:rsidRPr="005E763B" w:rsidRDefault="002229B4" w:rsidP="002229B4">
      <w:pPr>
        <w:tabs>
          <w:tab w:val="left" w:pos="709"/>
        </w:tabs>
        <w:ind w:right="-37"/>
        <w:contextualSpacing/>
        <w:jc w:val="both"/>
      </w:pPr>
    </w:p>
    <w:tbl>
      <w:tblPr>
        <w:tblW w:w="5000" w:type="pct"/>
        <w:tblLook w:val="04A0" w:firstRow="1" w:lastRow="0" w:firstColumn="1" w:lastColumn="0" w:noHBand="0" w:noVBand="1"/>
      </w:tblPr>
      <w:tblGrid>
        <w:gridCol w:w="3872"/>
        <w:gridCol w:w="6407"/>
      </w:tblGrid>
      <w:tr w:rsidR="002229B4" w:rsidRPr="005E763B" w:rsidTr="004B5E6B">
        <w:trPr>
          <w:trHeight w:val="540"/>
        </w:trPr>
        <w:tc>
          <w:tcPr>
            <w:tcW w:w="3712" w:type="dxa"/>
            <w:shd w:val="clear" w:color="auto" w:fill="auto"/>
            <w:vAlign w:val="bottom"/>
          </w:tcPr>
          <w:p w:rsidR="002229B4" w:rsidRPr="005E763B" w:rsidRDefault="002229B4" w:rsidP="004B5E6B">
            <w:pPr>
              <w:tabs>
                <w:tab w:val="left" w:pos="709"/>
              </w:tabs>
              <w:contextualSpacing/>
            </w:pPr>
            <w:r w:rsidRPr="005E763B">
              <w:rPr>
                <w:color w:val="000000"/>
              </w:rPr>
              <w:t>Дата:</w:t>
            </w:r>
          </w:p>
        </w:tc>
        <w:tc>
          <w:tcPr>
            <w:tcW w:w="6142" w:type="dxa"/>
            <w:shd w:val="clear" w:color="auto" w:fill="auto"/>
            <w:vAlign w:val="bottom"/>
          </w:tcPr>
          <w:p w:rsidR="002229B4" w:rsidRPr="00AD2EE2" w:rsidRDefault="002229B4" w:rsidP="004B5E6B">
            <w:pPr>
              <w:tabs>
                <w:tab w:val="left" w:pos="709"/>
              </w:tabs>
              <w:contextualSpacing/>
            </w:pPr>
          </w:p>
        </w:tc>
      </w:tr>
      <w:tr w:rsidR="002229B4" w:rsidRPr="005E763B" w:rsidTr="004B5E6B">
        <w:trPr>
          <w:trHeight w:val="540"/>
        </w:trPr>
        <w:tc>
          <w:tcPr>
            <w:tcW w:w="3712" w:type="dxa"/>
            <w:shd w:val="clear" w:color="auto" w:fill="auto"/>
            <w:vAlign w:val="bottom"/>
          </w:tcPr>
          <w:p w:rsidR="002229B4" w:rsidRPr="005E763B" w:rsidRDefault="002229B4" w:rsidP="004B5E6B">
            <w:pPr>
              <w:tabs>
                <w:tab w:val="left" w:pos="709"/>
              </w:tabs>
              <w:contextualSpacing/>
            </w:pPr>
            <w:r w:rsidRPr="005E763B">
              <w:rPr>
                <w:color w:val="000000"/>
              </w:rPr>
              <w:t>Компетенция:</w:t>
            </w:r>
          </w:p>
        </w:tc>
        <w:tc>
          <w:tcPr>
            <w:tcW w:w="6142" w:type="dxa"/>
            <w:tcBorders>
              <w:top w:val="single" w:sz="4" w:space="0" w:color="00000A"/>
              <w:bottom w:val="single" w:sz="4" w:space="0" w:color="00000A"/>
            </w:tcBorders>
            <w:shd w:val="clear" w:color="auto" w:fill="auto"/>
            <w:vAlign w:val="bottom"/>
          </w:tcPr>
          <w:p w:rsidR="002229B4" w:rsidRPr="005E763B" w:rsidRDefault="002229B4" w:rsidP="004B5E6B">
            <w:pPr>
              <w:tabs>
                <w:tab w:val="left" w:pos="709"/>
              </w:tabs>
              <w:contextualSpacing/>
              <w:rPr>
                <w:color w:val="000000"/>
              </w:rPr>
            </w:pPr>
            <w:r>
              <w:rPr>
                <w:color w:val="000000"/>
              </w:rPr>
              <w:t>Поварское дело</w:t>
            </w:r>
          </w:p>
        </w:tc>
      </w:tr>
      <w:tr w:rsidR="002229B4" w:rsidRPr="005E763B" w:rsidTr="004B5E6B">
        <w:trPr>
          <w:trHeight w:val="540"/>
        </w:trPr>
        <w:tc>
          <w:tcPr>
            <w:tcW w:w="3712" w:type="dxa"/>
            <w:shd w:val="clear" w:color="auto" w:fill="auto"/>
            <w:vAlign w:val="bottom"/>
          </w:tcPr>
          <w:p w:rsidR="002229B4" w:rsidRPr="005E763B" w:rsidRDefault="002229B4" w:rsidP="004B5E6B">
            <w:pPr>
              <w:tabs>
                <w:tab w:val="left" w:pos="709"/>
              </w:tabs>
              <w:contextualSpacing/>
              <w:rPr>
                <w:color w:val="000000"/>
              </w:rPr>
            </w:pPr>
            <w:r w:rsidRPr="005E763B">
              <w:rPr>
                <w:color w:val="000000"/>
              </w:rPr>
              <w:t>Главный эксперт на площадке:</w:t>
            </w:r>
          </w:p>
        </w:tc>
        <w:tc>
          <w:tcPr>
            <w:tcW w:w="6142" w:type="dxa"/>
            <w:tcBorders>
              <w:top w:val="single" w:sz="4" w:space="0" w:color="00000A"/>
              <w:bottom w:val="single" w:sz="4" w:space="0" w:color="00000A"/>
            </w:tcBorders>
            <w:shd w:val="clear" w:color="auto" w:fill="auto"/>
            <w:vAlign w:val="bottom"/>
          </w:tcPr>
          <w:p w:rsidR="002229B4" w:rsidRPr="005E763B" w:rsidRDefault="002229B4" w:rsidP="004B5E6B">
            <w:pPr>
              <w:tabs>
                <w:tab w:val="left" w:pos="709"/>
              </w:tabs>
              <w:contextualSpacing/>
              <w:rPr>
                <w:color w:val="000000"/>
              </w:rPr>
            </w:pPr>
            <w:proofErr w:type="spellStart"/>
            <w:r>
              <w:rPr>
                <w:color w:val="000000"/>
              </w:rPr>
              <w:t>Ахмадиева</w:t>
            </w:r>
            <w:proofErr w:type="spellEnd"/>
            <w:r>
              <w:rPr>
                <w:color w:val="000000"/>
              </w:rPr>
              <w:t xml:space="preserve"> С.В.</w:t>
            </w:r>
          </w:p>
        </w:tc>
      </w:tr>
      <w:tr w:rsidR="002229B4" w:rsidRPr="005F6872" w:rsidTr="004B5E6B">
        <w:trPr>
          <w:trHeight w:val="540"/>
        </w:trPr>
        <w:tc>
          <w:tcPr>
            <w:tcW w:w="3712" w:type="dxa"/>
            <w:shd w:val="clear" w:color="auto" w:fill="auto"/>
            <w:vAlign w:val="bottom"/>
          </w:tcPr>
          <w:p w:rsidR="002229B4" w:rsidRPr="005E763B" w:rsidRDefault="002229B4" w:rsidP="004B5E6B">
            <w:pPr>
              <w:tabs>
                <w:tab w:val="left" w:pos="709"/>
              </w:tabs>
              <w:contextualSpacing/>
            </w:pPr>
            <w:r w:rsidRPr="005E763B">
              <w:rPr>
                <w:color w:val="000000"/>
              </w:rPr>
              <w:t xml:space="preserve">Провел инструктаж по ТБ и </w:t>
            </w:r>
            <w:proofErr w:type="gramStart"/>
            <w:r w:rsidRPr="005E763B">
              <w:rPr>
                <w:color w:val="000000"/>
              </w:rPr>
              <w:t>ОТ</w:t>
            </w:r>
            <w:proofErr w:type="gramEnd"/>
            <w:r w:rsidRPr="005E763B">
              <w:rPr>
                <w:color w:val="000000"/>
              </w:rPr>
              <w:t>:</w:t>
            </w:r>
          </w:p>
        </w:tc>
        <w:tc>
          <w:tcPr>
            <w:tcW w:w="6142" w:type="dxa"/>
            <w:tcBorders>
              <w:top w:val="single" w:sz="4" w:space="0" w:color="00000A"/>
              <w:bottom w:val="single" w:sz="4" w:space="0" w:color="00000A"/>
            </w:tcBorders>
            <w:shd w:val="clear" w:color="auto" w:fill="auto"/>
            <w:vAlign w:val="bottom"/>
          </w:tcPr>
          <w:p w:rsidR="002229B4" w:rsidRPr="005E763B" w:rsidRDefault="002229B4" w:rsidP="004B5E6B">
            <w:pPr>
              <w:tabs>
                <w:tab w:val="left" w:pos="709"/>
              </w:tabs>
              <w:contextualSpacing/>
              <w:rPr>
                <w:color w:val="000000"/>
              </w:rPr>
            </w:pPr>
          </w:p>
        </w:tc>
      </w:tr>
    </w:tbl>
    <w:p w:rsidR="002229B4" w:rsidRPr="005E763B" w:rsidRDefault="002229B4" w:rsidP="002229B4"/>
    <w:tbl>
      <w:tblPr>
        <w:tblW w:w="9645" w:type="dxa"/>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3" w:type="dxa"/>
        </w:tblCellMar>
        <w:tblLook w:val="04A0" w:firstRow="1" w:lastRow="0" w:firstColumn="1" w:lastColumn="0" w:noHBand="0" w:noVBand="1"/>
      </w:tblPr>
      <w:tblGrid>
        <w:gridCol w:w="438"/>
        <w:gridCol w:w="4343"/>
        <w:gridCol w:w="3640"/>
        <w:gridCol w:w="1224"/>
      </w:tblGrid>
      <w:tr w:rsidR="002229B4" w:rsidRPr="005E763B" w:rsidTr="004B5E6B">
        <w:trPr>
          <w:trHeight w:val="675"/>
        </w:trPr>
        <w:tc>
          <w:tcPr>
            <w:tcW w:w="438" w:type="dxa"/>
            <w:tcBorders>
              <w:top w:val="single" w:sz="4" w:space="0" w:color="00000A"/>
              <w:left w:val="single" w:sz="4" w:space="0" w:color="00000A"/>
              <w:bottom w:val="single" w:sz="4" w:space="0" w:color="00000A"/>
              <w:right w:val="single" w:sz="4" w:space="0" w:color="00000A"/>
            </w:tcBorders>
            <w:shd w:val="clear" w:color="000000" w:fill="D9D9D9"/>
            <w:tcMar>
              <w:left w:w="53" w:type="dxa"/>
            </w:tcMar>
            <w:vAlign w:val="center"/>
          </w:tcPr>
          <w:p w:rsidR="002229B4" w:rsidRPr="005E763B" w:rsidRDefault="002229B4" w:rsidP="004B5E6B">
            <w:pPr>
              <w:tabs>
                <w:tab w:val="left" w:pos="709"/>
              </w:tabs>
              <w:contextualSpacing/>
              <w:jc w:val="center"/>
            </w:pPr>
            <w:r w:rsidRPr="005E763B">
              <w:rPr>
                <w:b/>
                <w:bCs/>
                <w:color w:val="000000"/>
                <w:sz w:val="18"/>
                <w:szCs w:val="18"/>
              </w:rPr>
              <w:t>№</w:t>
            </w:r>
          </w:p>
        </w:tc>
        <w:tc>
          <w:tcPr>
            <w:tcW w:w="4343" w:type="dxa"/>
            <w:tcBorders>
              <w:top w:val="single" w:sz="4" w:space="0" w:color="00000A"/>
              <w:left w:val="single" w:sz="4" w:space="0" w:color="00000A"/>
              <w:bottom w:val="single" w:sz="4" w:space="0" w:color="00000A"/>
              <w:right w:val="single" w:sz="4" w:space="0" w:color="00000A"/>
            </w:tcBorders>
            <w:shd w:val="clear" w:color="000000" w:fill="D9D9D9"/>
            <w:tcMar>
              <w:left w:w="63" w:type="dxa"/>
            </w:tcMar>
            <w:vAlign w:val="center"/>
          </w:tcPr>
          <w:p w:rsidR="002229B4" w:rsidRPr="005E763B" w:rsidRDefault="002229B4" w:rsidP="004B5E6B">
            <w:pPr>
              <w:tabs>
                <w:tab w:val="left" w:pos="709"/>
              </w:tabs>
              <w:contextualSpacing/>
              <w:jc w:val="center"/>
            </w:pPr>
            <w:r w:rsidRPr="005E763B">
              <w:rPr>
                <w:b/>
                <w:bCs/>
                <w:color w:val="000000"/>
                <w:sz w:val="18"/>
                <w:szCs w:val="18"/>
              </w:rPr>
              <w:t>ФИО конкурсанта</w:t>
            </w:r>
          </w:p>
        </w:tc>
        <w:tc>
          <w:tcPr>
            <w:tcW w:w="3640" w:type="dxa"/>
            <w:tcBorders>
              <w:top w:val="single" w:sz="4" w:space="0" w:color="00000A"/>
              <w:left w:val="single" w:sz="4" w:space="0" w:color="00000A"/>
              <w:bottom w:val="single" w:sz="4" w:space="0" w:color="00000A"/>
              <w:right w:val="single" w:sz="4" w:space="0" w:color="00000A"/>
            </w:tcBorders>
            <w:shd w:val="clear" w:color="000000" w:fill="D9D9D9"/>
            <w:tcMar>
              <w:left w:w="63" w:type="dxa"/>
            </w:tcMar>
            <w:vAlign w:val="center"/>
          </w:tcPr>
          <w:p w:rsidR="002229B4" w:rsidRPr="005E763B" w:rsidRDefault="002229B4" w:rsidP="004B5E6B">
            <w:pPr>
              <w:tabs>
                <w:tab w:val="left" w:pos="709"/>
              </w:tabs>
              <w:contextualSpacing/>
              <w:jc w:val="center"/>
            </w:pPr>
            <w:r w:rsidRPr="005E763B">
              <w:rPr>
                <w:b/>
                <w:bCs/>
                <w:color w:val="000000"/>
                <w:sz w:val="18"/>
                <w:szCs w:val="18"/>
              </w:rPr>
              <w:t>Комментарии и недопонимание по полученной информации и инструктажу (если есть)</w:t>
            </w:r>
          </w:p>
        </w:tc>
        <w:tc>
          <w:tcPr>
            <w:tcW w:w="1224" w:type="dxa"/>
            <w:tcBorders>
              <w:top w:val="single" w:sz="4" w:space="0" w:color="00000A"/>
              <w:left w:val="single" w:sz="4" w:space="0" w:color="00000A"/>
              <w:bottom w:val="single" w:sz="4" w:space="0" w:color="00000A"/>
              <w:right w:val="single" w:sz="4" w:space="0" w:color="00000A"/>
            </w:tcBorders>
            <w:shd w:val="clear" w:color="000000" w:fill="D9D9D9"/>
            <w:tcMar>
              <w:left w:w="63" w:type="dxa"/>
            </w:tcMar>
            <w:vAlign w:val="center"/>
          </w:tcPr>
          <w:p w:rsidR="002229B4" w:rsidRPr="005E763B" w:rsidRDefault="002229B4" w:rsidP="004B5E6B">
            <w:pPr>
              <w:tabs>
                <w:tab w:val="left" w:pos="709"/>
              </w:tabs>
              <w:contextualSpacing/>
              <w:jc w:val="center"/>
            </w:pPr>
            <w:r w:rsidRPr="005E763B">
              <w:rPr>
                <w:b/>
                <w:bCs/>
                <w:color w:val="000000"/>
                <w:sz w:val="18"/>
                <w:szCs w:val="18"/>
              </w:rPr>
              <w:t>Подпись</w:t>
            </w:r>
          </w:p>
        </w:tc>
      </w:tr>
      <w:tr w:rsidR="002229B4" w:rsidRPr="005E763B" w:rsidTr="004B5E6B">
        <w:trPr>
          <w:trHeight w:val="397"/>
        </w:trPr>
        <w:tc>
          <w:tcPr>
            <w:tcW w:w="438"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2229B4" w:rsidRPr="005E763B" w:rsidRDefault="002229B4" w:rsidP="004B5E6B">
            <w:pPr>
              <w:tabs>
                <w:tab w:val="left" w:pos="709"/>
              </w:tabs>
              <w:contextualSpacing/>
              <w:jc w:val="center"/>
            </w:pPr>
            <w:r w:rsidRPr="005E763B">
              <w:rPr>
                <w:color w:val="000000"/>
                <w:sz w:val="18"/>
                <w:szCs w:val="18"/>
              </w:rPr>
              <w:t>1</w:t>
            </w:r>
          </w:p>
        </w:tc>
        <w:tc>
          <w:tcPr>
            <w:tcW w:w="4343"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229B4" w:rsidRDefault="002229B4" w:rsidP="004B5E6B">
            <w:pPr>
              <w:rPr>
                <w:sz w:val="28"/>
                <w:szCs w:val="28"/>
              </w:rPr>
            </w:pPr>
          </w:p>
        </w:tc>
        <w:tc>
          <w:tcPr>
            <w:tcW w:w="364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r w:rsidR="002229B4" w:rsidRPr="005E763B" w:rsidTr="004B5E6B">
        <w:trPr>
          <w:trHeight w:val="397"/>
        </w:trPr>
        <w:tc>
          <w:tcPr>
            <w:tcW w:w="438"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2229B4" w:rsidRPr="005E763B" w:rsidRDefault="002229B4" w:rsidP="004B5E6B">
            <w:pPr>
              <w:tabs>
                <w:tab w:val="left" w:pos="709"/>
              </w:tabs>
              <w:contextualSpacing/>
              <w:jc w:val="center"/>
            </w:pPr>
            <w:r w:rsidRPr="005E763B">
              <w:rPr>
                <w:color w:val="000000"/>
                <w:sz w:val="18"/>
                <w:szCs w:val="18"/>
              </w:rPr>
              <w:t>2</w:t>
            </w:r>
          </w:p>
        </w:tc>
        <w:tc>
          <w:tcPr>
            <w:tcW w:w="4343"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229B4" w:rsidRDefault="002229B4" w:rsidP="004B5E6B">
            <w:pPr>
              <w:rPr>
                <w:sz w:val="28"/>
                <w:szCs w:val="28"/>
              </w:rPr>
            </w:pPr>
          </w:p>
        </w:tc>
        <w:tc>
          <w:tcPr>
            <w:tcW w:w="364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r w:rsidR="002229B4" w:rsidRPr="005E763B" w:rsidTr="004B5E6B">
        <w:trPr>
          <w:trHeight w:val="397"/>
        </w:trPr>
        <w:tc>
          <w:tcPr>
            <w:tcW w:w="438"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2229B4" w:rsidRPr="005E763B" w:rsidRDefault="002229B4" w:rsidP="004B5E6B">
            <w:pPr>
              <w:tabs>
                <w:tab w:val="left" w:pos="709"/>
              </w:tabs>
              <w:contextualSpacing/>
              <w:jc w:val="center"/>
            </w:pPr>
            <w:r w:rsidRPr="005E763B">
              <w:rPr>
                <w:color w:val="000000"/>
                <w:sz w:val="18"/>
                <w:szCs w:val="18"/>
              </w:rPr>
              <w:t>3</w:t>
            </w:r>
          </w:p>
        </w:tc>
        <w:tc>
          <w:tcPr>
            <w:tcW w:w="4343"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229B4" w:rsidRDefault="002229B4" w:rsidP="004B5E6B">
            <w:pPr>
              <w:rPr>
                <w:sz w:val="28"/>
                <w:szCs w:val="28"/>
              </w:rPr>
            </w:pPr>
          </w:p>
        </w:tc>
        <w:tc>
          <w:tcPr>
            <w:tcW w:w="364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r w:rsidR="002229B4" w:rsidRPr="005E763B" w:rsidTr="004B5E6B">
        <w:trPr>
          <w:trHeight w:val="397"/>
        </w:trPr>
        <w:tc>
          <w:tcPr>
            <w:tcW w:w="438"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2229B4" w:rsidRPr="005E763B" w:rsidRDefault="002229B4" w:rsidP="004B5E6B">
            <w:pPr>
              <w:tabs>
                <w:tab w:val="left" w:pos="709"/>
              </w:tabs>
              <w:contextualSpacing/>
              <w:jc w:val="center"/>
            </w:pPr>
            <w:r w:rsidRPr="005E763B">
              <w:rPr>
                <w:color w:val="000000"/>
                <w:sz w:val="18"/>
                <w:szCs w:val="18"/>
              </w:rPr>
              <w:t>4</w:t>
            </w:r>
          </w:p>
        </w:tc>
        <w:tc>
          <w:tcPr>
            <w:tcW w:w="4343"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229B4" w:rsidRDefault="002229B4" w:rsidP="004B5E6B">
            <w:pPr>
              <w:rPr>
                <w:sz w:val="28"/>
                <w:szCs w:val="28"/>
              </w:rPr>
            </w:pPr>
          </w:p>
        </w:tc>
        <w:tc>
          <w:tcPr>
            <w:tcW w:w="364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r w:rsidR="002229B4" w:rsidRPr="005E763B" w:rsidTr="004B5E6B">
        <w:trPr>
          <w:trHeight w:val="397"/>
        </w:trPr>
        <w:tc>
          <w:tcPr>
            <w:tcW w:w="438"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rsidR="002229B4" w:rsidRPr="005A5780" w:rsidRDefault="002229B4" w:rsidP="004B5E6B">
            <w:pPr>
              <w:tabs>
                <w:tab w:val="left" w:pos="709"/>
              </w:tabs>
              <w:contextualSpacing/>
              <w:jc w:val="center"/>
            </w:pPr>
            <w:r>
              <w:rPr>
                <w:color w:val="000000"/>
                <w:sz w:val="18"/>
                <w:szCs w:val="18"/>
              </w:rPr>
              <w:t>5</w:t>
            </w:r>
          </w:p>
        </w:tc>
        <w:tc>
          <w:tcPr>
            <w:tcW w:w="4343"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229B4" w:rsidRPr="00084496" w:rsidRDefault="002229B4" w:rsidP="004B5E6B">
            <w:pPr>
              <w:rPr>
                <w:sz w:val="28"/>
                <w:szCs w:val="28"/>
              </w:rPr>
            </w:pPr>
          </w:p>
        </w:tc>
        <w:tc>
          <w:tcPr>
            <w:tcW w:w="364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bl>
    <w:p w:rsidR="002229B4" w:rsidRPr="005E763B" w:rsidRDefault="002229B4" w:rsidP="002229B4"/>
    <w:tbl>
      <w:tblPr>
        <w:tblW w:w="9642" w:type="dxa"/>
        <w:jc w:val="center"/>
        <w:tblCellMar>
          <w:left w:w="0" w:type="dxa"/>
          <w:right w:w="0" w:type="dxa"/>
        </w:tblCellMar>
        <w:tblLook w:val="04A0" w:firstRow="1" w:lastRow="0" w:firstColumn="1" w:lastColumn="0" w:noHBand="0" w:noVBand="1"/>
      </w:tblPr>
      <w:tblGrid>
        <w:gridCol w:w="673"/>
        <w:gridCol w:w="2477"/>
        <w:gridCol w:w="2340"/>
        <w:gridCol w:w="2213"/>
        <w:gridCol w:w="1939"/>
      </w:tblGrid>
      <w:tr w:rsidR="002229B4" w:rsidRPr="005E763B" w:rsidTr="004B5E6B">
        <w:trPr>
          <w:jc w:val="center"/>
        </w:trPr>
        <w:tc>
          <w:tcPr>
            <w:tcW w:w="673" w:type="dxa"/>
            <w:shd w:val="clear" w:color="auto" w:fill="auto"/>
          </w:tcPr>
          <w:p w:rsidR="002229B4" w:rsidRPr="005E763B" w:rsidRDefault="002229B4" w:rsidP="004B5E6B">
            <w:r w:rsidRPr="005E763B">
              <w:t>Дата</w:t>
            </w:r>
          </w:p>
        </w:tc>
        <w:tc>
          <w:tcPr>
            <w:tcW w:w="2477" w:type="dxa"/>
            <w:tcBorders>
              <w:bottom w:val="single" w:sz="2" w:space="0" w:color="000001"/>
            </w:tcBorders>
            <w:shd w:val="clear" w:color="auto" w:fill="auto"/>
            <w:tcMar>
              <w:top w:w="28" w:type="dxa"/>
              <w:left w:w="28" w:type="dxa"/>
              <w:bottom w:w="28" w:type="dxa"/>
              <w:right w:w="28" w:type="dxa"/>
            </w:tcMar>
          </w:tcPr>
          <w:p w:rsidR="002229B4" w:rsidRPr="00AD2EE2" w:rsidRDefault="002229B4" w:rsidP="004B5E6B">
            <w:pPr>
              <w:tabs>
                <w:tab w:val="left" w:pos="709"/>
              </w:tabs>
              <w:contextualSpacing/>
              <w:jc w:val="center"/>
            </w:pPr>
          </w:p>
        </w:tc>
        <w:tc>
          <w:tcPr>
            <w:tcW w:w="2340" w:type="dxa"/>
            <w:shd w:val="clear" w:color="auto" w:fill="auto"/>
          </w:tcPr>
          <w:p w:rsidR="002229B4" w:rsidRPr="005E763B" w:rsidRDefault="002229B4" w:rsidP="004B5E6B"/>
        </w:tc>
        <w:tc>
          <w:tcPr>
            <w:tcW w:w="2213" w:type="dxa"/>
            <w:shd w:val="clear" w:color="auto" w:fill="auto"/>
          </w:tcPr>
          <w:p w:rsidR="002229B4" w:rsidRPr="005E763B" w:rsidRDefault="002229B4" w:rsidP="004B5E6B">
            <w:pPr>
              <w:tabs>
                <w:tab w:val="left" w:pos="709"/>
              </w:tabs>
              <w:contextualSpacing/>
            </w:pPr>
            <w:r w:rsidRPr="005E763B">
              <w:rPr>
                <w:rFonts w:eastAsiaTheme="minorEastAsia"/>
              </w:rPr>
              <w:t>Инструктаж провел</w:t>
            </w:r>
          </w:p>
        </w:tc>
        <w:tc>
          <w:tcPr>
            <w:tcW w:w="1939" w:type="dxa"/>
            <w:tcBorders>
              <w:bottom w:val="single" w:sz="2" w:space="0" w:color="000001"/>
            </w:tcBorders>
            <w:shd w:val="clear" w:color="auto" w:fill="auto"/>
            <w:tcMar>
              <w:top w:w="28" w:type="dxa"/>
              <w:left w:w="28" w:type="dxa"/>
              <w:bottom w:w="28" w:type="dxa"/>
              <w:right w:w="28" w:type="dxa"/>
            </w:tcMar>
          </w:tcPr>
          <w:p w:rsidR="002229B4" w:rsidRPr="005E763B" w:rsidRDefault="002229B4" w:rsidP="004B5E6B"/>
        </w:tc>
      </w:tr>
      <w:tr w:rsidR="002229B4" w:rsidRPr="005E763B" w:rsidTr="004B5E6B">
        <w:trPr>
          <w:jc w:val="center"/>
        </w:trPr>
        <w:tc>
          <w:tcPr>
            <w:tcW w:w="673" w:type="dxa"/>
            <w:shd w:val="clear" w:color="auto" w:fill="auto"/>
          </w:tcPr>
          <w:p w:rsidR="002229B4" w:rsidRPr="005E763B" w:rsidRDefault="002229B4" w:rsidP="004B5E6B">
            <w:pPr>
              <w:rPr>
                <w:sz w:val="16"/>
                <w:szCs w:val="16"/>
              </w:rPr>
            </w:pPr>
          </w:p>
        </w:tc>
        <w:tc>
          <w:tcPr>
            <w:tcW w:w="2477" w:type="dxa"/>
            <w:shd w:val="clear" w:color="auto" w:fill="auto"/>
          </w:tcPr>
          <w:p w:rsidR="002229B4" w:rsidRPr="005E763B" w:rsidRDefault="002229B4" w:rsidP="004B5E6B">
            <w:pPr>
              <w:rPr>
                <w:sz w:val="16"/>
                <w:szCs w:val="16"/>
              </w:rPr>
            </w:pPr>
          </w:p>
        </w:tc>
        <w:tc>
          <w:tcPr>
            <w:tcW w:w="2340" w:type="dxa"/>
            <w:shd w:val="clear" w:color="auto" w:fill="auto"/>
          </w:tcPr>
          <w:p w:rsidR="002229B4" w:rsidRPr="005E763B" w:rsidRDefault="002229B4" w:rsidP="004B5E6B">
            <w:pPr>
              <w:rPr>
                <w:sz w:val="16"/>
                <w:szCs w:val="16"/>
              </w:rPr>
            </w:pPr>
          </w:p>
        </w:tc>
        <w:tc>
          <w:tcPr>
            <w:tcW w:w="2213" w:type="dxa"/>
            <w:shd w:val="clear" w:color="auto" w:fill="auto"/>
          </w:tcPr>
          <w:p w:rsidR="002229B4" w:rsidRPr="005E763B" w:rsidRDefault="002229B4" w:rsidP="004B5E6B">
            <w:pPr>
              <w:rPr>
                <w:sz w:val="16"/>
                <w:szCs w:val="16"/>
              </w:rPr>
            </w:pPr>
          </w:p>
        </w:tc>
        <w:tc>
          <w:tcPr>
            <w:tcW w:w="1939" w:type="dxa"/>
            <w:shd w:val="clear" w:color="auto" w:fill="auto"/>
          </w:tcPr>
          <w:p w:rsidR="002229B4" w:rsidRPr="005E763B" w:rsidRDefault="002229B4" w:rsidP="004B5E6B">
            <w:pPr>
              <w:jc w:val="center"/>
            </w:pPr>
            <w:r w:rsidRPr="005E763B">
              <w:rPr>
                <w:sz w:val="16"/>
                <w:szCs w:val="16"/>
              </w:rPr>
              <w:t>подпись</w:t>
            </w:r>
          </w:p>
        </w:tc>
      </w:tr>
    </w:tbl>
    <w:p w:rsidR="002229B4" w:rsidRPr="005E763B" w:rsidRDefault="002229B4" w:rsidP="002229B4">
      <w:pPr>
        <w:tabs>
          <w:tab w:val="left" w:pos="709"/>
        </w:tabs>
        <w:ind w:right="-37"/>
        <w:contextualSpacing/>
        <w:jc w:val="both"/>
        <w:rPr>
          <w:b/>
          <w:bCs/>
          <w:color w:val="000000"/>
        </w:rPr>
      </w:pPr>
      <w:r w:rsidRPr="005E763B">
        <w:br w:type="page"/>
      </w:r>
    </w:p>
    <w:p w:rsidR="002229B4" w:rsidRPr="005E763B" w:rsidRDefault="002229B4" w:rsidP="002229B4">
      <w:pPr>
        <w:tabs>
          <w:tab w:val="left" w:pos="709"/>
        </w:tabs>
        <w:ind w:right="-37"/>
        <w:contextualSpacing/>
        <w:jc w:val="both"/>
      </w:pPr>
      <w:r w:rsidRPr="005E763B">
        <w:rPr>
          <w:b/>
          <w:bCs/>
          <w:color w:val="000000"/>
          <w:sz w:val="36"/>
          <w:szCs w:val="36"/>
        </w:rPr>
        <w:lastRenderedPageBreak/>
        <w:t xml:space="preserve">Протокол </w:t>
      </w:r>
      <w:r>
        <w:rPr>
          <w:b/>
          <w:bCs/>
          <w:color w:val="000000"/>
          <w:sz w:val="36"/>
          <w:szCs w:val="36"/>
        </w:rPr>
        <w:t>конкурса профессиональных проб «Я выбираю»</w:t>
      </w:r>
      <w:r w:rsidRPr="005E763B">
        <w:rPr>
          <w:b/>
          <w:bCs/>
          <w:color w:val="000000"/>
          <w:sz w:val="36"/>
          <w:szCs w:val="36"/>
        </w:rPr>
        <w:t xml:space="preserve">  о согласовании внештатных ситуаций</w:t>
      </w:r>
    </w:p>
    <w:p w:rsidR="002229B4" w:rsidRPr="005E763B" w:rsidRDefault="002229B4" w:rsidP="002229B4">
      <w:pPr>
        <w:tabs>
          <w:tab w:val="left" w:pos="709"/>
        </w:tabs>
        <w:ind w:right="-37"/>
        <w:contextualSpacing/>
        <w:jc w:val="both"/>
        <w:rPr>
          <w:b/>
          <w:bCs/>
          <w:color w:val="000000"/>
        </w:rPr>
      </w:pPr>
    </w:p>
    <w:p w:rsidR="002229B4" w:rsidRPr="005E763B" w:rsidRDefault="002229B4" w:rsidP="002229B4">
      <w:pPr>
        <w:tabs>
          <w:tab w:val="left" w:pos="709"/>
        </w:tabs>
        <w:ind w:right="-37"/>
        <w:contextualSpacing/>
        <w:jc w:val="both"/>
      </w:pPr>
    </w:p>
    <w:tbl>
      <w:tblPr>
        <w:tblW w:w="5000" w:type="pct"/>
        <w:tblLook w:val="04A0" w:firstRow="1" w:lastRow="0" w:firstColumn="1" w:lastColumn="0" w:noHBand="0" w:noVBand="1"/>
      </w:tblPr>
      <w:tblGrid>
        <w:gridCol w:w="3872"/>
        <w:gridCol w:w="6407"/>
      </w:tblGrid>
      <w:tr w:rsidR="002229B4" w:rsidRPr="005E763B" w:rsidTr="004B5E6B">
        <w:trPr>
          <w:trHeight w:val="540"/>
        </w:trPr>
        <w:tc>
          <w:tcPr>
            <w:tcW w:w="3712" w:type="dxa"/>
            <w:shd w:val="clear" w:color="auto" w:fill="auto"/>
            <w:vAlign w:val="bottom"/>
          </w:tcPr>
          <w:p w:rsidR="002229B4" w:rsidRPr="005E763B" w:rsidRDefault="002229B4" w:rsidP="004B5E6B">
            <w:pPr>
              <w:tabs>
                <w:tab w:val="left" w:pos="709"/>
              </w:tabs>
              <w:contextualSpacing/>
            </w:pPr>
            <w:r w:rsidRPr="005E763B">
              <w:rPr>
                <w:color w:val="000000"/>
              </w:rPr>
              <w:t>Дата:</w:t>
            </w:r>
          </w:p>
        </w:tc>
        <w:tc>
          <w:tcPr>
            <w:tcW w:w="6142" w:type="dxa"/>
            <w:shd w:val="clear" w:color="auto" w:fill="auto"/>
            <w:vAlign w:val="bottom"/>
          </w:tcPr>
          <w:p w:rsidR="002229B4" w:rsidRPr="00A4288F" w:rsidRDefault="002229B4" w:rsidP="004B5E6B">
            <w:pPr>
              <w:tabs>
                <w:tab w:val="left" w:pos="709"/>
              </w:tabs>
              <w:contextualSpacing/>
            </w:pPr>
          </w:p>
        </w:tc>
      </w:tr>
      <w:tr w:rsidR="002229B4" w:rsidRPr="005E763B" w:rsidTr="004B5E6B">
        <w:trPr>
          <w:trHeight w:val="540"/>
        </w:trPr>
        <w:tc>
          <w:tcPr>
            <w:tcW w:w="3712" w:type="dxa"/>
            <w:shd w:val="clear" w:color="auto" w:fill="auto"/>
            <w:vAlign w:val="bottom"/>
          </w:tcPr>
          <w:p w:rsidR="002229B4" w:rsidRPr="005E763B" w:rsidRDefault="002229B4" w:rsidP="004B5E6B">
            <w:pPr>
              <w:tabs>
                <w:tab w:val="left" w:pos="709"/>
              </w:tabs>
              <w:contextualSpacing/>
            </w:pPr>
            <w:r w:rsidRPr="005E763B">
              <w:rPr>
                <w:color w:val="000000"/>
              </w:rPr>
              <w:t>Компетенция:</w:t>
            </w:r>
          </w:p>
        </w:tc>
        <w:tc>
          <w:tcPr>
            <w:tcW w:w="6142" w:type="dxa"/>
            <w:tcBorders>
              <w:top w:val="single" w:sz="4" w:space="0" w:color="00000A"/>
              <w:bottom w:val="single" w:sz="4" w:space="0" w:color="00000A"/>
            </w:tcBorders>
            <w:shd w:val="clear" w:color="auto" w:fill="auto"/>
            <w:vAlign w:val="bottom"/>
          </w:tcPr>
          <w:p w:rsidR="002229B4" w:rsidRPr="005E763B" w:rsidRDefault="002229B4" w:rsidP="004B5E6B">
            <w:pPr>
              <w:tabs>
                <w:tab w:val="left" w:pos="709"/>
              </w:tabs>
              <w:contextualSpacing/>
              <w:rPr>
                <w:color w:val="000000"/>
              </w:rPr>
            </w:pPr>
          </w:p>
        </w:tc>
      </w:tr>
      <w:tr w:rsidR="002229B4" w:rsidRPr="005E763B" w:rsidTr="004B5E6B">
        <w:trPr>
          <w:trHeight w:val="540"/>
        </w:trPr>
        <w:tc>
          <w:tcPr>
            <w:tcW w:w="3712" w:type="dxa"/>
            <w:shd w:val="clear" w:color="auto" w:fill="auto"/>
            <w:vAlign w:val="bottom"/>
          </w:tcPr>
          <w:p w:rsidR="002229B4" w:rsidRPr="005E763B" w:rsidRDefault="002229B4" w:rsidP="004B5E6B">
            <w:pPr>
              <w:tabs>
                <w:tab w:val="left" w:pos="709"/>
              </w:tabs>
              <w:contextualSpacing/>
              <w:rPr>
                <w:color w:val="000000"/>
              </w:rPr>
            </w:pPr>
            <w:r w:rsidRPr="005E763B">
              <w:rPr>
                <w:color w:val="000000"/>
              </w:rPr>
              <w:t>Главный эксперт на площадке:</w:t>
            </w:r>
          </w:p>
        </w:tc>
        <w:tc>
          <w:tcPr>
            <w:tcW w:w="6142" w:type="dxa"/>
            <w:tcBorders>
              <w:top w:val="single" w:sz="4" w:space="0" w:color="00000A"/>
              <w:bottom w:val="single" w:sz="4" w:space="0" w:color="00000A"/>
            </w:tcBorders>
            <w:shd w:val="clear" w:color="auto" w:fill="auto"/>
            <w:vAlign w:val="bottom"/>
          </w:tcPr>
          <w:p w:rsidR="002229B4" w:rsidRPr="005E763B" w:rsidRDefault="002229B4" w:rsidP="004B5E6B">
            <w:pPr>
              <w:tabs>
                <w:tab w:val="left" w:pos="709"/>
              </w:tabs>
              <w:contextualSpacing/>
              <w:rPr>
                <w:color w:val="000000"/>
              </w:rPr>
            </w:pPr>
          </w:p>
        </w:tc>
      </w:tr>
    </w:tbl>
    <w:p w:rsidR="002229B4" w:rsidRPr="005E763B" w:rsidRDefault="002229B4" w:rsidP="002229B4"/>
    <w:tbl>
      <w:tblPr>
        <w:tblW w:w="9674"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4A0" w:firstRow="1" w:lastRow="0" w:firstColumn="1" w:lastColumn="0" w:noHBand="0" w:noVBand="1"/>
      </w:tblPr>
      <w:tblGrid>
        <w:gridCol w:w="450"/>
        <w:gridCol w:w="1145"/>
        <w:gridCol w:w="4435"/>
        <w:gridCol w:w="3644"/>
      </w:tblGrid>
      <w:tr w:rsidR="002229B4" w:rsidRPr="005E763B" w:rsidTr="004B5E6B">
        <w:trPr>
          <w:trHeight w:val="675"/>
        </w:trPr>
        <w:tc>
          <w:tcPr>
            <w:tcW w:w="450" w:type="dxa"/>
            <w:tcBorders>
              <w:top w:val="single" w:sz="4" w:space="0" w:color="00000A"/>
              <w:left w:val="single" w:sz="4" w:space="0" w:color="00000A"/>
              <w:bottom w:val="single" w:sz="4" w:space="0" w:color="00000A"/>
              <w:right w:val="single" w:sz="4" w:space="0" w:color="00000A"/>
            </w:tcBorders>
            <w:shd w:val="clear" w:color="000000" w:fill="D9D9D9"/>
            <w:tcMar>
              <w:left w:w="63" w:type="dxa"/>
            </w:tcMar>
            <w:vAlign w:val="center"/>
          </w:tcPr>
          <w:p w:rsidR="002229B4" w:rsidRPr="005E763B" w:rsidRDefault="002229B4" w:rsidP="004B5E6B">
            <w:pPr>
              <w:tabs>
                <w:tab w:val="left" w:pos="709"/>
              </w:tabs>
              <w:contextualSpacing/>
              <w:jc w:val="center"/>
            </w:pPr>
            <w:r w:rsidRPr="005E763B">
              <w:rPr>
                <w:b/>
                <w:bCs/>
                <w:color w:val="000000"/>
                <w:sz w:val="18"/>
                <w:szCs w:val="18"/>
              </w:rPr>
              <w:t>№</w:t>
            </w:r>
          </w:p>
        </w:tc>
        <w:tc>
          <w:tcPr>
            <w:tcW w:w="1145" w:type="dxa"/>
            <w:tcBorders>
              <w:top w:val="single" w:sz="4" w:space="0" w:color="00000A"/>
              <w:left w:val="single" w:sz="4" w:space="0" w:color="00000A"/>
              <w:bottom w:val="single" w:sz="4" w:space="0" w:color="00000A"/>
              <w:right w:val="single" w:sz="4" w:space="0" w:color="00000A"/>
            </w:tcBorders>
            <w:shd w:val="clear" w:color="000000" w:fill="D9D9D9"/>
            <w:tcMar>
              <w:left w:w="63" w:type="dxa"/>
            </w:tcMar>
            <w:vAlign w:val="center"/>
          </w:tcPr>
          <w:p w:rsidR="002229B4" w:rsidRPr="005E763B" w:rsidRDefault="002229B4" w:rsidP="004B5E6B">
            <w:pPr>
              <w:tabs>
                <w:tab w:val="left" w:pos="709"/>
              </w:tabs>
              <w:contextualSpacing/>
              <w:jc w:val="center"/>
            </w:pPr>
            <w:r w:rsidRPr="005E763B">
              <w:rPr>
                <w:b/>
                <w:bCs/>
                <w:color w:val="000000"/>
                <w:sz w:val="18"/>
                <w:szCs w:val="18"/>
              </w:rPr>
              <w:t>№ рабочего места</w:t>
            </w:r>
          </w:p>
        </w:tc>
        <w:tc>
          <w:tcPr>
            <w:tcW w:w="4435" w:type="dxa"/>
            <w:tcBorders>
              <w:top w:val="single" w:sz="4" w:space="0" w:color="00000A"/>
              <w:left w:val="single" w:sz="4" w:space="0" w:color="00000A"/>
              <w:bottom w:val="single" w:sz="4" w:space="0" w:color="00000A"/>
              <w:right w:val="single" w:sz="4" w:space="0" w:color="00000A"/>
            </w:tcBorders>
            <w:shd w:val="clear" w:color="000000" w:fill="D9D9D9"/>
            <w:tcMar>
              <w:left w:w="63" w:type="dxa"/>
            </w:tcMar>
            <w:vAlign w:val="center"/>
          </w:tcPr>
          <w:p w:rsidR="002229B4" w:rsidRPr="005E763B" w:rsidRDefault="002229B4" w:rsidP="004B5E6B">
            <w:pPr>
              <w:tabs>
                <w:tab w:val="left" w:pos="709"/>
              </w:tabs>
              <w:contextualSpacing/>
              <w:jc w:val="center"/>
            </w:pPr>
            <w:r w:rsidRPr="005E763B">
              <w:rPr>
                <w:b/>
                <w:color w:val="000000"/>
                <w:sz w:val="18"/>
                <w:szCs w:val="18"/>
              </w:rPr>
              <w:t>Возникшая проблема</w:t>
            </w:r>
          </w:p>
        </w:tc>
        <w:tc>
          <w:tcPr>
            <w:tcW w:w="3644" w:type="dxa"/>
            <w:tcBorders>
              <w:top w:val="single" w:sz="4" w:space="0" w:color="00000A"/>
              <w:left w:val="single" w:sz="4" w:space="0" w:color="00000A"/>
              <w:bottom w:val="single" w:sz="4" w:space="0" w:color="00000A"/>
              <w:right w:val="single" w:sz="4" w:space="0" w:color="00000A"/>
            </w:tcBorders>
            <w:shd w:val="clear" w:color="000000" w:fill="D9D9D9"/>
            <w:tcMar>
              <w:left w:w="63" w:type="dxa"/>
            </w:tcMar>
            <w:vAlign w:val="center"/>
          </w:tcPr>
          <w:p w:rsidR="002229B4" w:rsidRPr="005E763B" w:rsidRDefault="002229B4" w:rsidP="004B5E6B">
            <w:pPr>
              <w:tabs>
                <w:tab w:val="left" w:pos="709"/>
              </w:tabs>
              <w:contextualSpacing/>
              <w:jc w:val="center"/>
            </w:pPr>
            <w:r w:rsidRPr="005E763B">
              <w:rPr>
                <w:b/>
                <w:bCs/>
                <w:color w:val="000000"/>
                <w:sz w:val="18"/>
                <w:szCs w:val="18"/>
              </w:rPr>
              <w:t>Решение</w:t>
            </w:r>
          </w:p>
        </w:tc>
      </w:tr>
      <w:tr w:rsidR="002229B4" w:rsidRPr="0058644A" w:rsidTr="004B5E6B">
        <w:trPr>
          <w:trHeight w:val="54"/>
        </w:trPr>
        <w:tc>
          <w:tcPr>
            <w:tcW w:w="45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A4288F" w:rsidRDefault="002229B4" w:rsidP="004B5E6B">
            <w:pPr>
              <w:tabs>
                <w:tab w:val="left" w:pos="709"/>
              </w:tabs>
              <w:contextualSpacing/>
              <w:jc w:val="center"/>
              <w:rPr>
                <w:sz w:val="20"/>
                <w:szCs w:val="20"/>
              </w:rPr>
            </w:pP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A4288F" w:rsidRDefault="002229B4" w:rsidP="004B5E6B">
            <w:pPr>
              <w:tabs>
                <w:tab w:val="left" w:pos="709"/>
              </w:tabs>
              <w:contextualSpacing/>
              <w:jc w:val="center"/>
              <w:rPr>
                <w:color w:val="000000"/>
                <w:sz w:val="20"/>
                <w:szCs w:val="20"/>
              </w:rPr>
            </w:pPr>
          </w:p>
        </w:tc>
        <w:tc>
          <w:tcPr>
            <w:tcW w:w="443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A4288F" w:rsidRDefault="002229B4" w:rsidP="004B5E6B">
            <w:pPr>
              <w:tabs>
                <w:tab w:val="left" w:pos="709"/>
              </w:tabs>
              <w:contextualSpacing/>
              <w:rPr>
                <w:color w:val="000000"/>
                <w:sz w:val="20"/>
                <w:szCs w:val="20"/>
              </w:rPr>
            </w:pPr>
          </w:p>
        </w:tc>
        <w:tc>
          <w:tcPr>
            <w:tcW w:w="3644"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A4288F" w:rsidRDefault="002229B4" w:rsidP="004B5E6B">
            <w:pPr>
              <w:tabs>
                <w:tab w:val="left" w:pos="709"/>
              </w:tabs>
              <w:contextualSpacing/>
              <w:rPr>
                <w:sz w:val="20"/>
                <w:szCs w:val="20"/>
              </w:rPr>
            </w:pPr>
          </w:p>
        </w:tc>
      </w:tr>
      <w:tr w:rsidR="002229B4" w:rsidRPr="0058644A" w:rsidTr="004B5E6B">
        <w:trPr>
          <w:trHeight w:val="54"/>
        </w:trPr>
        <w:tc>
          <w:tcPr>
            <w:tcW w:w="45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A4288F" w:rsidRDefault="002229B4" w:rsidP="004B5E6B">
            <w:pPr>
              <w:tabs>
                <w:tab w:val="left" w:pos="709"/>
              </w:tabs>
              <w:contextualSpacing/>
              <w:jc w:val="center"/>
              <w:rPr>
                <w:sz w:val="20"/>
                <w:szCs w:val="20"/>
              </w:rPr>
            </w:pP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A4288F" w:rsidRDefault="002229B4" w:rsidP="004B5E6B">
            <w:pPr>
              <w:tabs>
                <w:tab w:val="left" w:pos="709"/>
              </w:tabs>
              <w:contextualSpacing/>
              <w:jc w:val="center"/>
              <w:rPr>
                <w:color w:val="000000"/>
                <w:sz w:val="20"/>
                <w:szCs w:val="20"/>
              </w:rPr>
            </w:pPr>
          </w:p>
        </w:tc>
        <w:tc>
          <w:tcPr>
            <w:tcW w:w="443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A4288F" w:rsidRDefault="002229B4" w:rsidP="004B5E6B">
            <w:pPr>
              <w:tabs>
                <w:tab w:val="left" w:pos="709"/>
              </w:tabs>
              <w:contextualSpacing/>
              <w:rPr>
                <w:color w:val="000000"/>
                <w:sz w:val="20"/>
                <w:szCs w:val="20"/>
              </w:rPr>
            </w:pPr>
          </w:p>
        </w:tc>
        <w:tc>
          <w:tcPr>
            <w:tcW w:w="3644"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A4288F" w:rsidRDefault="002229B4" w:rsidP="004B5E6B">
            <w:pPr>
              <w:tabs>
                <w:tab w:val="left" w:pos="709"/>
              </w:tabs>
              <w:contextualSpacing/>
              <w:rPr>
                <w:sz w:val="20"/>
                <w:szCs w:val="20"/>
              </w:rPr>
            </w:pPr>
          </w:p>
        </w:tc>
      </w:tr>
    </w:tbl>
    <w:p w:rsidR="002229B4" w:rsidRPr="00A4288F" w:rsidRDefault="002229B4" w:rsidP="002229B4"/>
    <w:p w:rsidR="002229B4" w:rsidRPr="00A4288F" w:rsidRDefault="002229B4" w:rsidP="002229B4">
      <w:pPr>
        <w:rPr>
          <w:sz w:val="22"/>
          <w:szCs w:val="22"/>
        </w:rPr>
      </w:pPr>
      <w:r w:rsidRPr="00A4288F">
        <w:rPr>
          <w:sz w:val="22"/>
          <w:szCs w:val="22"/>
        </w:rPr>
        <w:t>Подписи экспертов-компатриотов:</w:t>
      </w:r>
    </w:p>
    <w:p w:rsidR="002229B4" w:rsidRDefault="002229B4" w:rsidP="002229B4"/>
    <w:p w:rsidR="002229B4" w:rsidRDefault="002229B4" w:rsidP="002229B4"/>
    <w:p w:rsidR="002229B4" w:rsidRDefault="002229B4" w:rsidP="002229B4"/>
    <w:p w:rsidR="002229B4" w:rsidRDefault="002229B4" w:rsidP="002229B4"/>
    <w:p w:rsidR="002229B4" w:rsidRDefault="002229B4" w:rsidP="002229B4"/>
    <w:p w:rsidR="002229B4" w:rsidRDefault="002229B4" w:rsidP="002229B4"/>
    <w:p w:rsidR="002229B4" w:rsidRDefault="002229B4" w:rsidP="002229B4"/>
    <w:p w:rsidR="002229B4" w:rsidRDefault="002229B4" w:rsidP="002229B4"/>
    <w:p w:rsidR="002229B4" w:rsidRDefault="002229B4" w:rsidP="002229B4"/>
    <w:p w:rsidR="002229B4" w:rsidRDefault="002229B4" w:rsidP="002229B4"/>
    <w:p w:rsidR="002229B4" w:rsidRDefault="002229B4" w:rsidP="002229B4"/>
    <w:p w:rsidR="002229B4" w:rsidRPr="00A4288F" w:rsidRDefault="002229B4" w:rsidP="002229B4"/>
    <w:tbl>
      <w:tblPr>
        <w:tblW w:w="9642" w:type="dxa"/>
        <w:jc w:val="center"/>
        <w:tblCellMar>
          <w:left w:w="0" w:type="dxa"/>
          <w:right w:w="0" w:type="dxa"/>
        </w:tblCellMar>
        <w:tblLook w:val="04A0" w:firstRow="1" w:lastRow="0" w:firstColumn="1" w:lastColumn="0" w:noHBand="0" w:noVBand="1"/>
      </w:tblPr>
      <w:tblGrid>
        <w:gridCol w:w="673"/>
        <w:gridCol w:w="2477"/>
        <w:gridCol w:w="2698"/>
        <w:gridCol w:w="1855"/>
        <w:gridCol w:w="1939"/>
      </w:tblGrid>
      <w:tr w:rsidR="002229B4" w:rsidRPr="005E763B" w:rsidTr="004B5E6B">
        <w:trPr>
          <w:jc w:val="center"/>
        </w:trPr>
        <w:tc>
          <w:tcPr>
            <w:tcW w:w="673" w:type="dxa"/>
            <w:shd w:val="clear" w:color="auto" w:fill="auto"/>
          </w:tcPr>
          <w:p w:rsidR="002229B4" w:rsidRPr="005E763B" w:rsidRDefault="002229B4" w:rsidP="004B5E6B">
            <w:r w:rsidRPr="005E763B">
              <w:t>Дата</w:t>
            </w:r>
          </w:p>
        </w:tc>
        <w:tc>
          <w:tcPr>
            <w:tcW w:w="2477" w:type="dxa"/>
            <w:tcBorders>
              <w:bottom w:val="single" w:sz="2" w:space="0" w:color="000001"/>
            </w:tcBorders>
            <w:shd w:val="clear" w:color="auto" w:fill="auto"/>
            <w:tcMar>
              <w:top w:w="28" w:type="dxa"/>
              <w:left w:w="28" w:type="dxa"/>
              <w:bottom w:w="28" w:type="dxa"/>
              <w:right w:w="28" w:type="dxa"/>
            </w:tcMar>
          </w:tcPr>
          <w:p w:rsidR="002229B4" w:rsidRPr="005E763B" w:rsidRDefault="002229B4" w:rsidP="004B5E6B">
            <w:pPr>
              <w:tabs>
                <w:tab w:val="left" w:pos="709"/>
              </w:tabs>
              <w:contextualSpacing/>
              <w:jc w:val="center"/>
            </w:pPr>
          </w:p>
        </w:tc>
        <w:tc>
          <w:tcPr>
            <w:tcW w:w="2698" w:type="dxa"/>
            <w:shd w:val="clear" w:color="auto" w:fill="auto"/>
          </w:tcPr>
          <w:p w:rsidR="002229B4" w:rsidRPr="005E763B" w:rsidRDefault="002229B4" w:rsidP="004B5E6B"/>
        </w:tc>
        <w:tc>
          <w:tcPr>
            <w:tcW w:w="1855" w:type="dxa"/>
            <w:shd w:val="clear" w:color="auto" w:fill="auto"/>
          </w:tcPr>
          <w:p w:rsidR="002229B4" w:rsidRPr="005E763B" w:rsidRDefault="002229B4" w:rsidP="004B5E6B">
            <w:pPr>
              <w:tabs>
                <w:tab w:val="left" w:pos="709"/>
              </w:tabs>
              <w:contextualSpacing/>
            </w:pPr>
            <w:r w:rsidRPr="005E763B">
              <w:rPr>
                <w:rFonts w:eastAsiaTheme="minorEastAsia"/>
              </w:rPr>
              <w:t>Главный эксперт</w:t>
            </w:r>
          </w:p>
        </w:tc>
        <w:tc>
          <w:tcPr>
            <w:tcW w:w="1939" w:type="dxa"/>
            <w:tcBorders>
              <w:bottom w:val="single" w:sz="2" w:space="0" w:color="000001"/>
            </w:tcBorders>
            <w:shd w:val="clear" w:color="auto" w:fill="auto"/>
            <w:tcMar>
              <w:top w:w="28" w:type="dxa"/>
              <w:left w:w="28" w:type="dxa"/>
              <w:bottom w:w="28" w:type="dxa"/>
              <w:right w:w="28" w:type="dxa"/>
            </w:tcMar>
          </w:tcPr>
          <w:p w:rsidR="002229B4" w:rsidRPr="005E763B" w:rsidRDefault="002229B4" w:rsidP="004B5E6B"/>
        </w:tc>
      </w:tr>
      <w:tr w:rsidR="002229B4" w:rsidRPr="005E763B" w:rsidTr="004B5E6B">
        <w:trPr>
          <w:jc w:val="center"/>
        </w:trPr>
        <w:tc>
          <w:tcPr>
            <w:tcW w:w="673" w:type="dxa"/>
            <w:shd w:val="clear" w:color="auto" w:fill="auto"/>
          </w:tcPr>
          <w:p w:rsidR="002229B4" w:rsidRPr="005E763B" w:rsidRDefault="002229B4" w:rsidP="004B5E6B">
            <w:pPr>
              <w:rPr>
                <w:sz w:val="16"/>
                <w:szCs w:val="16"/>
              </w:rPr>
            </w:pPr>
          </w:p>
        </w:tc>
        <w:tc>
          <w:tcPr>
            <w:tcW w:w="2477" w:type="dxa"/>
            <w:shd w:val="clear" w:color="auto" w:fill="auto"/>
          </w:tcPr>
          <w:p w:rsidR="002229B4" w:rsidRPr="005E763B" w:rsidRDefault="002229B4" w:rsidP="004B5E6B">
            <w:pPr>
              <w:rPr>
                <w:sz w:val="16"/>
                <w:szCs w:val="16"/>
              </w:rPr>
            </w:pPr>
          </w:p>
        </w:tc>
        <w:tc>
          <w:tcPr>
            <w:tcW w:w="2698" w:type="dxa"/>
            <w:shd w:val="clear" w:color="auto" w:fill="auto"/>
          </w:tcPr>
          <w:p w:rsidR="002229B4" w:rsidRPr="005E763B" w:rsidRDefault="002229B4" w:rsidP="004B5E6B">
            <w:pPr>
              <w:rPr>
                <w:sz w:val="16"/>
                <w:szCs w:val="16"/>
              </w:rPr>
            </w:pPr>
          </w:p>
        </w:tc>
        <w:tc>
          <w:tcPr>
            <w:tcW w:w="1855" w:type="dxa"/>
            <w:shd w:val="clear" w:color="auto" w:fill="auto"/>
          </w:tcPr>
          <w:p w:rsidR="002229B4" w:rsidRPr="005E763B" w:rsidRDefault="002229B4" w:rsidP="004B5E6B">
            <w:pPr>
              <w:rPr>
                <w:sz w:val="16"/>
                <w:szCs w:val="16"/>
              </w:rPr>
            </w:pPr>
          </w:p>
        </w:tc>
        <w:tc>
          <w:tcPr>
            <w:tcW w:w="1939" w:type="dxa"/>
            <w:shd w:val="clear" w:color="auto" w:fill="auto"/>
          </w:tcPr>
          <w:p w:rsidR="002229B4" w:rsidRPr="005E763B" w:rsidRDefault="002229B4" w:rsidP="004B5E6B">
            <w:pPr>
              <w:jc w:val="center"/>
            </w:pPr>
            <w:r w:rsidRPr="005E763B">
              <w:rPr>
                <w:sz w:val="16"/>
                <w:szCs w:val="16"/>
              </w:rPr>
              <w:t>подпись</w:t>
            </w:r>
          </w:p>
        </w:tc>
      </w:tr>
    </w:tbl>
    <w:p w:rsidR="002229B4" w:rsidRPr="005E763B" w:rsidRDefault="002229B4" w:rsidP="002229B4">
      <w:pPr>
        <w:tabs>
          <w:tab w:val="left" w:pos="709"/>
        </w:tabs>
        <w:ind w:right="-37"/>
        <w:contextualSpacing/>
        <w:jc w:val="both"/>
        <w:rPr>
          <w:b/>
          <w:bCs/>
          <w:color w:val="000000"/>
        </w:rPr>
      </w:pPr>
      <w:r w:rsidRPr="005E763B">
        <w:br w:type="page"/>
      </w:r>
    </w:p>
    <w:p w:rsidR="002229B4" w:rsidRPr="005E763B" w:rsidRDefault="002229B4" w:rsidP="002229B4">
      <w:pPr>
        <w:tabs>
          <w:tab w:val="left" w:pos="709"/>
        </w:tabs>
        <w:ind w:right="-37"/>
        <w:contextualSpacing/>
        <w:jc w:val="both"/>
      </w:pPr>
      <w:r w:rsidRPr="005E763B">
        <w:rPr>
          <w:b/>
          <w:bCs/>
          <w:color w:val="000000"/>
          <w:sz w:val="36"/>
          <w:szCs w:val="36"/>
        </w:rPr>
        <w:lastRenderedPageBreak/>
        <w:t xml:space="preserve">Протокол </w:t>
      </w:r>
      <w:r>
        <w:rPr>
          <w:b/>
          <w:bCs/>
          <w:color w:val="000000"/>
          <w:sz w:val="36"/>
          <w:szCs w:val="36"/>
        </w:rPr>
        <w:t>конкурса профессиональных проб «Я выбираю»</w:t>
      </w:r>
      <w:r w:rsidRPr="005E763B">
        <w:rPr>
          <w:b/>
          <w:bCs/>
          <w:color w:val="000000"/>
          <w:sz w:val="36"/>
          <w:szCs w:val="36"/>
        </w:rPr>
        <w:t xml:space="preserve">  учета времени</w:t>
      </w:r>
    </w:p>
    <w:p w:rsidR="002229B4" w:rsidRPr="005E763B" w:rsidRDefault="002229B4" w:rsidP="002229B4">
      <w:pPr>
        <w:tabs>
          <w:tab w:val="left" w:pos="709"/>
        </w:tabs>
        <w:ind w:right="-37"/>
        <w:contextualSpacing/>
        <w:jc w:val="both"/>
        <w:rPr>
          <w:b/>
          <w:bCs/>
          <w:color w:val="000000"/>
        </w:rPr>
      </w:pPr>
    </w:p>
    <w:p w:rsidR="002229B4" w:rsidRPr="005E763B" w:rsidRDefault="002229B4" w:rsidP="002229B4">
      <w:pPr>
        <w:tabs>
          <w:tab w:val="left" w:pos="709"/>
        </w:tabs>
        <w:ind w:right="-37"/>
        <w:contextualSpacing/>
        <w:jc w:val="both"/>
      </w:pPr>
    </w:p>
    <w:tbl>
      <w:tblPr>
        <w:tblW w:w="5000" w:type="pct"/>
        <w:tblLook w:val="04A0" w:firstRow="1" w:lastRow="0" w:firstColumn="1" w:lastColumn="0" w:noHBand="0" w:noVBand="1"/>
      </w:tblPr>
      <w:tblGrid>
        <w:gridCol w:w="3872"/>
        <w:gridCol w:w="6407"/>
      </w:tblGrid>
      <w:tr w:rsidR="002229B4" w:rsidRPr="005E763B" w:rsidTr="004B5E6B">
        <w:trPr>
          <w:trHeight w:val="540"/>
        </w:trPr>
        <w:tc>
          <w:tcPr>
            <w:tcW w:w="3712" w:type="dxa"/>
            <w:shd w:val="clear" w:color="auto" w:fill="auto"/>
            <w:vAlign w:val="bottom"/>
          </w:tcPr>
          <w:p w:rsidR="002229B4" w:rsidRPr="005E763B" w:rsidRDefault="002229B4" w:rsidP="004B5E6B">
            <w:pPr>
              <w:tabs>
                <w:tab w:val="left" w:pos="709"/>
              </w:tabs>
              <w:contextualSpacing/>
            </w:pPr>
            <w:r w:rsidRPr="005E763B">
              <w:rPr>
                <w:color w:val="000000"/>
              </w:rPr>
              <w:t>Дата:</w:t>
            </w:r>
          </w:p>
        </w:tc>
        <w:tc>
          <w:tcPr>
            <w:tcW w:w="6142" w:type="dxa"/>
            <w:shd w:val="clear" w:color="auto" w:fill="auto"/>
            <w:vAlign w:val="bottom"/>
          </w:tcPr>
          <w:p w:rsidR="002229B4" w:rsidRPr="005E763B" w:rsidRDefault="002229B4" w:rsidP="004B5E6B">
            <w:pPr>
              <w:tabs>
                <w:tab w:val="left" w:pos="709"/>
              </w:tabs>
              <w:contextualSpacing/>
            </w:pPr>
          </w:p>
        </w:tc>
      </w:tr>
      <w:tr w:rsidR="002229B4" w:rsidRPr="005E763B" w:rsidTr="004B5E6B">
        <w:trPr>
          <w:trHeight w:val="540"/>
        </w:trPr>
        <w:tc>
          <w:tcPr>
            <w:tcW w:w="3712" w:type="dxa"/>
            <w:shd w:val="clear" w:color="auto" w:fill="auto"/>
            <w:vAlign w:val="bottom"/>
          </w:tcPr>
          <w:p w:rsidR="002229B4" w:rsidRPr="005E763B" w:rsidRDefault="002229B4" w:rsidP="004B5E6B">
            <w:pPr>
              <w:tabs>
                <w:tab w:val="left" w:pos="709"/>
              </w:tabs>
              <w:contextualSpacing/>
            </w:pPr>
            <w:r w:rsidRPr="005E763B">
              <w:rPr>
                <w:color w:val="000000"/>
              </w:rPr>
              <w:t>Компетенция:</w:t>
            </w:r>
          </w:p>
        </w:tc>
        <w:tc>
          <w:tcPr>
            <w:tcW w:w="6142" w:type="dxa"/>
            <w:tcBorders>
              <w:top w:val="single" w:sz="4" w:space="0" w:color="00000A"/>
              <w:bottom w:val="single" w:sz="4" w:space="0" w:color="00000A"/>
            </w:tcBorders>
            <w:shd w:val="clear" w:color="auto" w:fill="auto"/>
            <w:vAlign w:val="bottom"/>
          </w:tcPr>
          <w:p w:rsidR="002229B4" w:rsidRPr="00CD4AF6" w:rsidRDefault="002229B4" w:rsidP="004B5E6B">
            <w:pPr>
              <w:tabs>
                <w:tab w:val="left" w:pos="709"/>
              </w:tabs>
              <w:contextualSpacing/>
              <w:rPr>
                <w:color w:val="000000"/>
                <w:lang w:val="en-US"/>
              </w:rPr>
            </w:pPr>
          </w:p>
        </w:tc>
      </w:tr>
      <w:tr w:rsidR="002229B4" w:rsidRPr="005E763B" w:rsidTr="004B5E6B">
        <w:trPr>
          <w:trHeight w:val="540"/>
        </w:trPr>
        <w:tc>
          <w:tcPr>
            <w:tcW w:w="3712" w:type="dxa"/>
            <w:shd w:val="clear" w:color="auto" w:fill="auto"/>
            <w:vAlign w:val="bottom"/>
          </w:tcPr>
          <w:p w:rsidR="002229B4" w:rsidRPr="005E763B" w:rsidRDefault="002229B4" w:rsidP="004B5E6B">
            <w:pPr>
              <w:tabs>
                <w:tab w:val="left" w:pos="709"/>
              </w:tabs>
              <w:contextualSpacing/>
              <w:rPr>
                <w:color w:val="000000"/>
              </w:rPr>
            </w:pPr>
            <w:r w:rsidRPr="005E763B">
              <w:rPr>
                <w:color w:val="000000"/>
              </w:rPr>
              <w:t>Главный эксперт на площадке:</w:t>
            </w:r>
          </w:p>
        </w:tc>
        <w:tc>
          <w:tcPr>
            <w:tcW w:w="6142" w:type="dxa"/>
            <w:tcBorders>
              <w:top w:val="single" w:sz="4" w:space="0" w:color="00000A"/>
              <w:bottom w:val="single" w:sz="4" w:space="0" w:color="00000A"/>
            </w:tcBorders>
            <w:shd w:val="clear" w:color="auto" w:fill="auto"/>
            <w:vAlign w:val="bottom"/>
          </w:tcPr>
          <w:p w:rsidR="002229B4" w:rsidRPr="005E763B" w:rsidRDefault="002229B4" w:rsidP="004B5E6B">
            <w:pPr>
              <w:tabs>
                <w:tab w:val="left" w:pos="709"/>
              </w:tabs>
              <w:contextualSpacing/>
              <w:rPr>
                <w:color w:val="000000"/>
              </w:rPr>
            </w:pPr>
          </w:p>
        </w:tc>
      </w:tr>
    </w:tbl>
    <w:p w:rsidR="002229B4" w:rsidRPr="005E763B" w:rsidRDefault="002229B4" w:rsidP="002229B4"/>
    <w:tbl>
      <w:tblPr>
        <w:tblW w:w="9849"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4A0" w:firstRow="1" w:lastRow="0" w:firstColumn="1" w:lastColumn="0" w:noHBand="0" w:noVBand="1"/>
      </w:tblPr>
      <w:tblGrid>
        <w:gridCol w:w="945"/>
        <w:gridCol w:w="1121"/>
        <w:gridCol w:w="1102"/>
        <w:gridCol w:w="4970"/>
        <w:gridCol w:w="814"/>
        <w:gridCol w:w="897"/>
      </w:tblGrid>
      <w:tr w:rsidR="002229B4" w:rsidRPr="005E763B" w:rsidTr="004B5E6B">
        <w:trPr>
          <w:trHeight w:val="675"/>
        </w:trPr>
        <w:tc>
          <w:tcPr>
            <w:tcW w:w="945" w:type="dxa"/>
            <w:tcBorders>
              <w:top w:val="single" w:sz="4" w:space="0" w:color="00000A"/>
              <w:left w:val="single" w:sz="4" w:space="0" w:color="00000A"/>
              <w:bottom w:val="single" w:sz="4" w:space="0" w:color="00000A"/>
              <w:right w:val="single" w:sz="4" w:space="0" w:color="00000A"/>
            </w:tcBorders>
            <w:shd w:val="clear" w:color="000000" w:fill="D9D9D9"/>
            <w:tcMar>
              <w:left w:w="63" w:type="dxa"/>
            </w:tcMar>
            <w:vAlign w:val="center"/>
          </w:tcPr>
          <w:p w:rsidR="002229B4" w:rsidRPr="005E763B" w:rsidRDefault="002229B4" w:rsidP="004B5E6B">
            <w:pPr>
              <w:tabs>
                <w:tab w:val="left" w:pos="709"/>
              </w:tabs>
              <w:contextualSpacing/>
              <w:jc w:val="center"/>
            </w:pPr>
            <w:r w:rsidRPr="005E763B">
              <w:rPr>
                <w:b/>
                <w:bCs/>
                <w:color w:val="000000"/>
                <w:sz w:val="18"/>
                <w:szCs w:val="18"/>
              </w:rPr>
              <w:t>№ рабочего места</w:t>
            </w:r>
          </w:p>
        </w:tc>
        <w:tc>
          <w:tcPr>
            <w:tcW w:w="1121" w:type="dxa"/>
            <w:tcBorders>
              <w:top w:val="single" w:sz="4" w:space="0" w:color="00000A"/>
              <w:left w:val="single" w:sz="4" w:space="0" w:color="00000A"/>
              <w:bottom w:val="single" w:sz="4" w:space="0" w:color="00000A"/>
              <w:right w:val="single" w:sz="4" w:space="0" w:color="00000A"/>
            </w:tcBorders>
            <w:shd w:val="clear" w:color="000000" w:fill="D9D9D9"/>
            <w:tcMar>
              <w:left w:w="63" w:type="dxa"/>
            </w:tcMar>
            <w:vAlign w:val="center"/>
          </w:tcPr>
          <w:p w:rsidR="002229B4" w:rsidRPr="005E763B" w:rsidRDefault="002229B4" w:rsidP="004B5E6B">
            <w:pPr>
              <w:tabs>
                <w:tab w:val="left" w:pos="709"/>
              </w:tabs>
              <w:contextualSpacing/>
              <w:jc w:val="center"/>
            </w:pPr>
            <w:r w:rsidRPr="005E763B">
              <w:rPr>
                <w:b/>
                <w:color w:val="000000"/>
                <w:sz w:val="18"/>
                <w:szCs w:val="18"/>
              </w:rPr>
              <w:t>Остановка времени</w:t>
            </w:r>
          </w:p>
        </w:tc>
        <w:tc>
          <w:tcPr>
            <w:tcW w:w="1102" w:type="dxa"/>
            <w:tcBorders>
              <w:top w:val="single" w:sz="4" w:space="0" w:color="00000A"/>
              <w:left w:val="single" w:sz="4" w:space="0" w:color="00000A"/>
              <w:bottom w:val="single" w:sz="4" w:space="0" w:color="00000A"/>
              <w:right w:val="single" w:sz="4" w:space="0" w:color="00000A"/>
            </w:tcBorders>
            <w:shd w:val="clear" w:color="000000" w:fill="D9D9D9"/>
            <w:tcMar>
              <w:left w:w="63" w:type="dxa"/>
            </w:tcMar>
            <w:vAlign w:val="center"/>
          </w:tcPr>
          <w:p w:rsidR="002229B4" w:rsidRPr="005E763B" w:rsidRDefault="002229B4" w:rsidP="004B5E6B">
            <w:pPr>
              <w:tabs>
                <w:tab w:val="left" w:pos="709"/>
              </w:tabs>
              <w:contextualSpacing/>
              <w:jc w:val="center"/>
            </w:pPr>
            <w:r w:rsidRPr="005E763B">
              <w:rPr>
                <w:b/>
                <w:bCs/>
                <w:color w:val="000000"/>
                <w:sz w:val="18"/>
                <w:szCs w:val="18"/>
              </w:rPr>
              <w:t>Старт времени</w:t>
            </w:r>
          </w:p>
        </w:tc>
        <w:tc>
          <w:tcPr>
            <w:tcW w:w="4970" w:type="dxa"/>
            <w:tcBorders>
              <w:top w:val="single" w:sz="4" w:space="0" w:color="00000A"/>
              <w:left w:val="single" w:sz="4" w:space="0" w:color="00000A"/>
              <w:bottom w:val="single" w:sz="4" w:space="0" w:color="00000A"/>
              <w:right w:val="single" w:sz="4" w:space="0" w:color="00000A"/>
            </w:tcBorders>
            <w:shd w:val="clear" w:color="000000" w:fill="D9D9D9"/>
            <w:vAlign w:val="center"/>
          </w:tcPr>
          <w:p w:rsidR="002229B4" w:rsidRPr="005E763B" w:rsidRDefault="002229B4" w:rsidP="004B5E6B">
            <w:pPr>
              <w:tabs>
                <w:tab w:val="left" w:pos="709"/>
              </w:tabs>
              <w:contextualSpacing/>
              <w:jc w:val="center"/>
              <w:rPr>
                <w:b/>
                <w:bCs/>
                <w:color w:val="000000"/>
                <w:sz w:val="18"/>
                <w:szCs w:val="18"/>
              </w:rPr>
            </w:pPr>
            <w:r w:rsidRPr="005E763B">
              <w:rPr>
                <w:b/>
                <w:bCs/>
                <w:color w:val="000000"/>
                <w:sz w:val="18"/>
                <w:szCs w:val="18"/>
              </w:rPr>
              <w:t>Причина</w:t>
            </w:r>
          </w:p>
        </w:tc>
        <w:tc>
          <w:tcPr>
            <w:tcW w:w="814" w:type="dxa"/>
            <w:tcBorders>
              <w:top w:val="single" w:sz="4" w:space="0" w:color="00000A"/>
              <w:left w:val="single" w:sz="4" w:space="0" w:color="00000A"/>
              <w:bottom w:val="single" w:sz="4" w:space="0" w:color="00000A"/>
              <w:right w:val="single" w:sz="4" w:space="0" w:color="00000A"/>
            </w:tcBorders>
            <w:shd w:val="clear" w:color="000000" w:fill="D9D9D9"/>
            <w:vAlign w:val="center"/>
          </w:tcPr>
          <w:p w:rsidR="002229B4" w:rsidRPr="005E763B" w:rsidRDefault="002229B4" w:rsidP="004B5E6B">
            <w:pPr>
              <w:tabs>
                <w:tab w:val="left" w:pos="709"/>
              </w:tabs>
              <w:ind w:left="-69"/>
              <w:contextualSpacing/>
              <w:jc w:val="center"/>
              <w:rPr>
                <w:b/>
                <w:bCs/>
                <w:color w:val="000000"/>
                <w:sz w:val="18"/>
                <w:szCs w:val="18"/>
              </w:rPr>
            </w:pPr>
            <w:r w:rsidRPr="005E763B">
              <w:rPr>
                <w:b/>
                <w:bCs/>
                <w:color w:val="000000"/>
                <w:sz w:val="18"/>
                <w:szCs w:val="18"/>
              </w:rPr>
              <w:t>Доп.</w:t>
            </w:r>
          </w:p>
          <w:p w:rsidR="002229B4" w:rsidRPr="005E763B" w:rsidRDefault="002229B4" w:rsidP="004B5E6B">
            <w:pPr>
              <w:tabs>
                <w:tab w:val="left" w:pos="709"/>
              </w:tabs>
              <w:ind w:left="-69"/>
              <w:contextualSpacing/>
              <w:jc w:val="center"/>
              <w:rPr>
                <w:b/>
                <w:bCs/>
                <w:color w:val="000000"/>
                <w:sz w:val="18"/>
                <w:szCs w:val="18"/>
              </w:rPr>
            </w:pPr>
            <w:r w:rsidRPr="005E763B">
              <w:rPr>
                <w:b/>
                <w:bCs/>
                <w:color w:val="000000"/>
                <w:sz w:val="18"/>
                <w:szCs w:val="18"/>
              </w:rPr>
              <w:t>время</w:t>
            </w:r>
          </w:p>
        </w:tc>
        <w:tc>
          <w:tcPr>
            <w:tcW w:w="897" w:type="dxa"/>
            <w:tcBorders>
              <w:top w:val="single" w:sz="4" w:space="0" w:color="00000A"/>
              <w:left w:val="single" w:sz="4" w:space="0" w:color="00000A"/>
              <w:bottom w:val="single" w:sz="4" w:space="0" w:color="00000A"/>
              <w:right w:val="single" w:sz="4" w:space="0" w:color="00000A"/>
            </w:tcBorders>
            <w:shd w:val="clear" w:color="000000" w:fill="D9D9D9"/>
            <w:tcMar>
              <w:left w:w="63" w:type="dxa"/>
            </w:tcMar>
            <w:vAlign w:val="center"/>
          </w:tcPr>
          <w:p w:rsidR="002229B4" w:rsidRPr="005E763B" w:rsidRDefault="002229B4" w:rsidP="004B5E6B">
            <w:pPr>
              <w:tabs>
                <w:tab w:val="left" w:pos="709"/>
              </w:tabs>
              <w:ind w:left="-69"/>
              <w:contextualSpacing/>
              <w:jc w:val="center"/>
            </w:pPr>
            <w:r w:rsidRPr="005E763B">
              <w:rPr>
                <w:b/>
                <w:bCs/>
                <w:color w:val="000000"/>
                <w:sz w:val="18"/>
                <w:szCs w:val="18"/>
              </w:rPr>
              <w:t>Подпись</w:t>
            </w:r>
          </w:p>
        </w:tc>
      </w:tr>
      <w:tr w:rsidR="002229B4" w:rsidRPr="005E763B" w:rsidTr="004B5E6B">
        <w:trPr>
          <w:trHeight w:val="397"/>
        </w:trPr>
        <w:tc>
          <w:tcPr>
            <w:tcW w:w="94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12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10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4970" w:type="dxa"/>
            <w:tcBorders>
              <w:top w:val="single" w:sz="4" w:space="0" w:color="00000A"/>
              <w:left w:val="single" w:sz="4" w:space="0" w:color="00000A"/>
              <w:bottom w:val="single" w:sz="4" w:space="0" w:color="00000A"/>
              <w:right w:val="single" w:sz="4" w:space="0" w:color="00000A"/>
            </w:tcBorders>
            <w:shd w:val="clear" w:color="auto" w:fill="auto"/>
          </w:tcPr>
          <w:p w:rsidR="002229B4" w:rsidRPr="005E763B" w:rsidRDefault="002229B4" w:rsidP="004B5E6B">
            <w:pPr>
              <w:tabs>
                <w:tab w:val="left" w:pos="709"/>
              </w:tabs>
              <w:contextualSpacing/>
              <w:rPr>
                <w:color w:val="000000"/>
                <w:sz w:val="18"/>
                <w:szCs w:val="18"/>
              </w:rPr>
            </w:pPr>
          </w:p>
        </w:tc>
        <w:tc>
          <w:tcPr>
            <w:tcW w:w="814" w:type="dxa"/>
            <w:tcBorders>
              <w:top w:val="single" w:sz="4" w:space="0" w:color="00000A"/>
              <w:left w:val="single" w:sz="4" w:space="0" w:color="00000A"/>
              <w:bottom w:val="single" w:sz="4" w:space="0" w:color="00000A"/>
              <w:right w:val="single" w:sz="4" w:space="0" w:color="00000A"/>
            </w:tcBorders>
            <w:shd w:val="clear" w:color="auto" w:fill="auto"/>
          </w:tcPr>
          <w:p w:rsidR="002229B4" w:rsidRPr="005E763B" w:rsidRDefault="002229B4" w:rsidP="004B5E6B">
            <w:pPr>
              <w:tabs>
                <w:tab w:val="left" w:pos="709"/>
              </w:tabs>
              <w:contextualSpacing/>
              <w:rPr>
                <w:color w:val="000000"/>
                <w:sz w:val="18"/>
                <w:szCs w:val="18"/>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r w:rsidR="002229B4" w:rsidRPr="005E763B" w:rsidTr="004B5E6B">
        <w:trPr>
          <w:trHeight w:val="397"/>
        </w:trPr>
        <w:tc>
          <w:tcPr>
            <w:tcW w:w="94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12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10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4970" w:type="dxa"/>
            <w:tcBorders>
              <w:top w:val="single" w:sz="4" w:space="0" w:color="00000A"/>
              <w:left w:val="single" w:sz="4" w:space="0" w:color="00000A"/>
              <w:bottom w:val="single" w:sz="4" w:space="0" w:color="00000A"/>
              <w:right w:val="single" w:sz="4" w:space="0" w:color="00000A"/>
            </w:tcBorders>
            <w:shd w:val="clear" w:color="auto" w:fill="auto"/>
          </w:tcPr>
          <w:p w:rsidR="002229B4" w:rsidRPr="005E763B" w:rsidRDefault="002229B4" w:rsidP="004B5E6B">
            <w:pPr>
              <w:tabs>
                <w:tab w:val="left" w:pos="709"/>
              </w:tabs>
              <w:contextualSpacing/>
              <w:rPr>
                <w:color w:val="000000"/>
                <w:sz w:val="18"/>
                <w:szCs w:val="18"/>
              </w:rPr>
            </w:pPr>
          </w:p>
        </w:tc>
        <w:tc>
          <w:tcPr>
            <w:tcW w:w="814" w:type="dxa"/>
            <w:tcBorders>
              <w:top w:val="single" w:sz="4" w:space="0" w:color="00000A"/>
              <w:left w:val="single" w:sz="4" w:space="0" w:color="00000A"/>
              <w:bottom w:val="single" w:sz="4" w:space="0" w:color="00000A"/>
              <w:right w:val="single" w:sz="4" w:space="0" w:color="00000A"/>
            </w:tcBorders>
            <w:shd w:val="clear" w:color="auto" w:fill="auto"/>
          </w:tcPr>
          <w:p w:rsidR="002229B4" w:rsidRPr="005E763B" w:rsidRDefault="002229B4" w:rsidP="004B5E6B">
            <w:pPr>
              <w:tabs>
                <w:tab w:val="left" w:pos="709"/>
              </w:tabs>
              <w:contextualSpacing/>
              <w:rPr>
                <w:color w:val="000000"/>
                <w:sz w:val="18"/>
                <w:szCs w:val="18"/>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r w:rsidR="002229B4" w:rsidRPr="005E763B" w:rsidTr="004B5E6B">
        <w:trPr>
          <w:trHeight w:val="397"/>
        </w:trPr>
        <w:tc>
          <w:tcPr>
            <w:tcW w:w="94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12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10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4970" w:type="dxa"/>
            <w:tcBorders>
              <w:top w:val="single" w:sz="4" w:space="0" w:color="00000A"/>
              <w:left w:val="single" w:sz="4" w:space="0" w:color="00000A"/>
              <w:bottom w:val="single" w:sz="4" w:space="0" w:color="00000A"/>
              <w:right w:val="single" w:sz="4" w:space="0" w:color="00000A"/>
            </w:tcBorders>
            <w:shd w:val="clear" w:color="auto" w:fill="auto"/>
          </w:tcPr>
          <w:p w:rsidR="002229B4" w:rsidRPr="005E763B" w:rsidRDefault="002229B4" w:rsidP="004B5E6B">
            <w:pPr>
              <w:tabs>
                <w:tab w:val="left" w:pos="709"/>
              </w:tabs>
              <w:contextualSpacing/>
              <w:rPr>
                <w:color w:val="000000"/>
                <w:sz w:val="18"/>
                <w:szCs w:val="18"/>
              </w:rPr>
            </w:pPr>
          </w:p>
        </w:tc>
        <w:tc>
          <w:tcPr>
            <w:tcW w:w="814" w:type="dxa"/>
            <w:tcBorders>
              <w:top w:val="single" w:sz="4" w:space="0" w:color="00000A"/>
              <w:left w:val="single" w:sz="4" w:space="0" w:color="00000A"/>
              <w:bottom w:val="single" w:sz="4" w:space="0" w:color="00000A"/>
              <w:right w:val="single" w:sz="4" w:space="0" w:color="00000A"/>
            </w:tcBorders>
            <w:shd w:val="clear" w:color="auto" w:fill="auto"/>
          </w:tcPr>
          <w:p w:rsidR="002229B4" w:rsidRPr="005E763B" w:rsidRDefault="002229B4" w:rsidP="004B5E6B">
            <w:pPr>
              <w:tabs>
                <w:tab w:val="left" w:pos="709"/>
              </w:tabs>
              <w:contextualSpacing/>
              <w:rPr>
                <w:color w:val="000000"/>
                <w:sz w:val="18"/>
                <w:szCs w:val="18"/>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r w:rsidR="002229B4" w:rsidRPr="005E763B" w:rsidTr="004B5E6B">
        <w:trPr>
          <w:trHeight w:val="397"/>
        </w:trPr>
        <w:tc>
          <w:tcPr>
            <w:tcW w:w="94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12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10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4970" w:type="dxa"/>
            <w:tcBorders>
              <w:top w:val="single" w:sz="4" w:space="0" w:color="00000A"/>
              <w:left w:val="single" w:sz="4" w:space="0" w:color="00000A"/>
              <w:bottom w:val="single" w:sz="4" w:space="0" w:color="00000A"/>
              <w:right w:val="single" w:sz="4" w:space="0" w:color="00000A"/>
            </w:tcBorders>
            <w:shd w:val="clear" w:color="auto" w:fill="auto"/>
          </w:tcPr>
          <w:p w:rsidR="002229B4" w:rsidRPr="005E763B" w:rsidRDefault="002229B4" w:rsidP="004B5E6B">
            <w:pPr>
              <w:tabs>
                <w:tab w:val="left" w:pos="709"/>
              </w:tabs>
              <w:contextualSpacing/>
              <w:rPr>
                <w:color w:val="000000"/>
                <w:sz w:val="18"/>
                <w:szCs w:val="18"/>
              </w:rPr>
            </w:pPr>
          </w:p>
        </w:tc>
        <w:tc>
          <w:tcPr>
            <w:tcW w:w="814" w:type="dxa"/>
            <w:tcBorders>
              <w:top w:val="single" w:sz="4" w:space="0" w:color="00000A"/>
              <w:left w:val="single" w:sz="4" w:space="0" w:color="00000A"/>
              <w:bottom w:val="single" w:sz="4" w:space="0" w:color="00000A"/>
              <w:right w:val="single" w:sz="4" w:space="0" w:color="00000A"/>
            </w:tcBorders>
            <w:shd w:val="clear" w:color="auto" w:fill="auto"/>
          </w:tcPr>
          <w:p w:rsidR="002229B4" w:rsidRPr="005E763B" w:rsidRDefault="002229B4" w:rsidP="004B5E6B">
            <w:pPr>
              <w:tabs>
                <w:tab w:val="left" w:pos="709"/>
              </w:tabs>
              <w:contextualSpacing/>
              <w:rPr>
                <w:color w:val="000000"/>
                <w:sz w:val="18"/>
                <w:szCs w:val="18"/>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r w:rsidR="002229B4" w:rsidRPr="005E763B" w:rsidTr="004B5E6B">
        <w:trPr>
          <w:trHeight w:val="397"/>
        </w:trPr>
        <w:tc>
          <w:tcPr>
            <w:tcW w:w="94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12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10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4970" w:type="dxa"/>
            <w:tcBorders>
              <w:top w:val="single" w:sz="4" w:space="0" w:color="00000A"/>
              <w:left w:val="single" w:sz="4" w:space="0" w:color="00000A"/>
              <w:bottom w:val="single" w:sz="4" w:space="0" w:color="00000A"/>
              <w:right w:val="single" w:sz="4" w:space="0" w:color="00000A"/>
            </w:tcBorders>
            <w:shd w:val="clear" w:color="auto" w:fill="auto"/>
          </w:tcPr>
          <w:p w:rsidR="002229B4" w:rsidRPr="005E763B" w:rsidRDefault="002229B4" w:rsidP="004B5E6B">
            <w:pPr>
              <w:tabs>
                <w:tab w:val="left" w:pos="709"/>
              </w:tabs>
              <w:contextualSpacing/>
              <w:rPr>
                <w:color w:val="000000"/>
                <w:sz w:val="18"/>
                <w:szCs w:val="18"/>
              </w:rPr>
            </w:pPr>
          </w:p>
        </w:tc>
        <w:tc>
          <w:tcPr>
            <w:tcW w:w="814" w:type="dxa"/>
            <w:tcBorders>
              <w:top w:val="single" w:sz="4" w:space="0" w:color="00000A"/>
              <w:left w:val="single" w:sz="4" w:space="0" w:color="00000A"/>
              <w:bottom w:val="single" w:sz="4" w:space="0" w:color="00000A"/>
              <w:right w:val="single" w:sz="4" w:space="0" w:color="00000A"/>
            </w:tcBorders>
            <w:shd w:val="clear" w:color="auto" w:fill="auto"/>
          </w:tcPr>
          <w:p w:rsidR="002229B4" w:rsidRPr="005E763B" w:rsidRDefault="002229B4" w:rsidP="004B5E6B">
            <w:pPr>
              <w:tabs>
                <w:tab w:val="left" w:pos="709"/>
              </w:tabs>
              <w:contextualSpacing/>
              <w:rPr>
                <w:color w:val="000000"/>
                <w:sz w:val="18"/>
                <w:szCs w:val="18"/>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r w:rsidR="002229B4" w:rsidRPr="005E763B" w:rsidTr="004B5E6B">
        <w:trPr>
          <w:trHeight w:val="397"/>
        </w:trPr>
        <w:tc>
          <w:tcPr>
            <w:tcW w:w="94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12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10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4970" w:type="dxa"/>
            <w:tcBorders>
              <w:top w:val="single" w:sz="4" w:space="0" w:color="00000A"/>
              <w:left w:val="single" w:sz="4" w:space="0" w:color="00000A"/>
              <w:bottom w:val="single" w:sz="4" w:space="0" w:color="00000A"/>
              <w:right w:val="single" w:sz="4" w:space="0" w:color="00000A"/>
            </w:tcBorders>
            <w:shd w:val="clear" w:color="auto" w:fill="auto"/>
          </w:tcPr>
          <w:p w:rsidR="002229B4" w:rsidRPr="005E763B" w:rsidRDefault="002229B4" w:rsidP="004B5E6B">
            <w:pPr>
              <w:tabs>
                <w:tab w:val="left" w:pos="709"/>
              </w:tabs>
              <w:contextualSpacing/>
              <w:rPr>
                <w:color w:val="000000"/>
                <w:sz w:val="18"/>
                <w:szCs w:val="18"/>
              </w:rPr>
            </w:pPr>
          </w:p>
        </w:tc>
        <w:tc>
          <w:tcPr>
            <w:tcW w:w="814" w:type="dxa"/>
            <w:tcBorders>
              <w:top w:val="single" w:sz="4" w:space="0" w:color="00000A"/>
              <w:left w:val="single" w:sz="4" w:space="0" w:color="00000A"/>
              <w:bottom w:val="single" w:sz="4" w:space="0" w:color="00000A"/>
              <w:right w:val="single" w:sz="4" w:space="0" w:color="00000A"/>
            </w:tcBorders>
            <w:shd w:val="clear" w:color="auto" w:fill="auto"/>
          </w:tcPr>
          <w:p w:rsidR="002229B4" w:rsidRPr="005E763B" w:rsidRDefault="002229B4" w:rsidP="004B5E6B">
            <w:pPr>
              <w:tabs>
                <w:tab w:val="left" w:pos="709"/>
              </w:tabs>
              <w:contextualSpacing/>
              <w:rPr>
                <w:color w:val="000000"/>
                <w:sz w:val="18"/>
                <w:szCs w:val="18"/>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r w:rsidR="002229B4" w:rsidRPr="005E763B" w:rsidTr="004B5E6B">
        <w:trPr>
          <w:trHeight w:val="397"/>
        </w:trPr>
        <w:tc>
          <w:tcPr>
            <w:tcW w:w="94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12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10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4970" w:type="dxa"/>
            <w:tcBorders>
              <w:top w:val="single" w:sz="4" w:space="0" w:color="00000A"/>
              <w:left w:val="single" w:sz="4" w:space="0" w:color="00000A"/>
              <w:bottom w:val="single" w:sz="4" w:space="0" w:color="00000A"/>
              <w:right w:val="single" w:sz="4" w:space="0" w:color="00000A"/>
            </w:tcBorders>
            <w:shd w:val="clear" w:color="auto" w:fill="auto"/>
          </w:tcPr>
          <w:p w:rsidR="002229B4" w:rsidRPr="005E763B" w:rsidRDefault="002229B4" w:rsidP="004B5E6B">
            <w:pPr>
              <w:tabs>
                <w:tab w:val="left" w:pos="709"/>
              </w:tabs>
              <w:contextualSpacing/>
              <w:rPr>
                <w:color w:val="000000"/>
                <w:sz w:val="18"/>
                <w:szCs w:val="18"/>
              </w:rPr>
            </w:pPr>
          </w:p>
        </w:tc>
        <w:tc>
          <w:tcPr>
            <w:tcW w:w="814" w:type="dxa"/>
            <w:tcBorders>
              <w:top w:val="single" w:sz="4" w:space="0" w:color="00000A"/>
              <w:left w:val="single" w:sz="4" w:space="0" w:color="00000A"/>
              <w:bottom w:val="single" w:sz="4" w:space="0" w:color="00000A"/>
              <w:right w:val="single" w:sz="4" w:space="0" w:color="00000A"/>
            </w:tcBorders>
            <w:shd w:val="clear" w:color="auto" w:fill="auto"/>
          </w:tcPr>
          <w:p w:rsidR="002229B4" w:rsidRPr="005E763B" w:rsidRDefault="002229B4" w:rsidP="004B5E6B">
            <w:pPr>
              <w:tabs>
                <w:tab w:val="left" w:pos="709"/>
              </w:tabs>
              <w:contextualSpacing/>
              <w:rPr>
                <w:color w:val="000000"/>
                <w:sz w:val="18"/>
                <w:szCs w:val="18"/>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r w:rsidR="002229B4" w:rsidRPr="005E763B" w:rsidTr="004B5E6B">
        <w:trPr>
          <w:trHeight w:val="397"/>
        </w:trPr>
        <w:tc>
          <w:tcPr>
            <w:tcW w:w="94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12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10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4970" w:type="dxa"/>
            <w:tcBorders>
              <w:top w:val="single" w:sz="4" w:space="0" w:color="00000A"/>
              <w:left w:val="single" w:sz="4" w:space="0" w:color="00000A"/>
              <w:bottom w:val="single" w:sz="4" w:space="0" w:color="00000A"/>
              <w:right w:val="single" w:sz="4" w:space="0" w:color="00000A"/>
            </w:tcBorders>
            <w:shd w:val="clear" w:color="auto" w:fill="auto"/>
          </w:tcPr>
          <w:p w:rsidR="002229B4" w:rsidRPr="005E763B" w:rsidRDefault="002229B4" w:rsidP="004B5E6B">
            <w:pPr>
              <w:tabs>
                <w:tab w:val="left" w:pos="709"/>
              </w:tabs>
              <w:contextualSpacing/>
              <w:rPr>
                <w:color w:val="000000"/>
                <w:sz w:val="18"/>
                <w:szCs w:val="18"/>
              </w:rPr>
            </w:pPr>
          </w:p>
        </w:tc>
        <w:tc>
          <w:tcPr>
            <w:tcW w:w="814" w:type="dxa"/>
            <w:tcBorders>
              <w:top w:val="single" w:sz="4" w:space="0" w:color="00000A"/>
              <w:left w:val="single" w:sz="4" w:space="0" w:color="00000A"/>
              <w:bottom w:val="single" w:sz="4" w:space="0" w:color="00000A"/>
              <w:right w:val="single" w:sz="4" w:space="0" w:color="00000A"/>
            </w:tcBorders>
            <w:shd w:val="clear" w:color="auto" w:fill="auto"/>
          </w:tcPr>
          <w:p w:rsidR="002229B4" w:rsidRPr="005E763B" w:rsidRDefault="002229B4" w:rsidP="004B5E6B">
            <w:pPr>
              <w:tabs>
                <w:tab w:val="left" w:pos="709"/>
              </w:tabs>
              <w:contextualSpacing/>
              <w:rPr>
                <w:color w:val="000000"/>
                <w:sz w:val="18"/>
                <w:szCs w:val="18"/>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r w:rsidR="002229B4" w:rsidRPr="005E763B" w:rsidTr="004B5E6B">
        <w:trPr>
          <w:trHeight w:val="397"/>
        </w:trPr>
        <w:tc>
          <w:tcPr>
            <w:tcW w:w="94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12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10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4970" w:type="dxa"/>
            <w:tcBorders>
              <w:top w:val="single" w:sz="4" w:space="0" w:color="00000A"/>
              <w:left w:val="single" w:sz="4" w:space="0" w:color="00000A"/>
              <w:bottom w:val="single" w:sz="4" w:space="0" w:color="00000A"/>
              <w:right w:val="single" w:sz="4" w:space="0" w:color="00000A"/>
            </w:tcBorders>
            <w:shd w:val="clear" w:color="auto" w:fill="auto"/>
          </w:tcPr>
          <w:p w:rsidR="002229B4" w:rsidRPr="005E763B" w:rsidRDefault="002229B4" w:rsidP="004B5E6B">
            <w:pPr>
              <w:tabs>
                <w:tab w:val="left" w:pos="709"/>
              </w:tabs>
              <w:contextualSpacing/>
              <w:rPr>
                <w:color w:val="000000"/>
                <w:sz w:val="18"/>
                <w:szCs w:val="18"/>
              </w:rPr>
            </w:pPr>
          </w:p>
        </w:tc>
        <w:tc>
          <w:tcPr>
            <w:tcW w:w="814" w:type="dxa"/>
            <w:tcBorders>
              <w:top w:val="single" w:sz="4" w:space="0" w:color="00000A"/>
              <w:left w:val="single" w:sz="4" w:space="0" w:color="00000A"/>
              <w:bottom w:val="single" w:sz="4" w:space="0" w:color="00000A"/>
              <w:right w:val="single" w:sz="4" w:space="0" w:color="00000A"/>
            </w:tcBorders>
            <w:shd w:val="clear" w:color="auto" w:fill="auto"/>
          </w:tcPr>
          <w:p w:rsidR="002229B4" w:rsidRPr="005E763B" w:rsidRDefault="002229B4" w:rsidP="004B5E6B">
            <w:pPr>
              <w:tabs>
                <w:tab w:val="left" w:pos="709"/>
              </w:tabs>
              <w:contextualSpacing/>
              <w:rPr>
                <w:color w:val="000000"/>
                <w:sz w:val="18"/>
                <w:szCs w:val="18"/>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r w:rsidR="002229B4" w:rsidRPr="005E763B" w:rsidTr="004B5E6B">
        <w:trPr>
          <w:trHeight w:val="397"/>
        </w:trPr>
        <w:tc>
          <w:tcPr>
            <w:tcW w:w="94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12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10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4970" w:type="dxa"/>
            <w:tcBorders>
              <w:top w:val="single" w:sz="4" w:space="0" w:color="00000A"/>
              <w:left w:val="single" w:sz="4" w:space="0" w:color="00000A"/>
              <w:bottom w:val="single" w:sz="4" w:space="0" w:color="00000A"/>
              <w:right w:val="single" w:sz="4" w:space="0" w:color="00000A"/>
            </w:tcBorders>
            <w:shd w:val="clear" w:color="auto" w:fill="auto"/>
          </w:tcPr>
          <w:p w:rsidR="002229B4" w:rsidRPr="005E763B" w:rsidRDefault="002229B4" w:rsidP="004B5E6B">
            <w:pPr>
              <w:tabs>
                <w:tab w:val="left" w:pos="709"/>
              </w:tabs>
              <w:contextualSpacing/>
              <w:rPr>
                <w:color w:val="000000"/>
                <w:sz w:val="18"/>
                <w:szCs w:val="18"/>
              </w:rPr>
            </w:pPr>
          </w:p>
        </w:tc>
        <w:tc>
          <w:tcPr>
            <w:tcW w:w="814" w:type="dxa"/>
            <w:tcBorders>
              <w:top w:val="single" w:sz="4" w:space="0" w:color="00000A"/>
              <w:left w:val="single" w:sz="4" w:space="0" w:color="00000A"/>
              <w:bottom w:val="single" w:sz="4" w:space="0" w:color="00000A"/>
              <w:right w:val="single" w:sz="4" w:space="0" w:color="00000A"/>
            </w:tcBorders>
            <w:shd w:val="clear" w:color="auto" w:fill="auto"/>
          </w:tcPr>
          <w:p w:rsidR="002229B4" w:rsidRPr="005E763B" w:rsidRDefault="002229B4" w:rsidP="004B5E6B">
            <w:pPr>
              <w:tabs>
                <w:tab w:val="left" w:pos="709"/>
              </w:tabs>
              <w:contextualSpacing/>
              <w:rPr>
                <w:color w:val="000000"/>
                <w:sz w:val="18"/>
                <w:szCs w:val="18"/>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r w:rsidR="002229B4" w:rsidRPr="005E763B" w:rsidTr="004B5E6B">
        <w:trPr>
          <w:trHeight w:val="397"/>
        </w:trPr>
        <w:tc>
          <w:tcPr>
            <w:tcW w:w="94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12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10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4970" w:type="dxa"/>
            <w:tcBorders>
              <w:top w:val="single" w:sz="4" w:space="0" w:color="00000A"/>
              <w:left w:val="single" w:sz="4" w:space="0" w:color="00000A"/>
              <w:bottom w:val="single" w:sz="4" w:space="0" w:color="00000A"/>
              <w:right w:val="single" w:sz="4" w:space="0" w:color="00000A"/>
            </w:tcBorders>
            <w:shd w:val="clear" w:color="auto" w:fill="auto"/>
          </w:tcPr>
          <w:p w:rsidR="002229B4" w:rsidRPr="005E763B" w:rsidRDefault="002229B4" w:rsidP="004B5E6B">
            <w:pPr>
              <w:tabs>
                <w:tab w:val="left" w:pos="709"/>
              </w:tabs>
              <w:contextualSpacing/>
              <w:rPr>
                <w:color w:val="000000"/>
                <w:sz w:val="18"/>
                <w:szCs w:val="18"/>
              </w:rPr>
            </w:pPr>
          </w:p>
        </w:tc>
        <w:tc>
          <w:tcPr>
            <w:tcW w:w="814" w:type="dxa"/>
            <w:tcBorders>
              <w:top w:val="single" w:sz="4" w:space="0" w:color="00000A"/>
              <w:left w:val="single" w:sz="4" w:space="0" w:color="00000A"/>
              <w:bottom w:val="single" w:sz="4" w:space="0" w:color="00000A"/>
              <w:right w:val="single" w:sz="4" w:space="0" w:color="00000A"/>
            </w:tcBorders>
            <w:shd w:val="clear" w:color="auto" w:fill="auto"/>
          </w:tcPr>
          <w:p w:rsidR="002229B4" w:rsidRPr="005E763B" w:rsidRDefault="002229B4" w:rsidP="004B5E6B">
            <w:pPr>
              <w:tabs>
                <w:tab w:val="left" w:pos="709"/>
              </w:tabs>
              <w:contextualSpacing/>
              <w:rPr>
                <w:color w:val="000000"/>
                <w:sz w:val="18"/>
                <w:szCs w:val="18"/>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r w:rsidR="002229B4" w:rsidRPr="005E763B" w:rsidTr="004B5E6B">
        <w:trPr>
          <w:trHeight w:val="397"/>
        </w:trPr>
        <w:tc>
          <w:tcPr>
            <w:tcW w:w="94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12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10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4970" w:type="dxa"/>
            <w:tcBorders>
              <w:top w:val="single" w:sz="4" w:space="0" w:color="00000A"/>
              <w:left w:val="single" w:sz="4" w:space="0" w:color="00000A"/>
              <w:bottom w:val="single" w:sz="4" w:space="0" w:color="00000A"/>
              <w:right w:val="single" w:sz="4" w:space="0" w:color="00000A"/>
            </w:tcBorders>
            <w:shd w:val="clear" w:color="auto" w:fill="auto"/>
          </w:tcPr>
          <w:p w:rsidR="002229B4" w:rsidRPr="005E763B" w:rsidRDefault="002229B4" w:rsidP="004B5E6B">
            <w:pPr>
              <w:tabs>
                <w:tab w:val="left" w:pos="709"/>
              </w:tabs>
              <w:contextualSpacing/>
              <w:rPr>
                <w:color w:val="000000"/>
                <w:sz w:val="18"/>
                <w:szCs w:val="18"/>
              </w:rPr>
            </w:pPr>
          </w:p>
        </w:tc>
        <w:tc>
          <w:tcPr>
            <w:tcW w:w="814" w:type="dxa"/>
            <w:tcBorders>
              <w:top w:val="single" w:sz="4" w:space="0" w:color="00000A"/>
              <w:left w:val="single" w:sz="4" w:space="0" w:color="00000A"/>
              <w:bottom w:val="single" w:sz="4" w:space="0" w:color="00000A"/>
              <w:right w:val="single" w:sz="4" w:space="0" w:color="00000A"/>
            </w:tcBorders>
            <w:shd w:val="clear" w:color="auto" w:fill="auto"/>
          </w:tcPr>
          <w:p w:rsidR="002229B4" w:rsidRPr="005E763B" w:rsidRDefault="002229B4" w:rsidP="004B5E6B">
            <w:pPr>
              <w:tabs>
                <w:tab w:val="left" w:pos="709"/>
              </w:tabs>
              <w:contextualSpacing/>
              <w:rPr>
                <w:color w:val="000000"/>
                <w:sz w:val="18"/>
                <w:szCs w:val="18"/>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r w:rsidR="002229B4" w:rsidRPr="005E763B" w:rsidTr="004B5E6B">
        <w:trPr>
          <w:trHeight w:val="397"/>
        </w:trPr>
        <w:tc>
          <w:tcPr>
            <w:tcW w:w="94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12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10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4970" w:type="dxa"/>
            <w:tcBorders>
              <w:top w:val="single" w:sz="4" w:space="0" w:color="00000A"/>
              <w:left w:val="single" w:sz="4" w:space="0" w:color="00000A"/>
              <w:bottom w:val="single" w:sz="4" w:space="0" w:color="00000A"/>
              <w:right w:val="single" w:sz="4" w:space="0" w:color="00000A"/>
            </w:tcBorders>
            <w:shd w:val="clear" w:color="auto" w:fill="auto"/>
          </w:tcPr>
          <w:p w:rsidR="002229B4" w:rsidRPr="005E763B" w:rsidRDefault="002229B4" w:rsidP="004B5E6B">
            <w:pPr>
              <w:tabs>
                <w:tab w:val="left" w:pos="709"/>
              </w:tabs>
              <w:contextualSpacing/>
              <w:rPr>
                <w:color w:val="000000"/>
                <w:sz w:val="18"/>
                <w:szCs w:val="18"/>
              </w:rPr>
            </w:pPr>
          </w:p>
        </w:tc>
        <w:tc>
          <w:tcPr>
            <w:tcW w:w="814" w:type="dxa"/>
            <w:tcBorders>
              <w:top w:val="single" w:sz="4" w:space="0" w:color="00000A"/>
              <w:left w:val="single" w:sz="4" w:space="0" w:color="00000A"/>
              <w:bottom w:val="single" w:sz="4" w:space="0" w:color="00000A"/>
              <w:right w:val="single" w:sz="4" w:space="0" w:color="00000A"/>
            </w:tcBorders>
            <w:shd w:val="clear" w:color="auto" w:fill="auto"/>
          </w:tcPr>
          <w:p w:rsidR="002229B4" w:rsidRPr="005E763B" w:rsidRDefault="002229B4" w:rsidP="004B5E6B">
            <w:pPr>
              <w:tabs>
                <w:tab w:val="left" w:pos="709"/>
              </w:tabs>
              <w:contextualSpacing/>
              <w:rPr>
                <w:color w:val="000000"/>
                <w:sz w:val="18"/>
                <w:szCs w:val="18"/>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r w:rsidR="002229B4" w:rsidRPr="005E763B" w:rsidTr="004B5E6B">
        <w:trPr>
          <w:trHeight w:val="397"/>
        </w:trPr>
        <w:tc>
          <w:tcPr>
            <w:tcW w:w="94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12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10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4970" w:type="dxa"/>
            <w:tcBorders>
              <w:top w:val="single" w:sz="4" w:space="0" w:color="00000A"/>
              <w:left w:val="single" w:sz="4" w:space="0" w:color="00000A"/>
              <w:bottom w:val="single" w:sz="4" w:space="0" w:color="00000A"/>
              <w:right w:val="single" w:sz="4" w:space="0" w:color="00000A"/>
            </w:tcBorders>
            <w:shd w:val="clear" w:color="auto" w:fill="auto"/>
          </w:tcPr>
          <w:p w:rsidR="002229B4" w:rsidRPr="005E763B" w:rsidRDefault="002229B4" w:rsidP="004B5E6B">
            <w:pPr>
              <w:tabs>
                <w:tab w:val="left" w:pos="709"/>
              </w:tabs>
              <w:contextualSpacing/>
              <w:rPr>
                <w:color w:val="000000"/>
                <w:sz w:val="18"/>
                <w:szCs w:val="18"/>
              </w:rPr>
            </w:pPr>
          </w:p>
        </w:tc>
        <w:tc>
          <w:tcPr>
            <w:tcW w:w="814" w:type="dxa"/>
            <w:tcBorders>
              <w:top w:val="single" w:sz="4" w:space="0" w:color="00000A"/>
              <w:left w:val="single" w:sz="4" w:space="0" w:color="00000A"/>
              <w:bottom w:val="single" w:sz="4" w:space="0" w:color="00000A"/>
              <w:right w:val="single" w:sz="4" w:space="0" w:color="00000A"/>
            </w:tcBorders>
            <w:shd w:val="clear" w:color="auto" w:fill="auto"/>
          </w:tcPr>
          <w:p w:rsidR="002229B4" w:rsidRPr="005E763B" w:rsidRDefault="002229B4" w:rsidP="004B5E6B">
            <w:pPr>
              <w:tabs>
                <w:tab w:val="left" w:pos="709"/>
              </w:tabs>
              <w:contextualSpacing/>
              <w:rPr>
                <w:color w:val="000000"/>
                <w:sz w:val="18"/>
                <w:szCs w:val="18"/>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r w:rsidR="002229B4" w:rsidRPr="005E763B" w:rsidTr="004B5E6B">
        <w:trPr>
          <w:trHeight w:val="397"/>
        </w:trPr>
        <w:tc>
          <w:tcPr>
            <w:tcW w:w="94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12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10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4970" w:type="dxa"/>
            <w:tcBorders>
              <w:top w:val="single" w:sz="4" w:space="0" w:color="00000A"/>
              <w:left w:val="single" w:sz="4" w:space="0" w:color="00000A"/>
              <w:bottom w:val="single" w:sz="4" w:space="0" w:color="00000A"/>
              <w:right w:val="single" w:sz="4" w:space="0" w:color="00000A"/>
            </w:tcBorders>
            <w:shd w:val="clear" w:color="auto" w:fill="auto"/>
          </w:tcPr>
          <w:p w:rsidR="002229B4" w:rsidRPr="005E763B" w:rsidRDefault="002229B4" w:rsidP="004B5E6B">
            <w:pPr>
              <w:tabs>
                <w:tab w:val="left" w:pos="709"/>
              </w:tabs>
              <w:contextualSpacing/>
              <w:rPr>
                <w:color w:val="000000"/>
                <w:sz w:val="18"/>
                <w:szCs w:val="18"/>
              </w:rPr>
            </w:pPr>
          </w:p>
        </w:tc>
        <w:tc>
          <w:tcPr>
            <w:tcW w:w="814" w:type="dxa"/>
            <w:tcBorders>
              <w:top w:val="single" w:sz="4" w:space="0" w:color="00000A"/>
              <w:left w:val="single" w:sz="4" w:space="0" w:color="00000A"/>
              <w:bottom w:val="single" w:sz="4" w:space="0" w:color="00000A"/>
              <w:right w:val="single" w:sz="4" w:space="0" w:color="00000A"/>
            </w:tcBorders>
            <w:shd w:val="clear" w:color="auto" w:fill="auto"/>
          </w:tcPr>
          <w:p w:rsidR="002229B4" w:rsidRPr="005E763B" w:rsidRDefault="002229B4" w:rsidP="004B5E6B">
            <w:pPr>
              <w:tabs>
                <w:tab w:val="left" w:pos="709"/>
              </w:tabs>
              <w:contextualSpacing/>
              <w:rPr>
                <w:color w:val="000000"/>
                <w:sz w:val="18"/>
                <w:szCs w:val="18"/>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r w:rsidR="002229B4" w:rsidRPr="005E763B" w:rsidTr="004B5E6B">
        <w:trPr>
          <w:trHeight w:val="397"/>
        </w:trPr>
        <w:tc>
          <w:tcPr>
            <w:tcW w:w="94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12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10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4970" w:type="dxa"/>
            <w:tcBorders>
              <w:top w:val="single" w:sz="4" w:space="0" w:color="00000A"/>
              <w:left w:val="single" w:sz="4" w:space="0" w:color="00000A"/>
              <w:bottom w:val="single" w:sz="4" w:space="0" w:color="00000A"/>
              <w:right w:val="single" w:sz="4" w:space="0" w:color="00000A"/>
            </w:tcBorders>
            <w:shd w:val="clear" w:color="auto" w:fill="auto"/>
          </w:tcPr>
          <w:p w:rsidR="002229B4" w:rsidRPr="005E763B" w:rsidRDefault="002229B4" w:rsidP="004B5E6B">
            <w:pPr>
              <w:tabs>
                <w:tab w:val="left" w:pos="709"/>
              </w:tabs>
              <w:contextualSpacing/>
              <w:rPr>
                <w:color w:val="000000"/>
                <w:sz w:val="18"/>
                <w:szCs w:val="18"/>
              </w:rPr>
            </w:pPr>
          </w:p>
        </w:tc>
        <w:tc>
          <w:tcPr>
            <w:tcW w:w="814" w:type="dxa"/>
            <w:tcBorders>
              <w:top w:val="single" w:sz="4" w:space="0" w:color="00000A"/>
              <w:left w:val="single" w:sz="4" w:space="0" w:color="00000A"/>
              <w:bottom w:val="single" w:sz="4" w:space="0" w:color="00000A"/>
              <w:right w:val="single" w:sz="4" w:space="0" w:color="00000A"/>
            </w:tcBorders>
            <w:shd w:val="clear" w:color="auto" w:fill="auto"/>
          </w:tcPr>
          <w:p w:rsidR="002229B4" w:rsidRPr="005E763B" w:rsidRDefault="002229B4" w:rsidP="004B5E6B">
            <w:pPr>
              <w:tabs>
                <w:tab w:val="left" w:pos="709"/>
              </w:tabs>
              <w:contextualSpacing/>
              <w:rPr>
                <w:color w:val="000000"/>
                <w:sz w:val="18"/>
                <w:szCs w:val="18"/>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r w:rsidR="002229B4" w:rsidRPr="005E763B" w:rsidTr="004B5E6B">
        <w:trPr>
          <w:trHeight w:val="397"/>
        </w:trPr>
        <w:tc>
          <w:tcPr>
            <w:tcW w:w="94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12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10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4970" w:type="dxa"/>
            <w:tcBorders>
              <w:top w:val="single" w:sz="4" w:space="0" w:color="00000A"/>
              <w:left w:val="single" w:sz="4" w:space="0" w:color="00000A"/>
              <w:bottom w:val="single" w:sz="4" w:space="0" w:color="00000A"/>
              <w:right w:val="single" w:sz="4" w:space="0" w:color="00000A"/>
            </w:tcBorders>
            <w:shd w:val="clear" w:color="auto" w:fill="auto"/>
          </w:tcPr>
          <w:p w:rsidR="002229B4" w:rsidRPr="005E763B" w:rsidRDefault="002229B4" w:rsidP="004B5E6B">
            <w:pPr>
              <w:tabs>
                <w:tab w:val="left" w:pos="709"/>
              </w:tabs>
              <w:contextualSpacing/>
              <w:rPr>
                <w:color w:val="000000"/>
                <w:sz w:val="18"/>
                <w:szCs w:val="18"/>
              </w:rPr>
            </w:pPr>
          </w:p>
        </w:tc>
        <w:tc>
          <w:tcPr>
            <w:tcW w:w="814" w:type="dxa"/>
            <w:tcBorders>
              <w:top w:val="single" w:sz="4" w:space="0" w:color="00000A"/>
              <w:left w:val="single" w:sz="4" w:space="0" w:color="00000A"/>
              <w:bottom w:val="single" w:sz="4" w:space="0" w:color="00000A"/>
              <w:right w:val="single" w:sz="4" w:space="0" w:color="00000A"/>
            </w:tcBorders>
            <w:shd w:val="clear" w:color="auto" w:fill="auto"/>
          </w:tcPr>
          <w:p w:rsidR="002229B4" w:rsidRPr="005E763B" w:rsidRDefault="002229B4" w:rsidP="004B5E6B">
            <w:pPr>
              <w:tabs>
                <w:tab w:val="left" w:pos="709"/>
              </w:tabs>
              <w:contextualSpacing/>
              <w:rPr>
                <w:color w:val="000000"/>
                <w:sz w:val="18"/>
                <w:szCs w:val="18"/>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r w:rsidR="002229B4" w:rsidRPr="005E763B" w:rsidTr="004B5E6B">
        <w:trPr>
          <w:trHeight w:val="397"/>
        </w:trPr>
        <w:tc>
          <w:tcPr>
            <w:tcW w:w="94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12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10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4970" w:type="dxa"/>
            <w:tcBorders>
              <w:top w:val="single" w:sz="4" w:space="0" w:color="00000A"/>
              <w:left w:val="single" w:sz="4" w:space="0" w:color="00000A"/>
              <w:bottom w:val="single" w:sz="4" w:space="0" w:color="00000A"/>
              <w:right w:val="single" w:sz="4" w:space="0" w:color="00000A"/>
            </w:tcBorders>
            <w:shd w:val="clear" w:color="auto" w:fill="auto"/>
          </w:tcPr>
          <w:p w:rsidR="002229B4" w:rsidRPr="005E763B" w:rsidRDefault="002229B4" w:rsidP="004B5E6B">
            <w:pPr>
              <w:tabs>
                <w:tab w:val="left" w:pos="709"/>
              </w:tabs>
              <w:contextualSpacing/>
              <w:rPr>
                <w:color w:val="000000"/>
                <w:sz w:val="18"/>
                <w:szCs w:val="18"/>
              </w:rPr>
            </w:pPr>
          </w:p>
        </w:tc>
        <w:tc>
          <w:tcPr>
            <w:tcW w:w="814" w:type="dxa"/>
            <w:tcBorders>
              <w:top w:val="single" w:sz="4" w:space="0" w:color="00000A"/>
              <w:left w:val="single" w:sz="4" w:space="0" w:color="00000A"/>
              <w:bottom w:val="single" w:sz="4" w:space="0" w:color="00000A"/>
              <w:right w:val="single" w:sz="4" w:space="0" w:color="00000A"/>
            </w:tcBorders>
            <w:shd w:val="clear" w:color="auto" w:fill="auto"/>
          </w:tcPr>
          <w:p w:rsidR="002229B4" w:rsidRPr="005E763B" w:rsidRDefault="002229B4" w:rsidP="004B5E6B">
            <w:pPr>
              <w:tabs>
                <w:tab w:val="left" w:pos="709"/>
              </w:tabs>
              <w:contextualSpacing/>
              <w:rPr>
                <w:color w:val="000000"/>
                <w:sz w:val="18"/>
                <w:szCs w:val="18"/>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r w:rsidR="002229B4" w:rsidRPr="005E763B" w:rsidTr="004B5E6B">
        <w:trPr>
          <w:trHeight w:val="397"/>
        </w:trPr>
        <w:tc>
          <w:tcPr>
            <w:tcW w:w="94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12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10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4970" w:type="dxa"/>
            <w:tcBorders>
              <w:top w:val="single" w:sz="4" w:space="0" w:color="00000A"/>
              <w:left w:val="single" w:sz="4" w:space="0" w:color="00000A"/>
              <w:bottom w:val="single" w:sz="4" w:space="0" w:color="00000A"/>
              <w:right w:val="single" w:sz="4" w:space="0" w:color="00000A"/>
            </w:tcBorders>
            <w:shd w:val="clear" w:color="auto" w:fill="auto"/>
          </w:tcPr>
          <w:p w:rsidR="002229B4" w:rsidRPr="005E763B" w:rsidRDefault="002229B4" w:rsidP="004B5E6B">
            <w:pPr>
              <w:tabs>
                <w:tab w:val="left" w:pos="709"/>
              </w:tabs>
              <w:contextualSpacing/>
              <w:rPr>
                <w:color w:val="000000"/>
                <w:sz w:val="18"/>
                <w:szCs w:val="18"/>
              </w:rPr>
            </w:pPr>
          </w:p>
        </w:tc>
        <w:tc>
          <w:tcPr>
            <w:tcW w:w="814" w:type="dxa"/>
            <w:tcBorders>
              <w:top w:val="single" w:sz="4" w:space="0" w:color="00000A"/>
              <w:left w:val="single" w:sz="4" w:space="0" w:color="00000A"/>
              <w:bottom w:val="single" w:sz="4" w:space="0" w:color="00000A"/>
              <w:right w:val="single" w:sz="4" w:space="0" w:color="00000A"/>
            </w:tcBorders>
            <w:shd w:val="clear" w:color="auto" w:fill="auto"/>
          </w:tcPr>
          <w:p w:rsidR="002229B4" w:rsidRPr="005E763B" w:rsidRDefault="002229B4" w:rsidP="004B5E6B">
            <w:pPr>
              <w:tabs>
                <w:tab w:val="left" w:pos="709"/>
              </w:tabs>
              <w:contextualSpacing/>
              <w:rPr>
                <w:color w:val="000000"/>
                <w:sz w:val="18"/>
                <w:szCs w:val="18"/>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r w:rsidR="002229B4" w:rsidRPr="005E763B" w:rsidTr="004B5E6B">
        <w:trPr>
          <w:trHeight w:val="397"/>
        </w:trPr>
        <w:tc>
          <w:tcPr>
            <w:tcW w:w="94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12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10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4970" w:type="dxa"/>
            <w:tcBorders>
              <w:top w:val="single" w:sz="4" w:space="0" w:color="00000A"/>
              <w:left w:val="single" w:sz="4" w:space="0" w:color="00000A"/>
              <w:bottom w:val="single" w:sz="4" w:space="0" w:color="00000A"/>
              <w:right w:val="single" w:sz="4" w:space="0" w:color="00000A"/>
            </w:tcBorders>
            <w:shd w:val="clear" w:color="auto" w:fill="auto"/>
          </w:tcPr>
          <w:p w:rsidR="002229B4" w:rsidRPr="005E763B" w:rsidRDefault="002229B4" w:rsidP="004B5E6B">
            <w:pPr>
              <w:tabs>
                <w:tab w:val="left" w:pos="709"/>
              </w:tabs>
              <w:contextualSpacing/>
              <w:rPr>
                <w:color w:val="000000"/>
                <w:sz w:val="18"/>
                <w:szCs w:val="18"/>
              </w:rPr>
            </w:pPr>
          </w:p>
        </w:tc>
        <w:tc>
          <w:tcPr>
            <w:tcW w:w="814" w:type="dxa"/>
            <w:tcBorders>
              <w:top w:val="single" w:sz="4" w:space="0" w:color="00000A"/>
              <w:left w:val="single" w:sz="4" w:space="0" w:color="00000A"/>
              <w:bottom w:val="single" w:sz="4" w:space="0" w:color="00000A"/>
              <w:right w:val="single" w:sz="4" w:space="0" w:color="00000A"/>
            </w:tcBorders>
            <w:shd w:val="clear" w:color="auto" w:fill="auto"/>
          </w:tcPr>
          <w:p w:rsidR="002229B4" w:rsidRPr="005E763B" w:rsidRDefault="002229B4" w:rsidP="004B5E6B">
            <w:pPr>
              <w:tabs>
                <w:tab w:val="left" w:pos="709"/>
              </w:tabs>
              <w:contextualSpacing/>
              <w:rPr>
                <w:color w:val="000000"/>
                <w:sz w:val="18"/>
                <w:szCs w:val="18"/>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r w:rsidR="002229B4" w:rsidRPr="005E763B" w:rsidTr="004B5E6B">
        <w:trPr>
          <w:trHeight w:val="397"/>
        </w:trPr>
        <w:tc>
          <w:tcPr>
            <w:tcW w:w="94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12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10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4970" w:type="dxa"/>
            <w:tcBorders>
              <w:top w:val="single" w:sz="4" w:space="0" w:color="00000A"/>
              <w:left w:val="single" w:sz="4" w:space="0" w:color="00000A"/>
              <w:bottom w:val="single" w:sz="4" w:space="0" w:color="00000A"/>
              <w:right w:val="single" w:sz="4" w:space="0" w:color="00000A"/>
            </w:tcBorders>
            <w:shd w:val="clear" w:color="auto" w:fill="auto"/>
          </w:tcPr>
          <w:p w:rsidR="002229B4" w:rsidRPr="005E763B" w:rsidRDefault="002229B4" w:rsidP="004B5E6B">
            <w:pPr>
              <w:tabs>
                <w:tab w:val="left" w:pos="709"/>
              </w:tabs>
              <w:contextualSpacing/>
              <w:rPr>
                <w:color w:val="000000"/>
                <w:sz w:val="18"/>
                <w:szCs w:val="18"/>
              </w:rPr>
            </w:pPr>
          </w:p>
        </w:tc>
        <w:tc>
          <w:tcPr>
            <w:tcW w:w="814" w:type="dxa"/>
            <w:tcBorders>
              <w:top w:val="single" w:sz="4" w:space="0" w:color="00000A"/>
              <w:left w:val="single" w:sz="4" w:space="0" w:color="00000A"/>
              <w:bottom w:val="single" w:sz="4" w:space="0" w:color="00000A"/>
              <w:right w:val="single" w:sz="4" w:space="0" w:color="00000A"/>
            </w:tcBorders>
            <w:shd w:val="clear" w:color="auto" w:fill="auto"/>
          </w:tcPr>
          <w:p w:rsidR="002229B4" w:rsidRPr="005E763B" w:rsidRDefault="002229B4" w:rsidP="004B5E6B">
            <w:pPr>
              <w:tabs>
                <w:tab w:val="left" w:pos="709"/>
              </w:tabs>
              <w:contextualSpacing/>
              <w:rPr>
                <w:color w:val="000000"/>
                <w:sz w:val="18"/>
                <w:szCs w:val="18"/>
              </w:rPr>
            </w:pP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bl>
    <w:p w:rsidR="002229B4" w:rsidRPr="005E763B" w:rsidRDefault="002229B4" w:rsidP="002229B4"/>
    <w:tbl>
      <w:tblPr>
        <w:tblW w:w="9642" w:type="dxa"/>
        <w:jc w:val="center"/>
        <w:tblCellMar>
          <w:left w:w="0" w:type="dxa"/>
          <w:right w:w="0" w:type="dxa"/>
        </w:tblCellMar>
        <w:tblLook w:val="04A0" w:firstRow="1" w:lastRow="0" w:firstColumn="1" w:lastColumn="0" w:noHBand="0" w:noVBand="1"/>
      </w:tblPr>
      <w:tblGrid>
        <w:gridCol w:w="673"/>
        <w:gridCol w:w="2477"/>
        <w:gridCol w:w="2698"/>
        <w:gridCol w:w="1855"/>
        <w:gridCol w:w="1939"/>
      </w:tblGrid>
      <w:tr w:rsidR="002229B4" w:rsidRPr="005E763B" w:rsidTr="004B5E6B">
        <w:trPr>
          <w:jc w:val="center"/>
        </w:trPr>
        <w:tc>
          <w:tcPr>
            <w:tcW w:w="673" w:type="dxa"/>
            <w:shd w:val="clear" w:color="auto" w:fill="auto"/>
          </w:tcPr>
          <w:p w:rsidR="002229B4" w:rsidRPr="005E763B" w:rsidRDefault="002229B4" w:rsidP="004B5E6B">
            <w:r w:rsidRPr="005E763B">
              <w:t>Дата</w:t>
            </w:r>
          </w:p>
        </w:tc>
        <w:tc>
          <w:tcPr>
            <w:tcW w:w="2477" w:type="dxa"/>
            <w:tcBorders>
              <w:bottom w:val="single" w:sz="2" w:space="0" w:color="000001"/>
            </w:tcBorders>
            <w:shd w:val="clear" w:color="auto" w:fill="auto"/>
            <w:tcMar>
              <w:top w:w="28" w:type="dxa"/>
              <w:left w:w="28" w:type="dxa"/>
              <w:bottom w:w="28" w:type="dxa"/>
              <w:right w:w="28" w:type="dxa"/>
            </w:tcMar>
          </w:tcPr>
          <w:p w:rsidR="002229B4" w:rsidRPr="005E763B" w:rsidRDefault="002229B4" w:rsidP="004B5E6B">
            <w:pPr>
              <w:tabs>
                <w:tab w:val="left" w:pos="709"/>
              </w:tabs>
              <w:contextualSpacing/>
            </w:pPr>
          </w:p>
        </w:tc>
        <w:tc>
          <w:tcPr>
            <w:tcW w:w="2698" w:type="dxa"/>
            <w:shd w:val="clear" w:color="auto" w:fill="auto"/>
          </w:tcPr>
          <w:p w:rsidR="002229B4" w:rsidRPr="005E763B" w:rsidRDefault="002229B4" w:rsidP="004B5E6B"/>
        </w:tc>
        <w:tc>
          <w:tcPr>
            <w:tcW w:w="1855" w:type="dxa"/>
            <w:shd w:val="clear" w:color="auto" w:fill="auto"/>
          </w:tcPr>
          <w:p w:rsidR="002229B4" w:rsidRPr="005E763B" w:rsidRDefault="002229B4" w:rsidP="004B5E6B">
            <w:pPr>
              <w:tabs>
                <w:tab w:val="left" w:pos="709"/>
              </w:tabs>
              <w:contextualSpacing/>
            </w:pPr>
            <w:r w:rsidRPr="005E763B">
              <w:rPr>
                <w:rFonts w:eastAsiaTheme="minorEastAsia"/>
              </w:rPr>
              <w:t>Главный эксперт</w:t>
            </w:r>
          </w:p>
        </w:tc>
        <w:tc>
          <w:tcPr>
            <w:tcW w:w="1939" w:type="dxa"/>
            <w:tcBorders>
              <w:bottom w:val="single" w:sz="2" w:space="0" w:color="000001"/>
            </w:tcBorders>
            <w:shd w:val="clear" w:color="auto" w:fill="auto"/>
            <w:tcMar>
              <w:top w:w="28" w:type="dxa"/>
              <w:left w:w="28" w:type="dxa"/>
              <w:bottom w:w="28" w:type="dxa"/>
              <w:right w:w="28" w:type="dxa"/>
            </w:tcMar>
          </w:tcPr>
          <w:p w:rsidR="002229B4" w:rsidRPr="005E763B" w:rsidRDefault="002229B4" w:rsidP="004B5E6B"/>
        </w:tc>
      </w:tr>
      <w:tr w:rsidR="002229B4" w:rsidRPr="005E763B" w:rsidTr="004B5E6B">
        <w:trPr>
          <w:jc w:val="center"/>
        </w:trPr>
        <w:tc>
          <w:tcPr>
            <w:tcW w:w="673" w:type="dxa"/>
            <w:shd w:val="clear" w:color="auto" w:fill="auto"/>
          </w:tcPr>
          <w:p w:rsidR="002229B4" w:rsidRPr="005E763B" w:rsidRDefault="002229B4" w:rsidP="004B5E6B">
            <w:pPr>
              <w:rPr>
                <w:sz w:val="16"/>
                <w:szCs w:val="16"/>
              </w:rPr>
            </w:pPr>
          </w:p>
        </w:tc>
        <w:tc>
          <w:tcPr>
            <w:tcW w:w="2477" w:type="dxa"/>
            <w:shd w:val="clear" w:color="auto" w:fill="auto"/>
          </w:tcPr>
          <w:p w:rsidR="002229B4" w:rsidRPr="005E763B" w:rsidRDefault="002229B4" w:rsidP="004B5E6B">
            <w:pPr>
              <w:rPr>
                <w:sz w:val="16"/>
                <w:szCs w:val="16"/>
              </w:rPr>
            </w:pPr>
          </w:p>
        </w:tc>
        <w:tc>
          <w:tcPr>
            <w:tcW w:w="2698" w:type="dxa"/>
            <w:shd w:val="clear" w:color="auto" w:fill="auto"/>
          </w:tcPr>
          <w:p w:rsidR="002229B4" w:rsidRPr="005E763B" w:rsidRDefault="002229B4" w:rsidP="004B5E6B">
            <w:pPr>
              <w:rPr>
                <w:sz w:val="16"/>
                <w:szCs w:val="16"/>
              </w:rPr>
            </w:pPr>
          </w:p>
        </w:tc>
        <w:tc>
          <w:tcPr>
            <w:tcW w:w="1855" w:type="dxa"/>
            <w:shd w:val="clear" w:color="auto" w:fill="auto"/>
          </w:tcPr>
          <w:p w:rsidR="002229B4" w:rsidRPr="005E763B" w:rsidRDefault="002229B4" w:rsidP="004B5E6B">
            <w:pPr>
              <w:rPr>
                <w:sz w:val="16"/>
                <w:szCs w:val="16"/>
              </w:rPr>
            </w:pPr>
          </w:p>
        </w:tc>
        <w:tc>
          <w:tcPr>
            <w:tcW w:w="1939" w:type="dxa"/>
            <w:shd w:val="clear" w:color="auto" w:fill="auto"/>
          </w:tcPr>
          <w:p w:rsidR="002229B4" w:rsidRPr="005E763B" w:rsidRDefault="002229B4" w:rsidP="004B5E6B">
            <w:pPr>
              <w:jc w:val="center"/>
            </w:pPr>
            <w:r w:rsidRPr="005E763B">
              <w:rPr>
                <w:sz w:val="16"/>
                <w:szCs w:val="16"/>
              </w:rPr>
              <w:t>подпись</w:t>
            </w:r>
          </w:p>
        </w:tc>
      </w:tr>
    </w:tbl>
    <w:p w:rsidR="002229B4" w:rsidRDefault="002229B4" w:rsidP="002229B4">
      <w:pPr>
        <w:rPr>
          <w:b/>
          <w:bCs/>
          <w:sz w:val="36"/>
          <w:szCs w:val="36"/>
        </w:rPr>
      </w:pPr>
    </w:p>
    <w:p w:rsidR="002229B4" w:rsidRPr="005E763B" w:rsidRDefault="002229B4" w:rsidP="002229B4">
      <w:pPr>
        <w:tabs>
          <w:tab w:val="left" w:pos="709"/>
        </w:tabs>
        <w:ind w:right="-37"/>
        <w:contextualSpacing/>
        <w:jc w:val="both"/>
      </w:pPr>
      <w:r w:rsidRPr="005E763B">
        <w:rPr>
          <w:b/>
          <w:bCs/>
          <w:color w:val="000000"/>
          <w:sz w:val="40"/>
          <w:szCs w:val="40"/>
        </w:rPr>
        <w:lastRenderedPageBreak/>
        <w:t xml:space="preserve">Протокол распределения судейских ролей на </w:t>
      </w:r>
      <w:r>
        <w:rPr>
          <w:b/>
          <w:bCs/>
          <w:color w:val="000000"/>
          <w:sz w:val="36"/>
          <w:szCs w:val="36"/>
        </w:rPr>
        <w:t>конкурсе профессиональных проб «Я выбираю»</w:t>
      </w:r>
    </w:p>
    <w:p w:rsidR="002229B4" w:rsidRPr="005E763B" w:rsidRDefault="002229B4" w:rsidP="002229B4">
      <w:pPr>
        <w:tabs>
          <w:tab w:val="left" w:pos="709"/>
        </w:tabs>
        <w:ind w:right="-37"/>
        <w:contextualSpacing/>
        <w:jc w:val="both"/>
        <w:rPr>
          <w:b/>
          <w:bCs/>
          <w:color w:val="000000"/>
        </w:rPr>
      </w:pPr>
    </w:p>
    <w:p w:rsidR="002229B4" w:rsidRPr="005E763B" w:rsidRDefault="002229B4" w:rsidP="002229B4">
      <w:pPr>
        <w:tabs>
          <w:tab w:val="left" w:pos="709"/>
        </w:tabs>
        <w:ind w:right="-37"/>
        <w:contextualSpacing/>
        <w:jc w:val="both"/>
      </w:pPr>
    </w:p>
    <w:tbl>
      <w:tblPr>
        <w:tblW w:w="5000" w:type="pct"/>
        <w:tblLook w:val="04A0" w:firstRow="1" w:lastRow="0" w:firstColumn="1" w:lastColumn="0" w:noHBand="0" w:noVBand="1"/>
      </w:tblPr>
      <w:tblGrid>
        <w:gridCol w:w="3872"/>
        <w:gridCol w:w="6407"/>
      </w:tblGrid>
      <w:tr w:rsidR="002229B4" w:rsidRPr="005E763B" w:rsidTr="004B5E6B">
        <w:trPr>
          <w:trHeight w:val="540"/>
        </w:trPr>
        <w:tc>
          <w:tcPr>
            <w:tcW w:w="3712" w:type="dxa"/>
            <w:shd w:val="clear" w:color="auto" w:fill="auto"/>
            <w:vAlign w:val="bottom"/>
          </w:tcPr>
          <w:p w:rsidR="002229B4" w:rsidRPr="005E763B" w:rsidRDefault="002229B4" w:rsidP="004B5E6B">
            <w:pPr>
              <w:tabs>
                <w:tab w:val="left" w:pos="709"/>
              </w:tabs>
              <w:contextualSpacing/>
            </w:pPr>
            <w:r w:rsidRPr="005E763B">
              <w:rPr>
                <w:color w:val="000000"/>
              </w:rPr>
              <w:t>Дата:</w:t>
            </w:r>
          </w:p>
        </w:tc>
        <w:tc>
          <w:tcPr>
            <w:tcW w:w="6142" w:type="dxa"/>
            <w:shd w:val="clear" w:color="auto" w:fill="auto"/>
            <w:vAlign w:val="bottom"/>
          </w:tcPr>
          <w:p w:rsidR="002229B4" w:rsidRPr="00E14C4C" w:rsidRDefault="002229B4" w:rsidP="004B5E6B">
            <w:pPr>
              <w:tabs>
                <w:tab w:val="left" w:pos="709"/>
              </w:tabs>
              <w:contextualSpacing/>
            </w:pPr>
          </w:p>
        </w:tc>
      </w:tr>
      <w:tr w:rsidR="002229B4" w:rsidRPr="005E763B" w:rsidTr="004B5E6B">
        <w:trPr>
          <w:trHeight w:val="540"/>
        </w:trPr>
        <w:tc>
          <w:tcPr>
            <w:tcW w:w="3712" w:type="dxa"/>
            <w:shd w:val="clear" w:color="auto" w:fill="auto"/>
            <w:vAlign w:val="bottom"/>
          </w:tcPr>
          <w:p w:rsidR="002229B4" w:rsidRPr="005E763B" w:rsidRDefault="002229B4" w:rsidP="004B5E6B">
            <w:pPr>
              <w:tabs>
                <w:tab w:val="left" w:pos="709"/>
              </w:tabs>
              <w:contextualSpacing/>
            </w:pPr>
            <w:r w:rsidRPr="005E763B">
              <w:rPr>
                <w:color w:val="000000"/>
              </w:rPr>
              <w:t>Компетенция:</w:t>
            </w:r>
          </w:p>
        </w:tc>
        <w:tc>
          <w:tcPr>
            <w:tcW w:w="6142" w:type="dxa"/>
            <w:tcBorders>
              <w:top w:val="single" w:sz="4" w:space="0" w:color="00000A"/>
              <w:bottom w:val="single" w:sz="4" w:space="0" w:color="00000A"/>
            </w:tcBorders>
            <w:shd w:val="clear" w:color="auto" w:fill="auto"/>
            <w:vAlign w:val="bottom"/>
          </w:tcPr>
          <w:p w:rsidR="002229B4" w:rsidRPr="005E763B" w:rsidRDefault="002229B4" w:rsidP="004B5E6B">
            <w:pPr>
              <w:tabs>
                <w:tab w:val="left" w:pos="709"/>
              </w:tabs>
              <w:contextualSpacing/>
              <w:rPr>
                <w:color w:val="000000"/>
              </w:rPr>
            </w:pPr>
            <w:r>
              <w:rPr>
                <w:color w:val="000000"/>
              </w:rPr>
              <w:t>Поварское дело</w:t>
            </w:r>
          </w:p>
        </w:tc>
      </w:tr>
      <w:tr w:rsidR="002229B4" w:rsidRPr="005E763B" w:rsidTr="004B5E6B">
        <w:trPr>
          <w:trHeight w:val="540"/>
        </w:trPr>
        <w:tc>
          <w:tcPr>
            <w:tcW w:w="3712" w:type="dxa"/>
            <w:shd w:val="clear" w:color="auto" w:fill="auto"/>
            <w:vAlign w:val="bottom"/>
          </w:tcPr>
          <w:p w:rsidR="002229B4" w:rsidRPr="005E763B" w:rsidRDefault="002229B4" w:rsidP="004B5E6B">
            <w:pPr>
              <w:tabs>
                <w:tab w:val="left" w:pos="709"/>
              </w:tabs>
              <w:contextualSpacing/>
              <w:rPr>
                <w:color w:val="000000"/>
              </w:rPr>
            </w:pPr>
            <w:r w:rsidRPr="005E763B">
              <w:rPr>
                <w:color w:val="000000"/>
              </w:rPr>
              <w:t>Главный эксперт на площадке:</w:t>
            </w:r>
          </w:p>
        </w:tc>
        <w:tc>
          <w:tcPr>
            <w:tcW w:w="6142" w:type="dxa"/>
            <w:tcBorders>
              <w:top w:val="single" w:sz="4" w:space="0" w:color="00000A"/>
              <w:bottom w:val="single" w:sz="4" w:space="0" w:color="00000A"/>
            </w:tcBorders>
            <w:shd w:val="clear" w:color="auto" w:fill="auto"/>
            <w:vAlign w:val="bottom"/>
          </w:tcPr>
          <w:p w:rsidR="002229B4" w:rsidRPr="005E763B" w:rsidRDefault="002229B4" w:rsidP="004B5E6B">
            <w:pPr>
              <w:tabs>
                <w:tab w:val="left" w:pos="709"/>
              </w:tabs>
              <w:contextualSpacing/>
              <w:rPr>
                <w:color w:val="000000"/>
              </w:rPr>
            </w:pPr>
            <w:proofErr w:type="spellStart"/>
            <w:r>
              <w:rPr>
                <w:color w:val="000000"/>
              </w:rPr>
              <w:t>Ахмадиева</w:t>
            </w:r>
            <w:proofErr w:type="spellEnd"/>
            <w:r>
              <w:rPr>
                <w:color w:val="000000"/>
              </w:rPr>
              <w:t xml:space="preserve"> С.В.</w:t>
            </w:r>
          </w:p>
        </w:tc>
      </w:tr>
      <w:tr w:rsidR="002229B4" w:rsidRPr="005E3F1F" w:rsidTr="004B5E6B">
        <w:trPr>
          <w:trHeight w:val="540"/>
        </w:trPr>
        <w:tc>
          <w:tcPr>
            <w:tcW w:w="9854" w:type="dxa"/>
            <w:gridSpan w:val="2"/>
            <w:shd w:val="clear" w:color="auto" w:fill="auto"/>
            <w:vAlign w:val="bottom"/>
          </w:tcPr>
          <w:p w:rsidR="002229B4" w:rsidRPr="005E763B" w:rsidRDefault="002229B4" w:rsidP="004B5E6B">
            <w:pPr>
              <w:tabs>
                <w:tab w:val="left" w:pos="709"/>
              </w:tabs>
              <w:contextualSpacing/>
              <w:jc w:val="both"/>
              <w:rPr>
                <w:b/>
                <w:bCs/>
                <w:color w:val="000000"/>
              </w:rPr>
            </w:pPr>
          </w:p>
          <w:p w:rsidR="002229B4" w:rsidRPr="005E763B" w:rsidRDefault="002229B4" w:rsidP="004B5E6B">
            <w:pPr>
              <w:tabs>
                <w:tab w:val="left" w:pos="709"/>
              </w:tabs>
              <w:contextualSpacing/>
              <w:jc w:val="both"/>
            </w:pPr>
            <w:r w:rsidRPr="005E763B">
              <w:rPr>
                <w:b/>
                <w:bCs/>
                <w:color w:val="000000"/>
              </w:rPr>
              <w:t>Мы, нижеподписавшиеся ознакомлены с данным протоколом, подтверждаем свою компетентность для выполнения закрепленных за нами функций и подтверждаем свое согласие на их выполнение.</w:t>
            </w:r>
          </w:p>
        </w:tc>
      </w:tr>
    </w:tbl>
    <w:p w:rsidR="002229B4" w:rsidRPr="005E763B" w:rsidRDefault="002229B4" w:rsidP="002229B4"/>
    <w:tbl>
      <w:tblPr>
        <w:tblW w:w="9645"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4A0" w:firstRow="1" w:lastRow="0" w:firstColumn="1" w:lastColumn="0" w:noHBand="0" w:noVBand="1"/>
      </w:tblPr>
      <w:tblGrid>
        <w:gridCol w:w="2430"/>
        <w:gridCol w:w="2250"/>
        <w:gridCol w:w="3960"/>
        <w:gridCol w:w="1005"/>
      </w:tblGrid>
      <w:tr w:rsidR="002229B4" w:rsidRPr="005E763B" w:rsidTr="004B5E6B">
        <w:trPr>
          <w:trHeight w:val="675"/>
        </w:trPr>
        <w:tc>
          <w:tcPr>
            <w:tcW w:w="2430" w:type="dxa"/>
            <w:tcBorders>
              <w:top w:val="single" w:sz="4" w:space="0" w:color="00000A"/>
              <w:left w:val="single" w:sz="4" w:space="0" w:color="00000A"/>
              <w:bottom w:val="single" w:sz="4" w:space="0" w:color="00000A"/>
              <w:right w:val="single" w:sz="4" w:space="0" w:color="00000A"/>
            </w:tcBorders>
            <w:shd w:val="clear" w:color="000000" w:fill="D9D9D9"/>
            <w:tcMar>
              <w:left w:w="63" w:type="dxa"/>
            </w:tcMar>
            <w:vAlign w:val="center"/>
          </w:tcPr>
          <w:p w:rsidR="002229B4" w:rsidRPr="005E763B" w:rsidRDefault="002229B4" w:rsidP="004B5E6B">
            <w:pPr>
              <w:tabs>
                <w:tab w:val="left" w:pos="709"/>
              </w:tabs>
              <w:contextualSpacing/>
              <w:jc w:val="center"/>
            </w:pPr>
            <w:r w:rsidRPr="005E763B">
              <w:rPr>
                <w:b/>
                <w:bCs/>
                <w:color w:val="000000"/>
                <w:sz w:val="18"/>
                <w:szCs w:val="18"/>
              </w:rPr>
              <w:t>ФИО эксперта</w:t>
            </w:r>
          </w:p>
        </w:tc>
        <w:tc>
          <w:tcPr>
            <w:tcW w:w="2250" w:type="dxa"/>
            <w:tcBorders>
              <w:top w:val="single" w:sz="4" w:space="0" w:color="00000A"/>
              <w:left w:val="single" w:sz="4" w:space="0" w:color="00000A"/>
              <w:bottom w:val="single" w:sz="4" w:space="0" w:color="00000A"/>
              <w:right w:val="single" w:sz="4" w:space="0" w:color="00000A"/>
            </w:tcBorders>
            <w:shd w:val="clear" w:color="000000" w:fill="D9D9D9"/>
            <w:tcMar>
              <w:left w:w="63" w:type="dxa"/>
            </w:tcMar>
            <w:vAlign w:val="center"/>
          </w:tcPr>
          <w:p w:rsidR="002229B4" w:rsidRPr="005E763B" w:rsidRDefault="002229B4" w:rsidP="004B5E6B">
            <w:pPr>
              <w:tabs>
                <w:tab w:val="left" w:pos="709"/>
              </w:tabs>
              <w:contextualSpacing/>
              <w:jc w:val="center"/>
              <w:rPr>
                <w:b/>
                <w:bCs/>
                <w:color w:val="000000"/>
                <w:sz w:val="18"/>
                <w:szCs w:val="18"/>
              </w:rPr>
            </w:pPr>
            <w:r w:rsidRPr="005E763B">
              <w:rPr>
                <w:b/>
                <w:bCs/>
                <w:color w:val="000000"/>
                <w:sz w:val="18"/>
                <w:szCs w:val="18"/>
              </w:rPr>
              <w:t>Зона ответственности</w:t>
            </w:r>
          </w:p>
        </w:tc>
        <w:tc>
          <w:tcPr>
            <w:tcW w:w="3960" w:type="dxa"/>
            <w:tcBorders>
              <w:top w:val="single" w:sz="4" w:space="0" w:color="00000A"/>
              <w:left w:val="single" w:sz="4" w:space="0" w:color="00000A"/>
              <w:bottom w:val="single" w:sz="4" w:space="0" w:color="00000A"/>
              <w:right w:val="single" w:sz="4" w:space="0" w:color="00000A"/>
            </w:tcBorders>
            <w:shd w:val="clear" w:color="000000" w:fill="D9D9D9"/>
            <w:tcMar>
              <w:left w:w="63" w:type="dxa"/>
            </w:tcMar>
            <w:vAlign w:val="center"/>
          </w:tcPr>
          <w:p w:rsidR="002229B4" w:rsidRPr="005E763B" w:rsidRDefault="002229B4" w:rsidP="004B5E6B">
            <w:pPr>
              <w:tabs>
                <w:tab w:val="left" w:pos="709"/>
              </w:tabs>
              <w:contextualSpacing/>
              <w:jc w:val="center"/>
              <w:rPr>
                <w:b/>
                <w:bCs/>
                <w:color w:val="000000"/>
                <w:sz w:val="18"/>
                <w:szCs w:val="18"/>
              </w:rPr>
            </w:pPr>
            <w:r w:rsidRPr="005E763B">
              <w:rPr>
                <w:b/>
                <w:bCs/>
                <w:color w:val="000000"/>
                <w:sz w:val="18"/>
                <w:szCs w:val="18"/>
              </w:rPr>
              <w:t>Функционал</w:t>
            </w:r>
          </w:p>
        </w:tc>
        <w:tc>
          <w:tcPr>
            <w:tcW w:w="1005" w:type="dxa"/>
            <w:tcBorders>
              <w:top w:val="single" w:sz="4" w:space="0" w:color="00000A"/>
              <w:left w:val="single" w:sz="4" w:space="0" w:color="00000A"/>
              <w:bottom w:val="single" w:sz="4" w:space="0" w:color="00000A"/>
              <w:right w:val="single" w:sz="4" w:space="0" w:color="00000A"/>
            </w:tcBorders>
            <w:shd w:val="clear" w:color="000000" w:fill="D9D9D9"/>
            <w:tcMar>
              <w:left w:w="63" w:type="dxa"/>
            </w:tcMar>
            <w:vAlign w:val="center"/>
          </w:tcPr>
          <w:p w:rsidR="002229B4" w:rsidRPr="005E763B" w:rsidRDefault="002229B4" w:rsidP="004B5E6B">
            <w:pPr>
              <w:tabs>
                <w:tab w:val="left" w:pos="709"/>
              </w:tabs>
              <w:contextualSpacing/>
              <w:jc w:val="center"/>
            </w:pPr>
            <w:r w:rsidRPr="005E763B">
              <w:rPr>
                <w:b/>
                <w:bCs/>
                <w:color w:val="000000"/>
                <w:sz w:val="18"/>
                <w:szCs w:val="18"/>
              </w:rPr>
              <w:t>Подпись</w:t>
            </w:r>
          </w:p>
        </w:tc>
      </w:tr>
      <w:tr w:rsidR="002229B4" w:rsidRPr="00A85F58" w:rsidTr="004B5E6B">
        <w:trPr>
          <w:trHeight w:val="397"/>
        </w:trPr>
        <w:tc>
          <w:tcPr>
            <w:tcW w:w="243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1217D6" w:rsidRDefault="002229B4" w:rsidP="004B5E6B">
            <w:pPr>
              <w:tabs>
                <w:tab w:val="left" w:pos="709"/>
              </w:tabs>
              <w:contextualSpacing/>
              <w:rPr>
                <w:color w:val="000000"/>
                <w:sz w:val="18"/>
                <w:szCs w:val="18"/>
              </w:rPr>
            </w:pP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r w:rsidRPr="005E763B">
              <w:rPr>
                <w:color w:val="000000"/>
                <w:sz w:val="18"/>
                <w:szCs w:val="18"/>
              </w:rPr>
              <w:t>Судейство</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00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r w:rsidR="002229B4" w:rsidRPr="00A85F58" w:rsidTr="004B5E6B">
        <w:trPr>
          <w:trHeight w:val="397"/>
        </w:trPr>
        <w:tc>
          <w:tcPr>
            <w:tcW w:w="243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r w:rsidRPr="005E763B">
              <w:rPr>
                <w:color w:val="000000"/>
                <w:sz w:val="18"/>
                <w:szCs w:val="18"/>
              </w:rPr>
              <w:t>Судейство</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00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r w:rsidR="002229B4" w:rsidRPr="00A85F58" w:rsidTr="004B5E6B">
        <w:trPr>
          <w:trHeight w:val="397"/>
        </w:trPr>
        <w:tc>
          <w:tcPr>
            <w:tcW w:w="243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r w:rsidRPr="005E763B">
              <w:rPr>
                <w:color w:val="000000"/>
                <w:sz w:val="18"/>
                <w:szCs w:val="18"/>
              </w:rPr>
              <w:t>Судейство</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00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r w:rsidR="002229B4" w:rsidRPr="00A85F58" w:rsidTr="004B5E6B">
        <w:trPr>
          <w:trHeight w:val="397"/>
        </w:trPr>
        <w:tc>
          <w:tcPr>
            <w:tcW w:w="243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r w:rsidRPr="005E763B">
              <w:rPr>
                <w:color w:val="000000"/>
                <w:sz w:val="18"/>
                <w:szCs w:val="18"/>
              </w:rPr>
              <w:t>Судейство</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00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r w:rsidR="002229B4" w:rsidRPr="00A85F58" w:rsidTr="004B5E6B">
        <w:trPr>
          <w:trHeight w:val="397"/>
        </w:trPr>
        <w:tc>
          <w:tcPr>
            <w:tcW w:w="243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r w:rsidRPr="005E763B">
              <w:rPr>
                <w:color w:val="000000"/>
                <w:sz w:val="18"/>
                <w:szCs w:val="18"/>
              </w:rPr>
              <w:t>Судейство</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00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r w:rsidR="002229B4" w:rsidRPr="00A85F58" w:rsidTr="004B5E6B">
        <w:trPr>
          <w:trHeight w:val="397"/>
        </w:trPr>
        <w:tc>
          <w:tcPr>
            <w:tcW w:w="243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r w:rsidRPr="005E763B">
              <w:rPr>
                <w:color w:val="000000"/>
                <w:sz w:val="18"/>
                <w:szCs w:val="18"/>
              </w:rPr>
              <w:t>Судейство</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00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r w:rsidR="002229B4" w:rsidRPr="00A85F58" w:rsidTr="004B5E6B">
        <w:trPr>
          <w:trHeight w:val="397"/>
        </w:trPr>
        <w:tc>
          <w:tcPr>
            <w:tcW w:w="243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r w:rsidRPr="005E763B">
              <w:rPr>
                <w:color w:val="000000"/>
                <w:sz w:val="18"/>
                <w:szCs w:val="18"/>
              </w:rPr>
              <w:t>Судейство</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00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r w:rsidR="002229B4" w:rsidRPr="00A85F58" w:rsidTr="004B5E6B">
        <w:trPr>
          <w:trHeight w:val="397"/>
        </w:trPr>
        <w:tc>
          <w:tcPr>
            <w:tcW w:w="243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r w:rsidRPr="005E763B">
              <w:rPr>
                <w:color w:val="000000"/>
                <w:sz w:val="18"/>
                <w:szCs w:val="18"/>
              </w:rPr>
              <w:t>Судейство</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00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r w:rsidR="002229B4" w:rsidRPr="00A85F58" w:rsidTr="004B5E6B">
        <w:trPr>
          <w:trHeight w:val="397"/>
        </w:trPr>
        <w:tc>
          <w:tcPr>
            <w:tcW w:w="243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229B4" w:rsidRDefault="002229B4" w:rsidP="004B5E6B">
            <w:r w:rsidRPr="004C4F5A">
              <w:rPr>
                <w:color w:val="000000"/>
                <w:sz w:val="18"/>
                <w:szCs w:val="18"/>
              </w:rPr>
              <w:t>Судейство</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00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r w:rsidR="002229B4" w:rsidRPr="00A85F58" w:rsidTr="004B5E6B">
        <w:trPr>
          <w:trHeight w:val="397"/>
        </w:trPr>
        <w:tc>
          <w:tcPr>
            <w:tcW w:w="243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229B4" w:rsidRDefault="002229B4" w:rsidP="004B5E6B">
            <w:r w:rsidRPr="004C4F5A">
              <w:rPr>
                <w:color w:val="000000"/>
                <w:sz w:val="18"/>
                <w:szCs w:val="18"/>
              </w:rPr>
              <w:t>Судейство</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00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r w:rsidR="002229B4" w:rsidRPr="00A85F58" w:rsidTr="004B5E6B">
        <w:trPr>
          <w:trHeight w:val="397"/>
        </w:trPr>
        <w:tc>
          <w:tcPr>
            <w:tcW w:w="243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229B4" w:rsidRDefault="002229B4" w:rsidP="004B5E6B">
            <w:r w:rsidRPr="004C4F5A">
              <w:rPr>
                <w:color w:val="000000"/>
                <w:sz w:val="18"/>
                <w:szCs w:val="18"/>
              </w:rPr>
              <w:t>Судейство</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00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r w:rsidR="002229B4" w:rsidRPr="00A85F58" w:rsidTr="004B5E6B">
        <w:trPr>
          <w:trHeight w:val="397"/>
        </w:trPr>
        <w:tc>
          <w:tcPr>
            <w:tcW w:w="243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229B4" w:rsidRDefault="002229B4" w:rsidP="004B5E6B">
            <w:r w:rsidRPr="004C4F5A">
              <w:rPr>
                <w:color w:val="000000"/>
                <w:sz w:val="18"/>
                <w:szCs w:val="18"/>
              </w:rPr>
              <w:t>Судейство</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00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r w:rsidR="002229B4" w:rsidRPr="00A85F58" w:rsidTr="004B5E6B">
        <w:trPr>
          <w:trHeight w:val="397"/>
        </w:trPr>
        <w:tc>
          <w:tcPr>
            <w:tcW w:w="243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229B4" w:rsidRDefault="002229B4" w:rsidP="004B5E6B">
            <w:r w:rsidRPr="004C4F5A">
              <w:rPr>
                <w:color w:val="000000"/>
                <w:sz w:val="18"/>
                <w:szCs w:val="18"/>
              </w:rPr>
              <w:t>Судейство</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00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r w:rsidR="002229B4" w:rsidRPr="00A85F58" w:rsidTr="004B5E6B">
        <w:trPr>
          <w:trHeight w:val="397"/>
        </w:trPr>
        <w:tc>
          <w:tcPr>
            <w:tcW w:w="243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229B4" w:rsidRDefault="002229B4" w:rsidP="004B5E6B">
            <w:r w:rsidRPr="004C4F5A">
              <w:rPr>
                <w:color w:val="000000"/>
                <w:sz w:val="18"/>
                <w:szCs w:val="18"/>
              </w:rPr>
              <w:t>Судейство</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00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r w:rsidR="002229B4" w:rsidRPr="00A85F58" w:rsidTr="004B5E6B">
        <w:trPr>
          <w:trHeight w:val="397"/>
        </w:trPr>
        <w:tc>
          <w:tcPr>
            <w:tcW w:w="243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229B4" w:rsidRDefault="002229B4" w:rsidP="004B5E6B">
            <w:r w:rsidRPr="004C4F5A">
              <w:rPr>
                <w:color w:val="000000"/>
                <w:sz w:val="18"/>
                <w:szCs w:val="18"/>
              </w:rPr>
              <w:t>Судейство</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00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r w:rsidR="002229B4" w:rsidRPr="00A85F58" w:rsidTr="004B5E6B">
        <w:trPr>
          <w:trHeight w:val="397"/>
        </w:trPr>
        <w:tc>
          <w:tcPr>
            <w:tcW w:w="243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229B4" w:rsidRDefault="002229B4" w:rsidP="004B5E6B">
            <w:r w:rsidRPr="004C4F5A">
              <w:rPr>
                <w:color w:val="000000"/>
                <w:sz w:val="18"/>
                <w:szCs w:val="18"/>
              </w:rPr>
              <w:t>Судейство</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00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r w:rsidR="002229B4" w:rsidRPr="00A85F58" w:rsidTr="004B5E6B">
        <w:trPr>
          <w:trHeight w:val="397"/>
        </w:trPr>
        <w:tc>
          <w:tcPr>
            <w:tcW w:w="243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229B4" w:rsidRDefault="002229B4" w:rsidP="004B5E6B">
            <w:r w:rsidRPr="004C4F5A">
              <w:rPr>
                <w:color w:val="000000"/>
                <w:sz w:val="18"/>
                <w:szCs w:val="18"/>
              </w:rPr>
              <w:t>Судейство</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00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r w:rsidR="002229B4" w:rsidRPr="00A85F58" w:rsidTr="004B5E6B">
        <w:trPr>
          <w:trHeight w:val="397"/>
        </w:trPr>
        <w:tc>
          <w:tcPr>
            <w:tcW w:w="243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2229B4" w:rsidRDefault="002229B4" w:rsidP="004B5E6B">
            <w:r w:rsidRPr="004C4F5A">
              <w:rPr>
                <w:color w:val="000000"/>
                <w:sz w:val="18"/>
                <w:szCs w:val="18"/>
              </w:rPr>
              <w:t>Судейство</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pPr>
          </w:p>
        </w:tc>
        <w:tc>
          <w:tcPr>
            <w:tcW w:w="100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229B4" w:rsidRPr="005E763B" w:rsidRDefault="002229B4" w:rsidP="004B5E6B">
            <w:pPr>
              <w:tabs>
                <w:tab w:val="left" w:pos="709"/>
              </w:tabs>
              <w:contextualSpacing/>
              <w:rPr>
                <w:color w:val="000000"/>
                <w:sz w:val="18"/>
                <w:szCs w:val="18"/>
              </w:rPr>
            </w:pPr>
          </w:p>
        </w:tc>
      </w:tr>
    </w:tbl>
    <w:p w:rsidR="002229B4" w:rsidRPr="005E763B" w:rsidRDefault="002229B4" w:rsidP="002229B4"/>
    <w:tbl>
      <w:tblPr>
        <w:tblW w:w="9642" w:type="dxa"/>
        <w:jc w:val="center"/>
        <w:tblCellMar>
          <w:left w:w="0" w:type="dxa"/>
          <w:right w:w="0" w:type="dxa"/>
        </w:tblCellMar>
        <w:tblLook w:val="04A0" w:firstRow="1" w:lastRow="0" w:firstColumn="1" w:lastColumn="0" w:noHBand="0" w:noVBand="1"/>
      </w:tblPr>
      <w:tblGrid>
        <w:gridCol w:w="673"/>
        <w:gridCol w:w="2477"/>
        <w:gridCol w:w="2698"/>
        <w:gridCol w:w="1855"/>
        <w:gridCol w:w="1939"/>
      </w:tblGrid>
      <w:tr w:rsidR="002229B4" w:rsidRPr="005E763B" w:rsidTr="004B5E6B">
        <w:trPr>
          <w:jc w:val="center"/>
        </w:trPr>
        <w:tc>
          <w:tcPr>
            <w:tcW w:w="673" w:type="dxa"/>
            <w:shd w:val="clear" w:color="auto" w:fill="auto"/>
          </w:tcPr>
          <w:p w:rsidR="002229B4" w:rsidRPr="005E763B" w:rsidRDefault="002229B4" w:rsidP="004B5E6B">
            <w:r w:rsidRPr="005E763B">
              <w:t>Дата</w:t>
            </w:r>
          </w:p>
        </w:tc>
        <w:tc>
          <w:tcPr>
            <w:tcW w:w="2477" w:type="dxa"/>
            <w:tcBorders>
              <w:bottom w:val="single" w:sz="2" w:space="0" w:color="000001"/>
            </w:tcBorders>
            <w:shd w:val="clear" w:color="auto" w:fill="auto"/>
            <w:tcMar>
              <w:top w:w="28" w:type="dxa"/>
              <w:left w:w="28" w:type="dxa"/>
              <w:bottom w:w="28" w:type="dxa"/>
              <w:right w:w="28" w:type="dxa"/>
            </w:tcMar>
          </w:tcPr>
          <w:p w:rsidR="002229B4" w:rsidRPr="00401617" w:rsidRDefault="002229B4" w:rsidP="004B5E6B">
            <w:pPr>
              <w:tabs>
                <w:tab w:val="left" w:pos="709"/>
              </w:tabs>
              <w:contextualSpacing/>
              <w:jc w:val="center"/>
            </w:pPr>
          </w:p>
        </w:tc>
        <w:tc>
          <w:tcPr>
            <w:tcW w:w="2698" w:type="dxa"/>
            <w:shd w:val="clear" w:color="auto" w:fill="auto"/>
          </w:tcPr>
          <w:p w:rsidR="002229B4" w:rsidRPr="005E763B" w:rsidRDefault="002229B4" w:rsidP="004B5E6B"/>
        </w:tc>
        <w:tc>
          <w:tcPr>
            <w:tcW w:w="1855" w:type="dxa"/>
            <w:shd w:val="clear" w:color="auto" w:fill="auto"/>
          </w:tcPr>
          <w:p w:rsidR="002229B4" w:rsidRPr="005E763B" w:rsidRDefault="002229B4" w:rsidP="004B5E6B">
            <w:pPr>
              <w:tabs>
                <w:tab w:val="left" w:pos="709"/>
              </w:tabs>
              <w:contextualSpacing/>
            </w:pPr>
            <w:r w:rsidRPr="005E763B">
              <w:rPr>
                <w:rFonts w:eastAsiaTheme="minorEastAsia"/>
              </w:rPr>
              <w:t>Главный эксперт</w:t>
            </w:r>
          </w:p>
        </w:tc>
        <w:tc>
          <w:tcPr>
            <w:tcW w:w="1939" w:type="dxa"/>
            <w:tcBorders>
              <w:bottom w:val="single" w:sz="2" w:space="0" w:color="000001"/>
            </w:tcBorders>
            <w:shd w:val="clear" w:color="auto" w:fill="auto"/>
            <w:tcMar>
              <w:top w:w="28" w:type="dxa"/>
              <w:left w:w="28" w:type="dxa"/>
              <w:bottom w:w="28" w:type="dxa"/>
              <w:right w:w="28" w:type="dxa"/>
            </w:tcMar>
          </w:tcPr>
          <w:p w:rsidR="002229B4" w:rsidRPr="005E763B" w:rsidRDefault="002229B4" w:rsidP="004B5E6B"/>
        </w:tc>
      </w:tr>
      <w:tr w:rsidR="002229B4" w:rsidRPr="005E763B" w:rsidTr="004B5E6B">
        <w:trPr>
          <w:jc w:val="center"/>
        </w:trPr>
        <w:tc>
          <w:tcPr>
            <w:tcW w:w="673" w:type="dxa"/>
            <w:shd w:val="clear" w:color="auto" w:fill="auto"/>
          </w:tcPr>
          <w:p w:rsidR="002229B4" w:rsidRPr="005E763B" w:rsidRDefault="002229B4" w:rsidP="004B5E6B">
            <w:pPr>
              <w:rPr>
                <w:sz w:val="16"/>
                <w:szCs w:val="16"/>
              </w:rPr>
            </w:pPr>
          </w:p>
        </w:tc>
        <w:tc>
          <w:tcPr>
            <w:tcW w:w="2477" w:type="dxa"/>
            <w:shd w:val="clear" w:color="auto" w:fill="auto"/>
          </w:tcPr>
          <w:p w:rsidR="002229B4" w:rsidRPr="005E763B" w:rsidRDefault="002229B4" w:rsidP="004B5E6B">
            <w:pPr>
              <w:rPr>
                <w:sz w:val="16"/>
                <w:szCs w:val="16"/>
              </w:rPr>
            </w:pPr>
          </w:p>
        </w:tc>
        <w:tc>
          <w:tcPr>
            <w:tcW w:w="2698" w:type="dxa"/>
            <w:shd w:val="clear" w:color="auto" w:fill="auto"/>
          </w:tcPr>
          <w:p w:rsidR="002229B4" w:rsidRPr="005E763B" w:rsidRDefault="002229B4" w:rsidP="004B5E6B">
            <w:pPr>
              <w:rPr>
                <w:sz w:val="16"/>
                <w:szCs w:val="16"/>
              </w:rPr>
            </w:pPr>
          </w:p>
        </w:tc>
        <w:tc>
          <w:tcPr>
            <w:tcW w:w="1855" w:type="dxa"/>
            <w:shd w:val="clear" w:color="auto" w:fill="auto"/>
          </w:tcPr>
          <w:p w:rsidR="002229B4" w:rsidRPr="005E763B" w:rsidRDefault="002229B4" w:rsidP="004B5E6B">
            <w:pPr>
              <w:rPr>
                <w:sz w:val="16"/>
                <w:szCs w:val="16"/>
              </w:rPr>
            </w:pPr>
          </w:p>
        </w:tc>
        <w:tc>
          <w:tcPr>
            <w:tcW w:w="1939" w:type="dxa"/>
            <w:shd w:val="clear" w:color="auto" w:fill="auto"/>
          </w:tcPr>
          <w:p w:rsidR="002229B4" w:rsidRPr="005E763B" w:rsidRDefault="002229B4" w:rsidP="004B5E6B">
            <w:pPr>
              <w:jc w:val="center"/>
            </w:pPr>
            <w:r w:rsidRPr="005E763B">
              <w:rPr>
                <w:sz w:val="16"/>
                <w:szCs w:val="16"/>
              </w:rPr>
              <w:t>подпись</w:t>
            </w:r>
          </w:p>
        </w:tc>
      </w:tr>
    </w:tbl>
    <w:p w:rsidR="002229B4" w:rsidRPr="00E701CA" w:rsidRDefault="002229B4" w:rsidP="002229B4">
      <w:pPr>
        <w:tabs>
          <w:tab w:val="left" w:pos="709"/>
        </w:tabs>
        <w:ind w:right="-37"/>
        <w:contextualSpacing/>
        <w:jc w:val="both"/>
        <w:rPr>
          <w:b/>
          <w:bCs/>
          <w:color w:val="000000"/>
        </w:rPr>
      </w:pPr>
    </w:p>
    <w:p w:rsidR="002229B4" w:rsidRDefault="002229B4">
      <w:pPr>
        <w:spacing w:after="160" w:line="259" w:lineRule="auto"/>
        <w:rPr>
          <w:sz w:val="26"/>
          <w:szCs w:val="26"/>
        </w:rPr>
      </w:pPr>
      <w:r>
        <w:rPr>
          <w:sz w:val="26"/>
          <w:szCs w:val="26"/>
        </w:rPr>
        <w:br w:type="page"/>
      </w:r>
    </w:p>
    <w:p w:rsidR="002229B4" w:rsidRDefault="002229B4" w:rsidP="002229B4">
      <w:pPr>
        <w:jc w:val="center"/>
        <w:rPr>
          <w:sz w:val="28"/>
          <w:szCs w:val="28"/>
        </w:rPr>
      </w:pPr>
      <w:proofErr w:type="spellStart"/>
      <w:r w:rsidRPr="007D0AEB">
        <w:rPr>
          <w:sz w:val="28"/>
          <w:szCs w:val="28"/>
        </w:rPr>
        <w:lastRenderedPageBreak/>
        <w:t>Тайминг</w:t>
      </w:r>
      <w:proofErr w:type="spellEnd"/>
    </w:p>
    <w:tbl>
      <w:tblPr>
        <w:tblStyle w:val="a5"/>
        <w:tblW w:w="12577" w:type="dxa"/>
        <w:tblLook w:val="04A0" w:firstRow="1" w:lastRow="0" w:firstColumn="1" w:lastColumn="0" w:noHBand="0" w:noVBand="1"/>
      </w:tblPr>
      <w:tblGrid>
        <w:gridCol w:w="1413"/>
        <w:gridCol w:w="10319"/>
        <w:gridCol w:w="845"/>
      </w:tblGrid>
      <w:tr w:rsidR="002229B4" w:rsidRPr="007D0AEB" w:rsidTr="002229B4">
        <w:tc>
          <w:tcPr>
            <w:tcW w:w="1413" w:type="dxa"/>
          </w:tcPr>
          <w:p w:rsidR="002229B4" w:rsidRPr="007D0AEB" w:rsidRDefault="002229B4" w:rsidP="004B5E6B">
            <w:pPr>
              <w:jc w:val="center"/>
              <w:rPr>
                <w:b/>
                <w:sz w:val="28"/>
                <w:szCs w:val="28"/>
              </w:rPr>
            </w:pPr>
            <w:r w:rsidRPr="007D0AEB">
              <w:rPr>
                <w:b/>
                <w:sz w:val="28"/>
                <w:szCs w:val="28"/>
              </w:rPr>
              <w:t>Время</w:t>
            </w:r>
          </w:p>
        </w:tc>
        <w:tc>
          <w:tcPr>
            <w:tcW w:w="10319" w:type="dxa"/>
          </w:tcPr>
          <w:p w:rsidR="002229B4" w:rsidRPr="007D0AEB" w:rsidRDefault="002229B4" w:rsidP="004B5E6B">
            <w:pPr>
              <w:jc w:val="both"/>
              <w:rPr>
                <w:b/>
                <w:sz w:val="28"/>
                <w:szCs w:val="28"/>
              </w:rPr>
            </w:pPr>
          </w:p>
        </w:tc>
        <w:tc>
          <w:tcPr>
            <w:tcW w:w="845" w:type="dxa"/>
          </w:tcPr>
          <w:p w:rsidR="002229B4" w:rsidRPr="007D0AEB" w:rsidRDefault="002229B4" w:rsidP="004B5E6B">
            <w:pPr>
              <w:jc w:val="center"/>
              <w:rPr>
                <w:b/>
                <w:sz w:val="28"/>
                <w:szCs w:val="28"/>
              </w:rPr>
            </w:pPr>
          </w:p>
        </w:tc>
      </w:tr>
      <w:tr w:rsidR="002229B4" w:rsidTr="002229B4">
        <w:tc>
          <w:tcPr>
            <w:tcW w:w="1413" w:type="dxa"/>
          </w:tcPr>
          <w:p w:rsidR="002229B4" w:rsidRDefault="002229B4" w:rsidP="004B5E6B">
            <w:pPr>
              <w:jc w:val="center"/>
              <w:rPr>
                <w:sz w:val="28"/>
                <w:szCs w:val="28"/>
              </w:rPr>
            </w:pPr>
            <w:r>
              <w:rPr>
                <w:sz w:val="28"/>
                <w:szCs w:val="28"/>
              </w:rPr>
              <w:t>08.30</w:t>
            </w:r>
          </w:p>
        </w:tc>
        <w:tc>
          <w:tcPr>
            <w:tcW w:w="10319" w:type="dxa"/>
          </w:tcPr>
          <w:p w:rsidR="002229B4" w:rsidRDefault="002229B4" w:rsidP="004B5E6B">
            <w:pPr>
              <w:jc w:val="both"/>
              <w:rPr>
                <w:sz w:val="28"/>
                <w:szCs w:val="28"/>
              </w:rPr>
            </w:pPr>
            <w:r>
              <w:rPr>
                <w:sz w:val="28"/>
                <w:szCs w:val="28"/>
              </w:rPr>
              <w:t>1. Проведение для Конкурсанта инструктажа по технике безопасности.</w:t>
            </w:r>
          </w:p>
          <w:p w:rsidR="002229B4" w:rsidRDefault="002229B4" w:rsidP="004B5E6B">
            <w:pPr>
              <w:jc w:val="both"/>
              <w:rPr>
                <w:sz w:val="28"/>
                <w:szCs w:val="28"/>
              </w:rPr>
            </w:pPr>
            <w:r>
              <w:rPr>
                <w:sz w:val="28"/>
                <w:szCs w:val="28"/>
              </w:rPr>
              <w:t>2. Подписание протоколов.</w:t>
            </w:r>
          </w:p>
          <w:p w:rsidR="002229B4" w:rsidRDefault="002229B4" w:rsidP="004B5E6B">
            <w:pPr>
              <w:jc w:val="both"/>
              <w:rPr>
                <w:sz w:val="28"/>
                <w:szCs w:val="28"/>
              </w:rPr>
            </w:pPr>
            <w:r>
              <w:rPr>
                <w:sz w:val="28"/>
                <w:szCs w:val="28"/>
              </w:rPr>
              <w:t>3. Конкурсант проверяет рабочее место и наличие всех необходимых продуктов.</w:t>
            </w:r>
          </w:p>
        </w:tc>
        <w:tc>
          <w:tcPr>
            <w:tcW w:w="845" w:type="dxa"/>
          </w:tcPr>
          <w:p w:rsidR="002229B4" w:rsidRDefault="002229B4" w:rsidP="004B5E6B">
            <w:pPr>
              <w:jc w:val="center"/>
              <w:rPr>
                <w:sz w:val="28"/>
                <w:szCs w:val="28"/>
              </w:rPr>
            </w:pPr>
          </w:p>
        </w:tc>
      </w:tr>
      <w:tr w:rsidR="002229B4" w:rsidTr="002229B4">
        <w:tc>
          <w:tcPr>
            <w:tcW w:w="1413" w:type="dxa"/>
          </w:tcPr>
          <w:p w:rsidR="002229B4" w:rsidRPr="00FD1889" w:rsidRDefault="002229B4" w:rsidP="004B5E6B">
            <w:pPr>
              <w:jc w:val="center"/>
              <w:rPr>
                <w:b/>
                <w:sz w:val="28"/>
                <w:szCs w:val="28"/>
              </w:rPr>
            </w:pPr>
            <w:r w:rsidRPr="00FD1889">
              <w:rPr>
                <w:b/>
                <w:sz w:val="28"/>
                <w:szCs w:val="28"/>
              </w:rPr>
              <w:t>09.00</w:t>
            </w:r>
          </w:p>
        </w:tc>
        <w:tc>
          <w:tcPr>
            <w:tcW w:w="10319" w:type="dxa"/>
          </w:tcPr>
          <w:p w:rsidR="002229B4" w:rsidRDefault="002229B4" w:rsidP="004B5E6B">
            <w:pPr>
              <w:jc w:val="both"/>
              <w:rPr>
                <w:sz w:val="28"/>
                <w:szCs w:val="28"/>
              </w:rPr>
            </w:pPr>
            <w:r>
              <w:rPr>
                <w:sz w:val="28"/>
                <w:szCs w:val="28"/>
              </w:rPr>
              <w:t>Объявление старта</w:t>
            </w:r>
          </w:p>
        </w:tc>
        <w:tc>
          <w:tcPr>
            <w:tcW w:w="845" w:type="dxa"/>
          </w:tcPr>
          <w:p w:rsidR="002229B4" w:rsidRDefault="002229B4" w:rsidP="004B5E6B">
            <w:pPr>
              <w:jc w:val="center"/>
              <w:rPr>
                <w:sz w:val="28"/>
                <w:szCs w:val="28"/>
              </w:rPr>
            </w:pPr>
          </w:p>
        </w:tc>
      </w:tr>
      <w:tr w:rsidR="002229B4" w:rsidTr="002229B4">
        <w:tc>
          <w:tcPr>
            <w:tcW w:w="1413" w:type="dxa"/>
          </w:tcPr>
          <w:p w:rsidR="002229B4" w:rsidRDefault="002229B4" w:rsidP="004B5E6B">
            <w:pPr>
              <w:jc w:val="center"/>
              <w:rPr>
                <w:sz w:val="28"/>
                <w:szCs w:val="28"/>
              </w:rPr>
            </w:pPr>
            <w:r>
              <w:rPr>
                <w:sz w:val="28"/>
                <w:szCs w:val="28"/>
              </w:rPr>
              <w:t>10.00</w:t>
            </w:r>
          </w:p>
        </w:tc>
        <w:tc>
          <w:tcPr>
            <w:tcW w:w="10319" w:type="dxa"/>
          </w:tcPr>
          <w:p w:rsidR="002229B4" w:rsidRDefault="002229B4" w:rsidP="004B5E6B">
            <w:pPr>
              <w:jc w:val="both"/>
              <w:rPr>
                <w:sz w:val="28"/>
                <w:szCs w:val="28"/>
              </w:rPr>
            </w:pPr>
            <w:r>
              <w:rPr>
                <w:sz w:val="28"/>
                <w:szCs w:val="28"/>
              </w:rPr>
              <w:t>Прошел 1 час рабочего времени.</w:t>
            </w:r>
          </w:p>
        </w:tc>
        <w:tc>
          <w:tcPr>
            <w:tcW w:w="845" w:type="dxa"/>
          </w:tcPr>
          <w:p w:rsidR="002229B4" w:rsidRDefault="002229B4" w:rsidP="004B5E6B">
            <w:pPr>
              <w:jc w:val="center"/>
              <w:rPr>
                <w:sz w:val="28"/>
                <w:szCs w:val="28"/>
              </w:rPr>
            </w:pPr>
          </w:p>
        </w:tc>
      </w:tr>
      <w:tr w:rsidR="002229B4" w:rsidTr="002229B4">
        <w:tc>
          <w:tcPr>
            <w:tcW w:w="1413" w:type="dxa"/>
          </w:tcPr>
          <w:p w:rsidR="002229B4" w:rsidRDefault="002229B4" w:rsidP="004B5E6B">
            <w:pPr>
              <w:jc w:val="center"/>
              <w:rPr>
                <w:sz w:val="28"/>
                <w:szCs w:val="28"/>
              </w:rPr>
            </w:pPr>
            <w:r>
              <w:rPr>
                <w:sz w:val="28"/>
                <w:szCs w:val="28"/>
              </w:rPr>
              <w:t>11.00</w:t>
            </w:r>
          </w:p>
        </w:tc>
        <w:tc>
          <w:tcPr>
            <w:tcW w:w="10319" w:type="dxa"/>
          </w:tcPr>
          <w:p w:rsidR="002229B4" w:rsidRDefault="002229B4" w:rsidP="004B5E6B">
            <w:pPr>
              <w:jc w:val="both"/>
              <w:rPr>
                <w:sz w:val="28"/>
                <w:szCs w:val="28"/>
              </w:rPr>
            </w:pPr>
            <w:r>
              <w:rPr>
                <w:sz w:val="28"/>
                <w:szCs w:val="28"/>
              </w:rPr>
              <w:t>Прошло 2 часа рабочего времени.</w:t>
            </w:r>
          </w:p>
          <w:p w:rsidR="002229B4" w:rsidRDefault="002229B4" w:rsidP="004B5E6B">
            <w:pPr>
              <w:jc w:val="both"/>
              <w:rPr>
                <w:sz w:val="28"/>
                <w:szCs w:val="28"/>
              </w:rPr>
            </w:pPr>
            <w:r>
              <w:rPr>
                <w:sz w:val="28"/>
                <w:szCs w:val="28"/>
              </w:rPr>
              <w:t>До подачи холодной закуски остался 1 час.</w:t>
            </w:r>
          </w:p>
        </w:tc>
        <w:tc>
          <w:tcPr>
            <w:tcW w:w="845" w:type="dxa"/>
          </w:tcPr>
          <w:p w:rsidR="002229B4" w:rsidRDefault="002229B4" w:rsidP="004B5E6B">
            <w:pPr>
              <w:jc w:val="center"/>
              <w:rPr>
                <w:sz w:val="28"/>
                <w:szCs w:val="28"/>
              </w:rPr>
            </w:pPr>
          </w:p>
        </w:tc>
      </w:tr>
      <w:tr w:rsidR="002229B4" w:rsidTr="002229B4">
        <w:tc>
          <w:tcPr>
            <w:tcW w:w="1413" w:type="dxa"/>
          </w:tcPr>
          <w:p w:rsidR="002229B4" w:rsidRDefault="002229B4" w:rsidP="004B5E6B">
            <w:pPr>
              <w:jc w:val="center"/>
              <w:rPr>
                <w:sz w:val="28"/>
                <w:szCs w:val="28"/>
              </w:rPr>
            </w:pPr>
            <w:r>
              <w:rPr>
                <w:sz w:val="28"/>
                <w:szCs w:val="28"/>
              </w:rPr>
              <w:t>11.30</w:t>
            </w:r>
          </w:p>
        </w:tc>
        <w:tc>
          <w:tcPr>
            <w:tcW w:w="10319" w:type="dxa"/>
          </w:tcPr>
          <w:p w:rsidR="002229B4" w:rsidRDefault="002229B4" w:rsidP="004B5E6B">
            <w:pPr>
              <w:jc w:val="both"/>
              <w:rPr>
                <w:sz w:val="28"/>
                <w:szCs w:val="28"/>
              </w:rPr>
            </w:pPr>
            <w:r>
              <w:rPr>
                <w:sz w:val="28"/>
                <w:szCs w:val="28"/>
              </w:rPr>
              <w:t>До подачи холодной закуски осталось 30 минут.</w:t>
            </w:r>
          </w:p>
        </w:tc>
        <w:tc>
          <w:tcPr>
            <w:tcW w:w="845" w:type="dxa"/>
          </w:tcPr>
          <w:p w:rsidR="002229B4" w:rsidRDefault="002229B4" w:rsidP="004B5E6B">
            <w:pPr>
              <w:jc w:val="center"/>
              <w:rPr>
                <w:sz w:val="28"/>
                <w:szCs w:val="28"/>
              </w:rPr>
            </w:pPr>
          </w:p>
        </w:tc>
      </w:tr>
      <w:tr w:rsidR="002229B4" w:rsidTr="002229B4">
        <w:tc>
          <w:tcPr>
            <w:tcW w:w="1413" w:type="dxa"/>
          </w:tcPr>
          <w:p w:rsidR="002229B4" w:rsidRDefault="002229B4" w:rsidP="004B5E6B">
            <w:pPr>
              <w:jc w:val="center"/>
              <w:rPr>
                <w:sz w:val="28"/>
                <w:szCs w:val="28"/>
              </w:rPr>
            </w:pPr>
            <w:r>
              <w:rPr>
                <w:sz w:val="28"/>
                <w:szCs w:val="28"/>
              </w:rPr>
              <w:t>11.45</w:t>
            </w:r>
          </w:p>
        </w:tc>
        <w:tc>
          <w:tcPr>
            <w:tcW w:w="10319" w:type="dxa"/>
          </w:tcPr>
          <w:p w:rsidR="002229B4" w:rsidRDefault="002229B4" w:rsidP="004B5E6B">
            <w:pPr>
              <w:jc w:val="both"/>
              <w:rPr>
                <w:sz w:val="28"/>
                <w:szCs w:val="28"/>
              </w:rPr>
            </w:pPr>
            <w:r>
              <w:rPr>
                <w:sz w:val="28"/>
                <w:szCs w:val="28"/>
              </w:rPr>
              <w:t>До подачи холодной закуски осталось 15 минут</w:t>
            </w:r>
          </w:p>
        </w:tc>
        <w:tc>
          <w:tcPr>
            <w:tcW w:w="845" w:type="dxa"/>
          </w:tcPr>
          <w:p w:rsidR="002229B4" w:rsidRDefault="002229B4" w:rsidP="004B5E6B">
            <w:pPr>
              <w:jc w:val="center"/>
              <w:rPr>
                <w:sz w:val="28"/>
                <w:szCs w:val="28"/>
              </w:rPr>
            </w:pPr>
          </w:p>
        </w:tc>
      </w:tr>
      <w:tr w:rsidR="002229B4" w:rsidTr="002229B4">
        <w:tc>
          <w:tcPr>
            <w:tcW w:w="1413" w:type="dxa"/>
          </w:tcPr>
          <w:p w:rsidR="002229B4" w:rsidRDefault="002229B4" w:rsidP="004B5E6B">
            <w:pPr>
              <w:jc w:val="center"/>
              <w:rPr>
                <w:sz w:val="28"/>
                <w:szCs w:val="28"/>
              </w:rPr>
            </w:pPr>
            <w:r>
              <w:rPr>
                <w:sz w:val="28"/>
                <w:szCs w:val="28"/>
              </w:rPr>
              <w:t>11.55</w:t>
            </w:r>
          </w:p>
        </w:tc>
        <w:tc>
          <w:tcPr>
            <w:tcW w:w="10319" w:type="dxa"/>
          </w:tcPr>
          <w:p w:rsidR="002229B4" w:rsidRDefault="002229B4" w:rsidP="004B5E6B">
            <w:pPr>
              <w:jc w:val="both"/>
              <w:rPr>
                <w:sz w:val="28"/>
                <w:szCs w:val="28"/>
              </w:rPr>
            </w:pPr>
            <w:r>
              <w:rPr>
                <w:sz w:val="28"/>
                <w:szCs w:val="28"/>
              </w:rPr>
              <w:t>До подачи холодной закуски осталось 5 минут</w:t>
            </w:r>
          </w:p>
        </w:tc>
        <w:tc>
          <w:tcPr>
            <w:tcW w:w="845" w:type="dxa"/>
          </w:tcPr>
          <w:p w:rsidR="002229B4" w:rsidRDefault="002229B4" w:rsidP="004B5E6B">
            <w:pPr>
              <w:jc w:val="center"/>
              <w:rPr>
                <w:sz w:val="28"/>
                <w:szCs w:val="28"/>
              </w:rPr>
            </w:pPr>
          </w:p>
        </w:tc>
      </w:tr>
      <w:tr w:rsidR="002229B4" w:rsidTr="002229B4">
        <w:tc>
          <w:tcPr>
            <w:tcW w:w="1413" w:type="dxa"/>
          </w:tcPr>
          <w:p w:rsidR="002229B4" w:rsidRPr="00AF13D5" w:rsidRDefault="002229B4" w:rsidP="004B5E6B">
            <w:pPr>
              <w:jc w:val="center"/>
              <w:rPr>
                <w:b/>
                <w:sz w:val="28"/>
                <w:szCs w:val="28"/>
              </w:rPr>
            </w:pPr>
            <w:r w:rsidRPr="00AF13D5">
              <w:rPr>
                <w:b/>
                <w:sz w:val="28"/>
                <w:szCs w:val="28"/>
              </w:rPr>
              <w:t>12.00</w:t>
            </w:r>
          </w:p>
        </w:tc>
        <w:tc>
          <w:tcPr>
            <w:tcW w:w="10319" w:type="dxa"/>
          </w:tcPr>
          <w:p w:rsidR="002229B4" w:rsidRPr="002D7D39" w:rsidRDefault="002229B4" w:rsidP="004B5E6B">
            <w:pPr>
              <w:jc w:val="both"/>
              <w:rPr>
                <w:b/>
                <w:sz w:val="28"/>
                <w:szCs w:val="28"/>
              </w:rPr>
            </w:pPr>
            <w:r w:rsidRPr="002D7D39">
              <w:rPr>
                <w:b/>
                <w:sz w:val="28"/>
                <w:szCs w:val="28"/>
              </w:rPr>
              <w:t>Подача холодной закуски.</w:t>
            </w:r>
          </w:p>
          <w:p w:rsidR="002229B4" w:rsidRDefault="002229B4" w:rsidP="004B5E6B">
            <w:pPr>
              <w:jc w:val="both"/>
              <w:rPr>
                <w:sz w:val="28"/>
                <w:szCs w:val="28"/>
              </w:rPr>
            </w:pPr>
            <w:r>
              <w:rPr>
                <w:sz w:val="28"/>
                <w:szCs w:val="28"/>
              </w:rPr>
              <w:t>До подачи горячего блюда осталось 30 минут</w:t>
            </w:r>
          </w:p>
        </w:tc>
        <w:tc>
          <w:tcPr>
            <w:tcW w:w="845" w:type="dxa"/>
          </w:tcPr>
          <w:p w:rsidR="002229B4" w:rsidRDefault="002229B4" w:rsidP="004B5E6B">
            <w:pPr>
              <w:jc w:val="center"/>
              <w:rPr>
                <w:sz w:val="28"/>
                <w:szCs w:val="28"/>
              </w:rPr>
            </w:pPr>
          </w:p>
        </w:tc>
      </w:tr>
      <w:tr w:rsidR="002229B4" w:rsidTr="002229B4">
        <w:tc>
          <w:tcPr>
            <w:tcW w:w="1413" w:type="dxa"/>
            <w:shd w:val="clear" w:color="auto" w:fill="D9D9D9" w:themeFill="background1" w:themeFillShade="D9"/>
          </w:tcPr>
          <w:p w:rsidR="002229B4" w:rsidRDefault="002229B4" w:rsidP="004B5E6B">
            <w:pPr>
              <w:jc w:val="center"/>
              <w:rPr>
                <w:sz w:val="28"/>
                <w:szCs w:val="28"/>
              </w:rPr>
            </w:pPr>
            <w:r>
              <w:rPr>
                <w:sz w:val="28"/>
                <w:szCs w:val="28"/>
              </w:rPr>
              <w:t>12.05</w:t>
            </w:r>
          </w:p>
        </w:tc>
        <w:tc>
          <w:tcPr>
            <w:tcW w:w="10319" w:type="dxa"/>
            <w:shd w:val="clear" w:color="auto" w:fill="D9D9D9" w:themeFill="background1" w:themeFillShade="D9"/>
          </w:tcPr>
          <w:p w:rsidR="002229B4" w:rsidRDefault="002229B4" w:rsidP="004B5E6B">
            <w:pPr>
              <w:jc w:val="both"/>
              <w:rPr>
                <w:sz w:val="28"/>
                <w:szCs w:val="28"/>
              </w:rPr>
            </w:pPr>
            <w:r>
              <w:rPr>
                <w:sz w:val="28"/>
                <w:szCs w:val="28"/>
              </w:rPr>
              <w:t>Истекло корректное время подачи холодной закуски</w:t>
            </w:r>
          </w:p>
        </w:tc>
        <w:tc>
          <w:tcPr>
            <w:tcW w:w="845" w:type="dxa"/>
            <w:shd w:val="clear" w:color="auto" w:fill="D9D9D9" w:themeFill="background1" w:themeFillShade="D9"/>
          </w:tcPr>
          <w:p w:rsidR="002229B4" w:rsidRDefault="002229B4" w:rsidP="004B5E6B">
            <w:pPr>
              <w:jc w:val="center"/>
              <w:rPr>
                <w:sz w:val="28"/>
                <w:szCs w:val="28"/>
              </w:rPr>
            </w:pPr>
          </w:p>
        </w:tc>
      </w:tr>
      <w:tr w:rsidR="002229B4" w:rsidTr="002229B4">
        <w:tc>
          <w:tcPr>
            <w:tcW w:w="1413" w:type="dxa"/>
          </w:tcPr>
          <w:p w:rsidR="002229B4" w:rsidRDefault="002229B4" w:rsidP="004B5E6B">
            <w:pPr>
              <w:jc w:val="center"/>
              <w:rPr>
                <w:sz w:val="28"/>
                <w:szCs w:val="28"/>
              </w:rPr>
            </w:pPr>
            <w:r>
              <w:rPr>
                <w:sz w:val="28"/>
                <w:szCs w:val="28"/>
              </w:rPr>
              <w:t>12.15</w:t>
            </w:r>
          </w:p>
        </w:tc>
        <w:tc>
          <w:tcPr>
            <w:tcW w:w="10319" w:type="dxa"/>
          </w:tcPr>
          <w:p w:rsidR="002229B4" w:rsidRDefault="002229B4" w:rsidP="004B5E6B">
            <w:pPr>
              <w:jc w:val="both"/>
              <w:rPr>
                <w:sz w:val="28"/>
                <w:szCs w:val="28"/>
              </w:rPr>
            </w:pPr>
            <w:r>
              <w:rPr>
                <w:sz w:val="28"/>
                <w:szCs w:val="28"/>
              </w:rPr>
              <w:t>До подачи горячего блюда осталось 15 минут</w:t>
            </w:r>
          </w:p>
        </w:tc>
        <w:tc>
          <w:tcPr>
            <w:tcW w:w="845" w:type="dxa"/>
          </w:tcPr>
          <w:p w:rsidR="002229B4" w:rsidRDefault="002229B4" w:rsidP="004B5E6B">
            <w:pPr>
              <w:jc w:val="center"/>
              <w:rPr>
                <w:sz w:val="28"/>
                <w:szCs w:val="28"/>
              </w:rPr>
            </w:pPr>
          </w:p>
        </w:tc>
      </w:tr>
      <w:tr w:rsidR="002229B4" w:rsidTr="002229B4">
        <w:tc>
          <w:tcPr>
            <w:tcW w:w="1413" w:type="dxa"/>
          </w:tcPr>
          <w:p w:rsidR="002229B4" w:rsidRDefault="002229B4" w:rsidP="004B5E6B">
            <w:pPr>
              <w:jc w:val="center"/>
              <w:rPr>
                <w:sz w:val="28"/>
                <w:szCs w:val="28"/>
              </w:rPr>
            </w:pPr>
            <w:r>
              <w:rPr>
                <w:sz w:val="28"/>
                <w:szCs w:val="28"/>
              </w:rPr>
              <w:t>12.25</w:t>
            </w:r>
          </w:p>
        </w:tc>
        <w:tc>
          <w:tcPr>
            <w:tcW w:w="10319" w:type="dxa"/>
          </w:tcPr>
          <w:p w:rsidR="002229B4" w:rsidRDefault="002229B4" w:rsidP="004B5E6B">
            <w:pPr>
              <w:jc w:val="both"/>
              <w:rPr>
                <w:sz w:val="28"/>
                <w:szCs w:val="28"/>
              </w:rPr>
            </w:pPr>
            <w:r w:rsidRPr="00E3609B">
              <w:rPr>
                <w:sz w:val="28"/>
                <w:szCs w:val="28"/>
              </w:rPr>
              <w:t xml:space="preserve">До </w:t>
            </w:r>
            <w:r>
              <w:rPr>
                <w:sz w:val="28"/>
                <w:szCs w:val="28"/>
              </w:rPr>
              <w:t xml:space="preserve">подачи горячего блюда осталось </w:t>
            </w:r>
            <w:r w:rsidRPr="00E3609B">
              <w:rPr>
                <w:sz w:val="28"/>
                <w:szCs w:val="28"/>
              </w:rPr>
              <w:t>5 минут</w:t>
            </w:r>
          </w:p>
        </w:tc>
        <w:tc>
          <w:tcPr>
            <w:tcW w:w="845" w:type="dxa"/>
          </w:tcPr>
          <w:p w:rsidR="002229B4" w:rsidRDefault="002229B4" w:rsidP="004B5E6B">
            <w:pPr>
              <w:jc w:val="center"/>
              <w:rPr>
                <w:sz w:val="28"/>
                <w:szCs w:val="28"/>
              </w:rPr>
            </w:pPr>
          </w:p>
        </w:tc>
      </w:tr>
      <w:tr w:rsidR="002229B4" w:rsidTr="002229B4">
        <w:tc>
          <w:tcPr>
            <w:tcW w:w="1413" w:type="dxa"/>
          </w:tcPr>
          <w:p w:rsidR="002229B4" w:rsidRPr="002D7D39" w:rsidRDefault="002229B4" w:rsidP="004B5E6B">
            <w:pPr>
              <w:jc w:val="center"/>
              <w:rPr>
                <w:b/>
                <w:sz w:val="28"/>
                <w:szCs w:val="28"/>
              </w:rPr>
            </w:pPr>
            <w:r w:rsidRPr="002D7D39">
              <w:rPr>
                <w:b/>
                <w:sz w:val="28"/>
                <w:szCs w:val="28"/>
              </w:rPr>
              <w:t>12.30</w:t>
            </w:r>
          </w:p>
        </w:tc>
        <w:tc>
          <w:tcPr>
            <w:tcW w:w="10319" w:type="dxa"/>
          </w:tcPr>
          <w:p w:rsidR="002229B4" w:rsidRPr="002D7D39" w:rsidRDefault="002229B4" w:rsidP="004B5E6B">
            <w:pPr>
              <w:jc w:val="both"/>
              <w:rPr>
                <w:b/>
                <w:sz w:val="28"/>
                <w:szCs w:val="28"/>
              </w:rPr>
            </w:pPr>
            <w:r w:rsidRPr="002D7D39">
              <w:rPr>
                <w:b/>
                <w:sz w:val="28"/>
                <w:szCs w:val="28"/>
              </w:rPr>
              <w:t>Подача горячего блюда</w:t>
            </w:r>
            <w:r>
              <w:rPr>
                <w:b/>
                <w:sz w:val="28"/>
                <w:szCs w:val="28"/>
              </w:rPr>
              <w:t>.</w:t>
            </w:r>
          </w:p>
          <w:p w:rsidR="002229B4" w:rsidRDefault="002229B4" w:rsidP="004B5E6B">
            <w:pPr>
              <w:jc w:val="both"/>
              <w:rPr>
                <w:sz w:val="28"/>
                <w:szCs w:val="28"/>
              </w:rPr>
            </w:pPr>
            <w:r>
              <w:rPr>
                <w:sz w:val="28"/>
                <w:szCs w:val="28"/>
              </w:rPr>
              <w:t>До подачи десерта осталось 30 минут</w:t>
            </w:r>
          </w:p>
        </w:tc>
        <w:tc>
          <w:tcPr>
            <w:tcW w:w="845" w:type="dxa"/>
          </w:tcPr>
          <w:p w:rsidR="002229B4" w:rsidRDefault="002229B4" w:rsidP="004B5E6B">
            <w:pPr>
              <w:jc w:val="center"/>
              <w:rPr>
                <w:sz w:val="28"/>
                <w:szCs w:val="28"/>
              </w:rPr>
            </w:pPr>
          </w:p>
        </w:tc>
      </w:tr>
      <w:tr w:rsidR="002229B4" w:rsidTr="002229B4">
        <w:tc>
          <w:tcPr>
            <w:tcW w:w="1413" w:type="dxa"/>
            <w:shd w:val="clear" w:color="auto" w:fill="D9D9D9" w:themeFill="background1" w:themeFillShade="D9"/>
          </w:tcPr>
          <w:p w:rsidR="002229B4" w:rsidRPr="00912C27" w:rsidRDefault="002229B4" w:rsidP="004B5E6B">
            <w:pPr>
              <w:jc w:val="center"/>
              <w:rPr>
                <w:sz w:val="28"/>
                <w:szCs w:val="28"/>
              </w:rPr>
            </w:pPr>
            <w:r w:rsidRPr="00912C27">
              <w:rPr>
                <w:sz w:val="28"/>
                <w:szCs w:val="28"/>
              </w:rPr>
              <w:t>12.35</w:t>
            </w:r>
          </w:p>
        </w:tc>
        <w:tc>
          <w:tcPr>
            <w:tcW w:w="10319" w:type="dxa"/>
            <w:shd w:val="clear" w:color="auto" w:fill="D9D9D9" w:themeFill="background1" w:themeFillShade="D9"/>
          </w:tcPr>
          <w:p w:rsidR="002229B4" w:rsidRPr="002D7D39" w:rsidRDefault="002229B4" w:rsidP="004B5E6B">
            <w:pPr>
              <w:jc w:val="both"/>
              <w:rPr>
                <w:b/>
                <w:sz w:val="28"/>
                <w:szCs w:val="28"/>
              </w:rPr>
            </w:pPr>
            <w:r>
              <w:rPr>
                <w:sz w:val="28"/>
                <w:szCs w:val="28"/>
              </w:rPr>
              <w:t>Истекло корректное время подачи горячего блюда</w:t>
            </w:r>
          </w:p>
        </w:tc>
        <w:tc>
          <w:tcPr>
            <w:tcW w:w="845" w:type="dxa"/>
            <w:shd w:val="clear" w:color="auto" w:fill="D9D9D9" w:themeFill="background1" w:themeFillShade="D9"/>
          </w:tcPr>
          <w:p w:rsidR="002229B4" w:rsidRDefault="002229B4" w:rsidP="004B5E6B">
            <w:pPr>
              <w:jc w:val="center"/>
              <w:rPr>
                <w:sz w:val="28"/>
                <w:szCs w:val="28"/>
              </w:rPr>
            </w:pPr>
          </w:p>
        </w:tc>
      </w:tr>
      <w:tr w:rsidR="002229B4" w:rsidTr="002229B4">
        <w:tc>
          <w:tcPr>
            <w:tcW w:w="1413" w:type="dxa"/>
          </w:tcPr>
          <w:p w:rsidR="002229B4" w:rsidRDefault="002229B4" w:rsidP="004B5E6B">
            <w:pPr>
              <w:jc w:val="center"/>
              <w:rPr>
                <w:sz w:val="28"/>
                <w:szCs w:val="28"/>
              </w:rPr>
            </w:pPr>
            <w:r>
              <w:rPr>
                <w:sz w:val="28"/>
                <w:szCs w:val="28"/>
              </w:rPr>
              <w:t>12.45</w:t>
            </w:r>
          </w:p>
        </w:tc>
        <w:tc>
          <w:tcPr>
            <w:tcW w:w="10319" w:type="dxa"/>
          </w:tcPr>
          <w:p w:rsidR="002229B4" w:rsidRDefault="002229B4" w:rsidP="004B5E6B">
            <w:pPr>
              <w:jc w:val="both"/>
              <w:rPr>
                <w:sz w:val="28"/>
                <w:szCs w:val="28"/>
              </w:rPr>
            </w:pPr>
            <w:r>
              <w:rPr>
                <w:sz w:val="28"/>
                <w:szCs w:val="28"/>
              </w:rPr>
              <w:t>До подачи десерта осталось 15</w:t>
            </w:r>
            <w:r w:rsidRPr="00912C27">
              <w:rPr>
                <w:sz w:val="28"/>
                <w:szCs w:val="28"/>
              </w:rPr>
              <w:t xml:space="preserve"> минут</w:t>
            </w:r>
          </w:p>
        </w:tc>
        <w:tc>
          <w:tcPr>
            <w:tcW w:w="845" w:type="dxa"/>
          </w:tcPr>
          <w:p w:rsidR="002229B4" w:rsidRDefault="002229B4" w:rsidP="004B5E6B">
            <w:pPr>
              <w:jc w:val="center"/>
              <w:rPr>
                <w:sz w:val="28"/>
                <w:szCs w:val="28"/>
              </w:rPr>
            </w:pPr>
          </w:p>
        </w:tc>
      </w:tr>
      <w:tr w:rsidR="002229B4" w:rsidTr="002229B4">
        <w:tc>
          <w:tcPr>
            <w:tcW w:w="1413" w:type="dxa"/>
          </w:tcPr>
          <w:p w:rsidR="002229B4" w:rsidRDefault="002229B4" w:rsidP="004B5E6B">
            <w:pPr>
              <w:jc w:val="center"/>
              <w:rPr>
                <w:sz w:val="28"/>
                <w:szCs w:val="28"/>
              </w:rPr>
            </w:pPr>
            <w:r>
              <w:rPr>
                <w:sz w:val="28"/>
                <w:szCs w:val="28"/>
              </w:rPr>
              <w:t>12.55</w:t>
            </w:r>
          </w:p>
        </w:tc>
        <w:tc>
          <w:tcPr>
            <w:tcW w:w="10319" w:type="dxa"/>
          </w:tcPr>
          <w:p w:rsidR="002229B4" w:rsidRDefault="002229B4" w:rsidP="004B5E6B">
            <w:pPr>
              <w:jc w:val="both"/>
              <w:rPr>
                <w:sz w:val="28"/>
                <w:szCs w:val="28"/>
              </w:rPr>
            </w:pPr>
            <w:r>
              <w:rPr>
                <w:sz w:val="28"/>
                <w:szCs w:val="28"/>
              </w:rPr>
              <w:t xml:space="preserve">До подачи десерта осталось </w:t>
            </w:r>
            <w:r w:rsidRPr="00912C27">
              <w:rPr>
                <w:sz w:val="28"/>
                <w:szCs w:val="28"/>
              </w:rPr>
              <w:t>5 минут</w:t>
            </w:r>
          </w:p>
        </w:tc>
        <w:tc>
          <w:tcPr>
            <w:tcW w:w="845" w:type="dxa"/>
          </w:tcPr>
          <w:p w:rsidR="002229B4" w:rsidRDefault="002229B4" w:rsidP="004B5E6B">
            <w:pPr>
              <w:jc w:val="center"/>
              <w:rPr>
                <w:sz w:val="28"/>
                <w:szCs w:val="28"/>
              </w:rPr>
            </w:pPr>
          </w:p>
        </w:tc>
      </w:tr>
      <w:tr w:rsidR="002229B4" w:rsidRPr="00912C27" w:rsidTr="002229B4">
        <w:tc>
          <w:tcPr>
            <w:tcW w:w="1413" w:type="dxa"/>
          </w:tcPr>
          <w:p w:rsidR="002229B4" w:rsidRPr="00912C27" w:rsidRDefault="002229B4" w:rsidP="004B5E6B">
            <w:pPr>
              <w:jc w:val="center"/>
              <w:rPr>
                <w:b/>
                <w:sz w:val="28"/>
                <w:szCs w:val="28"/>
              </w:rPr>
            </w:pPr>
            <w:r w:rsidRPr="00912C27">
              <w:rPr>
                <w:b/>
                <w:sz w:val="28"/>
                <w:szCs w:val="28"/>
              </w:rPr>
              <w:t>13.00</w:t>
            </w:r>
          </w:p>
        </w:tc>
        <w:tc>
          <w:tcPr>
            <w:tcW w:w="10319" w:type="dxa"/>
          </w:tcPr>
          <w:p w:rsidR="002229B4" w:rsidRPr="00912C27" w:rsidRDefault="002229B4" w:rsidP="004B5E6B">
            <w:pPr>
              <w:jc w:val="both"/>
              <w:rPr>
                <w:b/>
                <w:sz w:val="28"/>
                <w:szCs w:val="28"/>
              </w:rPr>
            </w:pPr>
            <w:r w:rsidRPr="00912C27">
              <w:rPr>
                <w:b/>
                <w:sz w:val="28"/>
                <w:szCs w:val="28"/>
              </w:rPr>
              <w:t>Подача десерта</w:t>
            </w:r>
          </w:p>
        </w:tc>
        <w:tc>
          <w:tcPr>
            <w:tcW w:w="845" w:type="dxa"/>
          </w:tcPr>
          <w:p w:rsidR="002229B4" w:rsidRPr="00912C27" w:rsidRDefault="002229B4" w:rsidP="004B5E6B">
            <w:pPr>
              <w:jc w:val="center"/>
              <w:rPr>
                <w:b/>
                <w:sz w:val="28"/>
                <w:szCs w:val="28"/>
              </w:rPr>
            </w:pPr>
          </w:p>
        </w:tc>
      </w:tr>
      <w:tr w:rsidR="002229B4" w:rsidTr="002229B4">
        <w:tc>
          <w:tcPr>
            <w:tcW w:w="1413" w:type="dxa"/>
            <w:shd w:val="clear" w:color="auto" w:fill="D9D9D9" w:themeFill="background1" w:themeFillShade="D9"/>
          </w:tcPr>
          <w:p w:rsidR="002229B4" w:rsidRDefault="002229B4" w:rsidP="004B5E6B">
            <w:pPr>
              <w:jc w:val="center"/>
              <w:rPr>
                <w:sz w:val="28"/>
                <w:szCs w:val="28"/>
              </w:rPr>
            </w:pPr>
            <w:r>
              <w:rPr>
                <w:sz w:val="28"/>
                <w:szCs w:val="28"/>
              </w:rPr>
              <w:t>13.05</w:t>
            </w:r>
          </w:p>
        </w:tc>
        <w:tc>
          <w:tcPr>
            <w:tcW w:w="10319" w:type="dxa"/>
            <w:shd w:val="clear" w:color="auto" w:fill="D9D9D9" w:themeFill="background1" w:themeFillShade="D9"/>
          </w:tcPr>
          <w:p w:rsidR="002229B4" w:rsidRDefault="002229B4" w:rsidP="004B5E6B">
            <w:pPr>
              <w:jc w:val="both"/>
              <w:rPr>
                <w:sz w:val="28"/>
                <w:szCs w:val="28"/>
              </w:rPr>
            </w:pPr>
            <w:r w:rsidRPr="00912C27">
              <w:rPr>
                <w:sz w:val="28"/>
                <w:szCs w:val="28"/>
              </w:rPr>
              <w:t xml:space="preserve">Истекло корректное время подачи </w:t>
            </w:r>
            <w:r>
              <w:rPr>
                <w:sz w:val="28"/>
                <w:szCs w:val="28"/>
              </w:rPr>
              <w:t>десерта</w:t>
            </w:r>
          </w:p>
        </w:tc>
        <w:tc>
          <w:tcPr>
            <w:tcW w:w="845" w:type="dxa"/>
            <w:shd w:val="clear" w:color="auto" w:fill="D9D9D9" w:themeFill="background1" w:themeFillShade="D9"/>
          </w:tcPr>
          <w:p w:rsidR="002229B4" w:rsidRDefault="002229B4" w:rsidP="004B5E6B">
            <w:pPr>
              <w:jc w:val="center"/>
              <w:rPr>
                <w:sz w:val="28"/>
                <w:szCs w:val="28"/>
              </w:rPr>
            </w:pPr>
          </w:p>
        </w:tc>
      </w:tr>
      <w:tr w:rsidR="002229B4" w:rsidTr="002229B4">
        <w:tc>
          <w:tcPr>
            <w:tcW w:w="1413" w:type="dxa"/>
            <w:shd w:val="clear" w:color="auto" w:fill="FFFFFF" w:themeFill="background1"/>
          </w:tcPr>
          <w:p w:rsidR="002229B4" w:rsidRDefault="002229B4" w:rsidP="004B5E6B">
            <w:pPr>
              <w:jc w:val="center"/>
              <w:rPr>
                <w:sz w:val="28"/>
                <w:szCs w:val="28"/>
              </w:rPr>
            </w:pPr>
          </w:p>
        </w:tc>
        <w:tc>
          <w:tcPr>
            <w:tcW w:w="10319" w:type="dxa"/>
            <w:shd w:val="clear" w:color="auto" w:fill="FFFFFF" w:themeFill="background1"/>
          </w:tcPr>
          <w:p w:rsidR="002229B4" w:rsidRDefault="002229B4" w:rsidP="004B5E6B">
            <w:pPr>
              <w:jc w:val="both"/>
              <w:rPr>
                <w:sz w:val="28"/>
                <w:szCs w:val="28"/>
              </w:rPr>
            </w:pPr>
            <w:r>
              <w:rPr>
                <w:sz w:val="28"/>
                <w:szCs w:val="28"/>
              </w:rPr>
              <w:t>До 14.05 часов - в</w:t>
            </w:r>
            <w:r w:rsidRPr="00FF6EFD">
              <w:rPr>
                <w:sz w:val="28"/>
                <w:szCs w:val="28"/>
              </w:rPr>
              <w:t>идео, приготовленные блюда (в соответствии с Конкурсным заданием)  и подписанные протоколы должны     быть дост</w:t>
            </w:r>
            <w:r>
              <w:rPr>
                <w:sz w:val="28"/>
                <w:szCs w:val="28"/>
              </w:rPr>
              <w:t xml:space="preserve">авлены  Экспертом </w:t>
            </w:r>
            <w:r w:rsidRPr="00FF6EFD">
              <w:rPr>
                <w:sz w:val="28"/>
                <w:szCs w:val="28"/>
              </w:rPr>
              <w:t xml:space="preserve"> по адресу г. Челябинск, ул. Грибоедова, дом 50.</w:t>
            </w:r>
          </w:p>
          <w:p w:rsidR="002229B4" w:rsidRPr="00912C27" w:rsidRDefault="002229B4" w:rsidP="004B5E6B">
            <w:pPr>
              <w:jc w:val="both"/>
              <w:rPr>
                <w:sz w:val="28"/>
                <w:szCs w:val="28"/>
              </w:rPr>
            </w:pPr>
          </w:p>
        </w:tc>
        <w:tc>
          <w:tcPr>
            <w:tcW w:w="845" w:type="dxa"/>
            <w:shd w:val="clear" w:color="auto" w:fill="FFFFFF" w:themeFill="background1"/>
          </w:tcPr>
          <w:p w:rsidR="002229B4" w:rsidRDefault="002229B4" w:rsidP="004B5E6B">
            <w:pPr>
              <w:jc w:val="center"/>
              <w:rPr>
                <w:sz w:val="28"/>
                <w:szCs w:val="28"/>
              </w:rPr>
            </w:pPr>
          </w:p>
        </w:tc>
      </w:tr>
    </w:tbl>
    <w:p w:rsidR="002229B4" w:rsidRDefault="002229B4" w:rsidP="002229B4">
      <w:pPr>
        <w:jc w:val="center"/>
        <w:rPr>
          <w:b/>
          <w:sz w:val="28"/>
          <w:szCs w:val="28"/>
        </w:rPr>
      </w:pPr>
    </w:p>
    <w:p w:rsidR="002229B4" w:rsidRDefault="002229B4">
      <w:pPr>
        <w:spacing w:after="160" w:line="259" w:lineRule="auto"/>
        <w:rPr>
          <w:b/>
          <w:sz w:val="28"/>
          <w:szCs w:val="28"/>
        </w:rPr>
      </w:pPr>
      <w:r>
        <w:rPr>
          <w:b/>
          <w:sz w:val="28"/>
          <w:szCs w:val="28"/>
        </w:rPr>
        <w:br w:type="page"/>
      </w:r>
    </w:p>
    <w:p w:rsidR="002229B4" w:rsidRDefault="002229B4" w:rsidP="002229B4">
      <w:pPr>
        <w:jc w:val="center"/>
        <w:rPr>
          <w:b/>
          <w:sz w:val="28"/>
          <w:szCs w:val="28"/>
        </w:rPr>
      </w:pPr>
      <w:r w:rsidRPr="00187C99">
        <w:rPr>
          <w:b/>
          <w:sz w:val="28"/>
          <w:szCs w:val="28"/>
        </w:rPr>
        <w:lastRenderedPageBreak/>
        <w:t>ОЦЕНОЧНЫЕ КРИТЕРИИ</w:t>
      </w:r>
    </w:p>
    <w:p w:rsidR="002229B4" w:rsidRDefault="002229B4" w:rsidP="002229B4">
      <w:pPr>
        <w:rPr>
          <w:b/>
          <w:sz w:val="28"/>
          <w:szCs w:val="28"/>
        </w:rPr>
      </w:pPr>
      <w:r>
        <w:rPr>
          <w:b/>
          <w:sz w:val="28"/>
          <w:szCs w:val="28"/>
        </w:rPr>
        <w:t>Объективные аспекты оценивания работы участника:</w:t>
      </w:r>
    </w:p>
    <w:p w:rsidR="002229B4" w:rsidRDefault="002229B4" w:rsidP="002229B4">
      <w:pPr>
        <w:pStyle w:val="a4"/>
        <w:numPr>
          <w:ilvl w:val="0"/>
          <w:numId w:val="8"/>
        </w:numPr>
        <w:rPr>
          <w:rFonts w:ascii="Times New Roman" w:hAnsi="Times New Roman"/>
          <w:sz w:val="28"/>
          <w:szCs w:val="28"/>
        </w:rPr>
      </w:pPr>
      <w:r w:rsidRPr="00187C99">
        <w:rPr>
          <w:rFonts w:ascii="Times New Roman" w:hAnsi="Times New Roman"/>
          <w:sz w:val="28"/>
          <w:szCs w:val="28"/>
        </w:rPr>
        <w:t xml:space="preserve">Персональная гигиена </w:t>
      </w:r>
      <w:r>
        <w:rPr>
          <w:rFonts w:ascii="Times New Roman" w:hAnsi="Times New Roman"/>
          <w:sz w:val="28"/>
          <w:szCs w:val="28"/>
        </w:rPr>
        <w:t>–</w:t>
      </w:r>
      <w:r w:rsidRPr="00187C99">
        <w:rPr>
          <w:rFonts w:ascii="Times New Roman" w:hAnsi="Times New Roman"/>
          <w:sz w:val="28"/>
          <w:szCs w:val="28"/>
        </w:rPr>
        <w:t xml:space="preserve"> </w:t>
      </w:r>
      <w:r>
        <w:rPr>
          <w:rFonts w:ascii="Times New Roman" w:hAnsi="Times New Roman"/>
          <w:sz w:val="28"/>
          <w:szCs w:val="28"/>
        </w:rPr>
        <w:t>спецодежда – соответствие требованиям и чистота;</w:t>
      </w:r>
    </w:p>
    <w:p w:rsidR="002229B4" w:rsidRDefault="002229B4" w:rsidP="002229B4">
      <w:pPr>
        <w:pStyle w:val="a4"/>
        <w:numPr>
          <w:ilvl w:val="0"/>
          <w:numId w:val="8"/>
        </w:numPr>
        <w:rPr>
          <w:rFonts w:ascii="Times New Roman" w:hAnsi="Times New Roman"/>
          <w:sz w:val="28"/>
          <w:szCs w:val="28"/>
        </w:rPr>
      </w:pPr>
      <w:r>
        <w:rPr>
          <w:rFonts w:ascii="Times New Roman" w:hAnsi="Times New Roman"/>
          <w:sz w:val="28"/>
          <w:szCs w:val="28"/>
        </w:rPr>
        <w:t>Персональная гигиена – руки (в том числе работа с перчатками);</w:t>
      </w:r>
    </w:p>
    <w:p w:rsidR="002229B4" w:rsidRDefault="002229B4" w:rsidP="002229B4">
      <w:pPr>
        <w:pStyle w:val="a4"/>
        <w:numPr>
          <w:ilvl w:val="0"/>
          <w:numId w:val="8"/>
        </w:numPr>
        <w:rPr>
          <w:rFonts w:ascii="Times New Roman" w:hAnsi="Times New Roman"/>
          <w:sz w:val="28"/>
          <w:szCs w:val="28"/>
        </w:rPr>
      </w:pPr>
      <w:r>
        <w:rPr>
          <w:rFonts w:ascii="Times New Roman" w:hAnsi="Times New Roman"/>
          <w:sz w:val="28"/>
          <w:szCs w:val="28"/>
        </w:rPr>
        <w:t>Персональная гигиена – снятие пробы пальцами;</w:t>
      </w:r>
    </w:p>
    <w:p w:rsidR="002229B4" w:rsidRDefault="002229B4" w:rsidP="002229B4">
      <w:pPr>
        <w:pStyle w:val="a4"/>
        <w:numPr>
          <w:ilvl w:val="0"/>
          <w:numId w:val="8"/>
        </w:numPr>
        <w:rPr>
          <w:rFonts w:ascii="Times New Roman" w:hAnsi="Times New Roman"/>
          <w:sz w:val="28"/>
          <w:szCs w:val="28"/>
        </w:rPr>
      </w:pPr>
      <w:r>
        <w:rPr>
          <w:rFonts w:ascii="Times New Roman" w:hAnsi="Times New Roman"/>
          <w:sz w:val="28"/>
          <w:szCs w:val="28"/>
        </w:rPr>
        <w:t>Персональная гигиена – плохие привычки;</w:t>
      </w:r>
    </w:p>
    <w:p w:rsidR="002229B4" w:rsidRDefault="002229B4" w:rsidP="002229B4">
      <w:pPr>
        <w:pStyle w:val="a4"/>
        <w:numPr>
          <w:ilvl w:val="0"/>
          <w:numId w:val="8"/>
        </w:numPr>
        <w:rPr>
          <w:rFonts w:ascii="Times New Roman" w:hAnsi="Times New Roman"/>
          <w:sz w:val="28"/>
          <w:szCs w:val="28"/>
        </w:rPr>
      </w:pPr>
      <w:r>
        <w:rPr>
          <w:rFonts w:ascii="Times New Roman" w:hAnsi="Times New Roman"/>
          <w:sz w:val="28"/>
          <w:szCs w:val="28"/>
        </w:rPr>
        <w:t>Гигиена рабочего места – чистый пол;</w:t>
      </w:r>
    </w:p>
    <w:p w:rsidR="002229B4" w:rsidRDefault="002229B4" w:rsidP="002229B4">
      <w:pPr>
        <w:pStyle w:val="a4"/>
        <w:numPr>
          <w:ilvl w:val="0"/>
          <w:numId w:val="8"/>
        </w:numPr>
        <w:rPr>
          <w:rFonts w:ascii="Times New Roman" w:hAnsi="Times New Roman"/>
          <w:sz w:val="28"/>
          <w:szCs w:val="28"/>
        </w:rPr>
      </w:pPr>
      <w:r>
        <w:rPr>
          <w:rFonts w:ascii="Times New Roman" w:hAnsi="Times New Roman"/>
          <w:sz w:val="28"/>
          <w:szCs w:val="28"/>
        </w:rPr>
        <w:t>Гигиена рабочего места – холодильник – чистота и порядок;</w:t>
      </w:r>
    </w:p>
    <w:p w:rsidR="002229B4" w:rsidRDefault="002229B4" w:rsidP="002229B4">
      <w:pPr>
        <w:pStyle w:val="a4"/>
        <w:numPr>
          <w:ilvl w:val="0"/>
          <w:numId w:val="8"/>
        </w:numPr>
        <w:rPr>
          <w:rFonts w:ascii="Times New Roman" w:hAnsi="Times New Roman"/>
          <w:sz w:val="28"/>
          <w:szCs w:val="28"/>
        </w:rPr>
      </w:pPr>
      <w:r>
        <w:rPr>
          <w:rFonts w:ascii="Times New Roman" w:hAnsi="Times New Roman"/>
          <w:sz w:val="28"/>
          <w:szCs w:val="28"/>
        </w:rPr>
        <w:t>Гигиена рабочего места – рабочие поверхности – чистота и порядок;</w:t>
      </w:r>
    </w:p>
    <w:p w:rsidR="002229B4" w:rsidRDefault="002229B4" w:rsidP="002229B4">
      <w:pPr>
        <w:pStyle w:val="a4"/>
        <w:numPr>
          <w:ilvl w:val="0"/>
          <w:numId w:val="8"/>
        </w:numPr>
        <w:rPr>
          <w:rFonts w:ascii="Times New Roman" w:hAnsi="Times New Roman"/>
          <w:sz w:val="28"/>
          <w:szCs w:val="28"/>
        </w:rPr>
      </w:pPr>
      <w:r>
        <w:rPr>
          <w:rFonts w:ascii="Times New Roman" w:hAnsi="Times New Roman"/>
          <w:sz w:val="28"/>
          <w:szCs w:val="28"/>
        </w:rPr>
        <w:t>Расточительность;</w:t>
      </w:r>
    </w:p>
    <w:p w:rsidR="002229B4" w:rsidRPr="00421823" w:rsidRDefault="002229B4" w:rsidP="002229B4">
      <w:pPr>
        <w:pStyle w:val="a4"/>
        <w:numPr>
          <w:ilvl w:val="0"/>
          <w:numId w:val="8"/>
        </w:numPr>
        <w:rPr>
          <w:rFonts w:ascii="Times New Roman" w:hAnsi="Times New Roman"/>
          <w:sz w:val="28"/>
          <w:szCs w:val="28"/>
        </w:rPr>
      </w:pPr>
      <w:r>
        <w:rPr>
          <w:rFonts w:ascii="Times New Roman" w:hAnsi="Times New Roman"/>
          <w:sz w:val="28"/>
          <w:szCs w:val="28"/>
        </w:rPr>
        <w:t>Брак</w:t>
      </w:r>
    </w:p>
    <w:p w:rsidR="002229B4" w:rsidRDefault="002229B4" w:rsidP="002229B4">
      <w:pPr>
        <w:rPr>
          <w:b/>
          <w:sz w:val="28"/>
          <w:szCs w:val="28"/>
        </w:rPr>
      </w:pPr>
      <w:r>
        <w:rPr>
          <w:b/>
          <w:sz w:val="28"/>
          <w:szCs w:val="28"/>
        </w:rPr>
        <w:t>Субъективные аспекты оценивания работы участника:</w:t>
      </w:r>
    </w:p>
    <w:p w:rsidR="002229B4" w:rsidRDefault="002229B4" w:rsidP="002229B4">
      <w:pPr>
        <w:pStyle w:val="a4"/>
        <w:numPr>
          <w:ilvl w:val="0"/>
          <w:numId w:val="9"/>
        </w:numPr>
        <w:rPr>
          <w:rFonts w:ascii="Times New Roman" w:hAnsi="Times New Roman"/>
          <w:sz w:val="28"/>
          <w:szCs w:val="28"/>
        </w:rPr>
      </w:pPr>
      <w:r>
        <w:rPr>
          <w:rFonts w:ascii="Times New Roman" w:hAnsi="Times New Roman"/>
          <w:sz w:val="28"/>
          <w:szCs w:val="28"/>
        </w:rPr>
        <w:t>Кулинарные навыки – приготовление и оформление;</w:t>
      </w:r>
    </w:p>
    <w:p w:rsidR="002229B4" w:rsidRDefault="002229B4" w:rsidP="002229B4">
      <w:pPr>
        <w:pStyle w:val="a4"/>
        <w:numPr>
          <w:ilvl w:val="0"/>
          <w:numId w:val="9"/>
        </w:numPr>
        <w:rPr>
          <w:rFonts w:ascii="Times New Roman" w:hAnsi="Times New Roman"/>
          <w:sz w:val="28"/>
          <w:szCs w:val="28"/>
        </w:rPr>
      </w:pPr>
      <w:r>
        <w:rPr>
          <w:rFonts w:ascii="Times New Roman" w:hAnsi="Times New Roman"/>
          <w:sz w:val="28"/>
          <w:szCs w:val="28"/>
        </w:rPr>
        <w:t>Навыки работы с продуктом – техника, ведение процесса, соответствующие продукту технологии;</w:t>
      </w:r>
    </w:p>
    <w:p w:rsidR="002229B4" w:rsidRDefault="002229B4" w:rsidP="002229B4">
      <w:pPr>
        <w:pStyle w:val="a4"/>
        <w:numPr>
          <w:ilvl w:val="0"/>
          <w:numId w:val="9"/>
        </w:numPr>
        <w:rPr>
          <w:rFonts w:ascii="Times New Roman" w:hAnsi="Times New Roman"/>
          <w:sz w:val="28"/>
          <w:szCs w:val="28"/>
        </w:rPr>
      </w:pPr>
      <w:r>
        <w:rPr>
          <w:rFonts w:ascii="Times New Roman" w:hAnsi="Times New Roman"/>
          <w:sz w:val="28"/>
          <w:szCs w:val="28"/>
        </w:rPr>
        <w:t>Организационные навыки – планирование и ведение процесса приготовления, эффективность, двойной контроль;</w:t>
      </w:r>
    </w:p>
    <w:p w:rsidR="002229B4" w:rsidRPr="00421823" w:rsidRDefault="002229B4" w:rsidP="002229B4">
      <w:pPr>
        <w:pStyle w:val="a4"/>
        <w:numPr>
          <w:ilvl w:val="0"/>
          <w:numId w:val="9"/>
        </w:numPr>
        <w:rPr>
          <w:rFonts w:ascii="Times New Roman" w:hAnsi="Times New Roman"/>
          <w:sz w:val="28"/>
          <w:szCs w:val="28"/>
        </w:rPr>
      </w:pPr>
      <w:r>
        <w:rPr>
          <w:rFonts w:ascii="Times New Roman" w:hAnsi="Times New Roman"/>
          <w:sz w:val="28"/>
          <w:szCs w:val="28"/>
        </w:rPr>
        <w:t>Навыки работы с ножом – приготовление, эффективность;</w:t>
      </w:r>
    </w:p>
    <w:p w:rsidR="002229B4" w:rsidRPr="00945187" w:rsidRDefault="002229B4" w:rsidP="002229B4">
      <w:pPr>
        <w:rPr>
          <w:b/>
          <w:sz w:val="28"/>
          <w:szCs w:val="28"/>
        </w:rPr>
      </w:pPr>
      <w:r w:rsidRPr="00945187">
        <w:rPr>
          <w:b/>
          <w:sz w:val="28"/>
          <w:szCs w:val="28"/>
        </w:rPr>
        <w:t>Объективные аспекты оценивания результата  работы участника:</w:t>
      </w:r>
    </w:p>
    <w:p w:rsidR="002229B4" w:rsidRDefault="002229B4" w:rsidP="002229B4">
      <w:pPr>
        <w:pStyle w:val="a4"/>
        <w:numPr>
          <w:ilvl w:val="0"/>
          <w:numId w:val="10"/>
        </w:numPr>
        <w:rPr>
          <w:rFonts w:ascii="Times New Roman" w:hAnsi="Times New Roman"/>
          <w:sz w:val="28"/>
          <w:szCs w:val="28"/>
        </w:rPr>
      </w:pPr>
      <w:r>
        <w:rPr>
          <w:rFonts w:ascii="Times New Roman" w:hAnsi="Times New Roman"/>
          <w:sz w:val="28"/>
          <w:szCs w:val="28"/>
        </w:rPr>
        <w:t>Время подачи – корректное время подачи (</w:t>
      </w:r>
      <w:r>
        <w:rPr>
          <w:rFonts w:ascii="Times New Roman" w:hAnsi="Times New Roman"/>
          <w:sz w:val="28"/>
          <w:szCs w:val="28"/>
          <w:u w:val="single"/>
        </w:rPr>
        <w:t>+</w:t>
      </w:r>
      <w:r>
        <w:rPr>
          <w:rFonts w:ascii="Times New Roman" w:hAnsi="Times New Roman"/>
          <w:sz w:val="28"/>
          <w:szCs w:val="28"/>
        </w:rPr>
        <w:t xml:space="preserve">5 минут от заранее </w:t>
      </w:r>
      <w:proofErr w:type="gramStart"/>
      <w:r>
        <w:rPr>
          <w:rFonts w:ascii="Times New Roman" w:hAnsi="Times New Roman"/>
          <w:sz w:val="28"/>
          <w:szCs w:val="28"/>
        </w:rPr>
        <w:t>определенного</w:t>
      </w:r>
      <w:proofErr w:type="gramEnd"/>
      <w:r>
        <w:rPr>
          <w:rFonts w:ascii="Times New Roman" w:hAnsi="Times New Roman"/>
          <w:sz w:val="28"/>
          <w:szCs w:val="28"/>
        </w:rPr>
        <w:t>). При задержке более 5 полных минут от корректного времени подачи блюдо считается не представленным и не оценивается;</w:t>
      </w:r>
    </w:p>
    <w:p w:rsidR="002229B4" w:rsidRDefault="002229B4" w:rsidP="002229B4">
      <w:pPr>
        <w:pStyle w:val="a4"/>
        <w:numPr>
          <w:ilvl w:val="0"/>
          <w:numId w:val="10"/>
        </w:numPr>
        <w:rPr>
          <w:rFonts w:ascii="Times New Roman" w:hAnsi="Times New Roman"/>
          <w:sz w:val="28"/>
          <w:szCs w:val="28"/>
        </w:rPr>
      </w:pPr>
      <w:r>
        <w:rPr>
          <w:rFonts w:ascii="Times New Roman" w:hAnsi="Times New Roman"/>
          <w:sz w:val="28"/>
          <w:szCs w:val="28"/>
        </w:rPr>
        <w:t>Использование обязательных  ингредиентов;</w:t>
      </w:r>
    </w:p>
    <w:p w:rsidR="002229B4" w:rsidRDefault="002229B4" w:rsidP="002229B4">
      <w:pPr>
        <w:pStyle w:val="a4"/>
        <w:numPr>
          <w:ilvl w:val="0"/>
          <w:numId w:val="10"/>
        </w:numPr>
        <w:rPr>
          <w:rFonts w:ascii="Times New Roman" w:hAnsi="Times New Roman"/>
          <w:sz w:val="28"/>
          <w:szCs w:val="28"/>
        </w:rPr>
      </w:pPr>
      <w:r>
        <w:rPr>
          <w:rFonts w:ascii="Times New Roman" w:hAnsi="Times New Roman"/>
          <w:sz w:val="28"/>
          <w:szCs w:val="28"/>
        </w:rPr>
        <w:t>Правильность подачи (соответствие заданию);</w:t>
      </w:r>
    </w:p>
    <w:p w:rsidR="002229B4" w:rsidRDefault="002229B4" w:rsidP="002229B4">
      <w:pPr>
        <w:pStyle w:val="a4"/>
        <w:numPr>
          <w:ilvl w:val="0"/>
          <w:numId w:val="10"/>
        </w:numPr>
        <w:rPr>
          <w:rFonts w:ascii="Times New Roman" w:hAnsi="Times New Roman"/>
          <w:sz w:val="28"/>
          <w:szCs w:val="28"/>
        </w:rPr>
      </w:pPr>
      <w:r>
        <w:rPr>
          <w:rFonts w:ascii="Times New Roman" w:hAnsi="Times New Roman"/>
          <w:sz w:val="28"/>
          <w:szCs w:val="28"/>
        </w:rPr>
        <w:t>Соответствие массы блюда;</w:t>
      </w:r>
    </w:p>
    <w:p w:rsidR="002229B4" w:rsidRPr="00421823" w:rsidRDefault="002229B4" w:rsidP="002229B4">
      <w:pPr>
        <w:pStyle w:val="a4"/>
        <w:numPr>
          <w:ilvl w:val="0"/>
          <w:numId w:val="10"/>
        </w:numPr>
        <w:rPr>
          <w:rFonts w:ascii="Times New Roman" w:hAnsi="Times New Roman"/>
          <w:sz w:val="28"/>
          <w:szCs w:val="28"/>
        </w:rPr>
      </w:pPr>
      <w:r>
        <w:rPr>
          <w:rFonts w:ascii="Times New Roman" w:hAnsi="Times New Roman"/>
          <w:sz w:val="28"/>
          <w:szCs w:val="28"/>
        </w:rPr>
        <w:t>Чистота тарелки (отсутствие брызг, разводов и отпечатков пальцев).</w:t>
      </w:r>
    </w:p>
    <w:p w:rsidR="002229B4" w:rsidRDefault="002229B4" w:rsidP="002229B4">
      <w:pPr>
        <w:rPr>
          <w:b/>
          <w:sz w:val="28"/>
          <w:szCs w:val="28"/>
        </w:rPr>
      </w:pPr>
      <w:r w:rsidRPr="00945187">
        <w:rPr>
          <w:b/>
          <w:sz w:val="28"/>
          <w:szCs w:val="28"/>
        </w:rPr>
        <w:t>Субъективные аспекты оценивания</w:t>
      </w:r>
      <w:r>
        <w:rPr>
          <w:b/>
          <w:sz w:val="28"/>
          <w:szCs w:val="28"/>
        </w:rPr>
        <w:t xml:space="preserve"> результата </w:t>
      </w:r>
      <w:r w:rsidRPr="00945187">
        <w:rPr>
          <w:b/>
          <w:sz w:val="28"/>
          <w:szCs w:val="28"/>
        </w:rPr>
        <w:t xml:space="preserve"> работы участника:</w:t>
      </w:r>
    </w:p>
    <w:p w:rsidR="002229B4" w:rsidRDefault="002229B4" w:rsidP="002229B4">
      <w:pPr>
        <w:pStyle w:val="a4"/>
        <w:numPr>
          <w:ilvl w:val="0"/>
          <w:numId w:val="11"/>
        </w:numPr>
        <w:rPr>
          <w:rFonts w:ascii="Times New Roman" w:hAnsi="Times New Roman"/>
          <w:sz w:val="28"/>
          <w:szCs w:val="28"/>
        </w:rPr>
      </w:pPr>
      <w:r>
        <w:rPr>
          <w:rFonts w:ascii="Times New Roman" w:hAnsi="Times New Roman"/>
          <w:sz w:val="28"/>
          <w:szCs w:val="28"/>
        </w:rPr>
        <w:t>Презентация и визуальное впечатление (цвет, сочетание, баланс, композиция);</w:t>
      </w:r>
    </w:p>
    <w:p w:rsidR="002229B4" w:rsidRDefault="002229B4" w:rsidP="002229B4">
      <w:pPr>
        <w:pStyle w:val="a4"/>
        <w:numPr>
          <w:ilvl w:val="0"/>
          <w:numId w:val="11"/>
        </w:numPr>
        <w:rPr>
          <w:rFonts w:ascii="Times New Roman" w:hAnsi="Times New Roman"/>
          <w:sz w:val="28"/>
          <w:szCs w:val="28"/>
        </w:rPr>
      </w:pPr>
      <w:r>
        <w:rPr>
          <w:rFonts w:ascii="Times New Roman" w:hAnsi="Times New Roman"/>
          <w:sz w:val="28"/>
          <w:szCs w:val="28"/>
        </w:rPr>
        <w:t>Вкус – общая гармония вкуса и аромата;</w:t>
      </w:r>
    </w:p>
    <w:p w:rsidR="002229B4" w:rsidRDefault="002229B4" w:rsidP="002229B4">
      <w:pPr>
        <w:pStyle w:val="a4"/>
        <w:numPr>
          <w:ilvl w:val="0"/>
          <w:numId w:val="11"/>
        </w:numPr>
        <w:rPr>
          <w:rFonts w:ascii="Times New Roman" w:hAnsi="Times New Roman"/>
          <w:sz w:val="28"/>
          <w:szCs w:val="28"/>
        </w:rPr>
      </w:pPr>
      <w:r>
        <w:rPr>
          <w:rFonts w:ascii="Times New Roman" w:hAnsi="Times New Roman"/>
          <w:sz w:val="28"/>
          <w:szCs w:val="28"/>
        </w:rPr>
        <w:t>Консистенция каждого компонента блюда;</w:t>
      </w:r>
    </w:p>
    <w:p w:rsidR="002229B4" w:rsidRPr="00CE5533" w:rsidRDefault="002229B4" w:rsidP="002229B4">
      <w:pPr>
        <w:pStyle w:val="a4"/>
        <w:numPr>
          <w:ilvl w:val="0"/>
          <w:numId w:val="11"/>
        </w:numPr>
        <w:rPr>
          <w:rFonts w:ascii="Times New Roman" w:hAnsi="Times New Roman"/>
          <w:sz w:val="28"/>
          <w:szCs w:val="28"/>
        </w:rPr>
        <w:sectPr w:rsidR="002229B4" w:rsidRPr="00CE5533" w:rsidSect="00187C99">
          <w:pgSz w:w="11906" w:h="16838"/>
          <w:pgMar w:top="1134" w:right="850" w:bottom="1134" w:left="993" w:header="708" w:footer="708" w:gutter="0"/>
          <w:cols w:space="708"/>
          <w:docGrid w:linePitch="360"/>
        </w:sectPr>
      </w:pPr>
      <w:r>
        <w:rPr>
          <w:rFonts w:ascii="Times New Roman" w:hAnsi="Times New Roman"/>
          <w:sz w:val="28"/>
          <w:szCs w:val="28"/>
        </w:rPr>
        <w:t>Вкус каждого компонента в отдельности</w:t>
      </w:r>
    </w:p>
    <w:p w:rsidR="002229B4" w:rsidRPr="002229B4" w:rsidRDefault="002229B4" w:rsidP="002229B4">
      <w:pPr>
        <w:pStyle w:val="a4"/>
        <w:numPr>
          <w:ilvl w:val="0"/>
          <w:numId w:val="11"/>
        </w:numPr>
        <w:jc w:val="center"/>
        <w:rPr>
          <w:b/>
          <w:sz w:val="28"/>
          <w:szCs w:val="28"/>
        </w:rPr>
      </w:pPr>
      <w:r w:rsidRPr="002229B4">
        <w:rPr>
          <w:b/>
          <w:sz w:val="28"/>
          <w:szCs w:val="28"/>
        </w:rPr>
        <w:lastRenderedPageBreak/>
        <w:t xml:space="preserve">Технические требования к проведению Конкурса </w:t>
      </w:r>
    </w:p>
    <w:p w:rsidR="002229B4" w:rsidRPr="002229B4" w:rsidRDefault="002229B4" w:rsidP="002229B4">
      <w:pPr>
        <w:pStyle w:val="a4"/>
        <w:numPr>
          <w:ilvl w:val="0"/>
          <w:numId w:val="11"/>
        </w:numPr>
        <w:jc w:val="center"/>
        <w:rPr>
          <w:b/>
          <w:sz w:val="28"/>
          <w:szCs w:val="28"/>
        </w:rPr>
      </w:pPr>
      <w:r w:rsidRPr="002229B4">
        <w:rPr>
          <w:b/>
          <w:sz w:val="28"/>
          <w:szCs w:val="28"/>
        </w:rPr>
        <w:t>в номинации «Поварское дело»</w:t>
      </w:r>
    </w:p>
    <w:p w:rsidR="002229B4" w:rsidRPr="002229B4" w:rsidRDefault="002229B4" w:rsidP="002229B4">
      <w:pPr>
        <w:pStyle w:val="a4"/>
        <w:numPr>
          <w:ilvl w:val="0"/>
          <w:numId w:val="11"/>
        </w:numPr>
        <w:jc w:val="both"/>
        <w:rPr>
          <w:sz w:val="28"/>
          <w:szCs w:val="28"/>
        </w:rPr>
      </w:pPr>
      <w:r w:rsidRPr="002229B4">
        <w:rPr>
          <w:sz w:val="28"/>
          <w:szCs w:val="28"/>
        </w:rPr>
        <w:t xml:space="preserve"> </w:t>
      </w:r>
    </w:p>
    <w:p w:rsidR="002229B4" w:rsidRPr="002229B4" w:rsidRDefault="002229B4" w:rsidP="002229B4">
      <w:pPr>
        <w:pStyle w:val="a4"/>
        <w:numPr>
          <w:ilvl w:val="0"/>
          <w:numId w:val="11"/>
        </w:numPr>
        <w:jc w:val="both"/>
        <w:rPr>
          <w:b/>
          <w:sz w:val="28"/>
          <w:szCs w:val="28"/>
        </w:rPr>
      </w:pPr>
      <w:r w:rsidRPr="002229B4">
        <w:rPr>
          <w:b/>
          <w:sz w:val="28"/>
          <w:szCs w:val="28"/>
        </w:rPr>
        <w:t>1. Подготовка к Конкурсу</w:t>
      </w:r>
    </w:p>
    <w:p w:rsidR="002229B4" w:rsidRPr="002229B4" w:rsidRDefault="002229B4" w:rsidP="002229B4">
      <w:pPr>
        <w:pStyle w:val="a4"/>
        <w:numPr>
          <w:ilvl w:val="0"/>
          <w:numId w:val="11"/>
        </w:numPr>
        <w:jc w:val="both"/>
        <w:rPr>
          <w:sz w:val="28"/>
          <w:szCs w:val="28"/>
        </w:rPr>
      </w:pPr>
      <w:r w:rsidRPr="002229B4">
        <w:rPr>
          <w:sz w:val="28"/>
          <w:szCs w:val="28"/>
        </w:rPr>
        <w:t xml:space="preserve">К каждому Конкурсанту должен быть </w:t>
      </w:r>
      <w:r w:rsidRPr="002229B4">
        <w:rPr>
          <w:b/>
          <w:sz w:val="28"/>
          <w:szCs w:val="28"/>
        </w:rPr>
        <w:t>прикреплен Эксперт</w:t>
      </w:r>
      <w:r w:rsidRPr="002229B4">
        <w:rPr>
          <w:sz w:val="28"/>
          <w:szCs w:val="28"/>
        </w:rPr>
        <w:t xml:space="preserve"> от образовательного учреждения.</w:t>
      </w:r>
    </w:p>
    <w:p w:rsidR="002229B4" w:rsidRPr="002229B4" w:rsidRDefault="002229B4" w:rsidP="002229B4">
      <w:pPr>
        <w:pStyle w:val="a4"/>
        <w:numPr>
          <w:ilvl w:val="0"/>
          <w:numId w:val="11"/>
        </w:numPr>
        <w:jc w:val="both"/>
        <w:rPr>
          <w:sz w:val="28"/>
          <w:szCs w:val="28"/>
        </w:rPr>
      </w:pPr>
      <w:r w:rsidRPr="002229B4">
        <w:rPr>
          <w:sz w:val="28"/>
          <w:szCs w:val="28"/>
        </w:rPr>
        <w:t>Каждый Конкурсант выполняет конкурсное задание  в своем образовательном учреждении.</w:t>
      </w:r>
    </w:p>
    <w:p w:rsidR="002229B4" w:rsidRPr="002229B4" w:rsidRDefault="002229B4" w:rsidP="002229B4">
      <w:pPr>
        <w:pStyle w:val="a4"/>
        <w:numPr>
          <w:ilvl w:val="0"/>
          <w:numId w:val="11"/>
        </w:numPr>
        <w:jc w:val="both"/>
        <w:rPr>
          <w:b/>
          <w:sz w:val="28"/>
          <w:szCs w:val="28"/>
        </w:rPr>
      </w:pPr>
      <w:r w:rsidRPr="002229B4">
        <w:rPr>
          <w:sz w:val="28"/>
          <w:szCs w:val="28"/>
        </w:rPr>
        <w:t>Рабочее место Конкурсанта должно быть оснащено в соответствии с инфраструктурным листом</w:t>
      </w:r>
      <w:proofErr w:type="gramStart"/>
      <w:r w:rsidRPr="002229B4">
        <w:rPr>
          <w:sz w:val="28"/>
          <w:szCs w:val="28"/>
        </w:rPr>
        <w:t>.</w:t>
      </w:r>
      <w:proofErr w:type="gramEnd"/>
      <w:r w:rsidRPr="002229B4">
        <w:rPr>
          <w:sz w:val="28"/>
          <w:szCs w:val="28"/>
        </w:rPr>
        <w:t xml:space="preserve"> </w:t>
      </w:r>
      <w:r w:rsidRPr="002229B4">
        <w:rPr>
          <w:b/>
          <w:sz w:val="28"/>
          <w:szCs w:val="28"/>
        </w:rPr>
        <w:t>(</w:t>
      </w:r>
      <w:proofErr w:type="gramStart"/>
      <w:r w:rsidRPr="002229B4">
        <w:rPr>
          <w:b/>
          <w:sz w:val="28"/>
          <w:szCs w:val="28"/>
        </w:rPr>
        <w:t>с</w:t>
      </w:r>
      <w:proofErr w:type="gramEnd"/>
      <w:r w:rsidRPr="002229B4">
        <w:rPr>
          <w:b/>
          <w:sz w:val="28"/>
          <w:szCs w:val="28"/>
        </w:rPr>
        <w:t>м. Приложение 1)</w:t>
      </w:r>
    </w:p>
    <w:p w:rsidR="002229B4" w:rsidRPr="002229B4" w:rsidRDefault="002229B4" w:rsidP="002229B4">
      <w:pPr>
        <w:pStyle w:val="a4"/>
        <w:numPr>
          <w:ilvl w:val="0"/>
          <w:numId w:val="11"/>
        </w:numPr>
        <w:jc w:val="both"/>
        <w:rPr>
          <w:sz w:val="28"/>
          <w:szCs w:val="28"/>
        </w:rPr>
      </w:pPr>
      <w:r w:rsidRPr="002229B4">
        <w:rPr>
          <w:sz w:val="28"/>
          <w:szCs w:val="28"/>
        </w:rPr>
        <w:t>На рабочем месте Конкурсанта на начало конкурса должна находиться корзина с необходимым количеством продуктов в соответствии со своей возрастной группой</w:t>
      </w:r>
      <w:proofErr w:type="gramStart"/>
      <w:r w:rsidRPr="002229B4">
        <w:rPr>
          <w:sz w:val="28"/>
          <w:szCs w:val="28"/>
        </w:rPr>
        <w:t>.</w:t>
      </w:r>
      <w:proofErr w:type="gramEnd"/>
      <w:r w:rsidRPr="002229B4">
        <w:rPr>
          <w:sz w:val="28"/>
          <w:szCs w:val="28"/>
        </w:rPr>
        <w:t xml:space="preserve"> </w:t>
      </w:r>
      <w:r w:rsidRPr="002229B4">
        <w:rPr>
          <w:b/>
          <w:sz w:val="28"/>
          <w:szCs w:val="28"/>
        </w:rPr>
        <w:t>(</w:t>
      </w:r>
      <w:proofErr w:type="gramStart"/>
      <w:r w:rsidRPr="002229B4">
        <w:rPr>
          <w:b/>
          <w:sz w:val="28"/>
          <w:szCs w:val="28"/>
        </w:rPr>
        <w:t>с</w:t>
      </w:r>
      <w:proofErr w:type="gramEnd"/>
      <w:r w:rsidRPr="002229B4">
        <w:rPr>
          <w:b/>
          <w:sz w:val="28"/>
          <w:szCs w:val="28"/>
        </w:rPr>
        <w:t>м. Приложение 2)</w:t>
      </w:r>
    </w:p>
    <w:p w:rsidR="002229B4" w:rsidRPr="002229B4" w:rsidRDefault="002229B4" w:rsidP="002229B4">
      <w:pPr>
        <w:pStyle w:val="a4"/>
        <w:numPr>
          <w:ilvl w:val="0"/>
          <w:numId w:val="11"/>
        </w:numPr>
        <w:jc w:val="both"/>
        <w:rPr>
          <w:sz w:val="28"/>
          <w:szCs w:val="28"/>
        </w:rPr>
      </w:pPr>
      <w:r w:rsidRPr="002229B4">
        <w:rPr>
          <w:sz w:val="28"/>
          <w:szCs w:val="28"/>
        </w:rPr>
        <w:t>Необходимое количество продуктов, расходные материалы  приобретает образовательное учреждение.</w:t>
      </w:r>
    </w:p>
    <w:p w:rsidR="002229B4" w:rsidRPr="002229B4" w:rsidRDefault="002229B4" w:rsidP="002229B4">
      <w:pPr>
        <w:pStyle w:val="a4"/>
        <w:numPr>
          <w:ilvl w:val="0"/>
          <w:numId w:val="11"/>
        </w:numPr>
        <w:jc w:val="both"/>
        <w:rPr>
          <w:sz w:val="28"/>
          <w:szCs w:val="28"/>
        </w:rPr>
      </w:pPr>
      <w:r w:rsidRPr="002229B4">
        <w:rPr>
          <w:sz w:val="28"/>
          <w:szCs w:val="28"/>
        </w:rPr>
        <w:t>За 1 день до начала конкурсного дня будет проведена встреча всех Экспертов. Будет оглашено 30% изменение задания (будет определен дополнительный продукт из черного ящика), а так же обсуждение всех вопросов.</w:t>
      </w:r>
    </w:p>
    <w:p w:rsidR="002229B4" w:rsidRPr="002229B4" w:rsidRDefault="002229B4" w:rsidP="002229B4">
      <w:pPr>
        <w:pStyle w:val="a4"/>
        <w:numPr>
          <w:ilvl w:val="0"/>
          <w:numId w:val="11"/>
        </w:numPr>
        <w:jc w:val="both"/>
        <w:rPr>
          <w:b/>
          <w:sz w:val="28"/>
          <w:szCs w:val="28"/>
        </w:rPr>
      </w:pPr>
      <w:r w:rsidRPr="002229B4">
        <w:rPr>
          <w:b/>
          <w:sz w:val="28"/>
          <w:szCs w:val="28"/>
        </w:rPr>
        <w:t xml:space="preserve">2. Выполнение конкурсного задания </w:t>
      </w:r>
    </w:p>
    <w:p w:rsidR="002229B4" w:rsidRPr="002229B4" w:rsidRDefault="002229B4" w:rsidP="002229B4">
      <w:pPr>
        <w:pStyle w:val="a4"/>
        <w:numPr>
          <w:ilvl w:val="0"/>
          <w:numId w:val="11"/>
        </w:numPr>
        <w:jc w:val="both"/>
        <w:rPr>
          <w:sz w:val="28"/>
          <w:szCs w:val="28"/>
        </w:rPr>
      </w:pPr>
      <w:r w:rsidRPr="002229B4">
        <w:rPr>
          <w:sz w:val="28"/>
          <w:szCs w:val="28"/>
        </w:rPr>
        <w:t>Конкурсанты возрастной группы 12-14 лет выполняют конкурсное задание 13.10.2022 г.</w:t>
      </w:r>
    </w:p>
    <w:p w:rsidR="002229B4" w:rsidRPr="002229B4" w:rsidRDefault="002229B4" w:rsidP="002229B4">
      <w:pPr>
        <w:pStyle w:val="a4"/>
        <w:numPr>
          <w:ilvl w:val="0"/>
          <w:numId w:val="11"/>
        </w:numPr>
        <w:jc w:val="both"/>
        <w:rPr>
          <w:sz w:val="28"/>
          <w:szCs w:val="28"/>
        </w:rPr>
      </w:pPr>
      <w:r w:rsidRPr="002229B4">
        <w:rPr>
          <w:sz w:val="28"/>
          <w:szCs w:val="28"/>
        </w:rPr>
        <w:t>Конкурсанты возрастной группы 15-17 лет выполняют конкурсное задание 14.10.2022 г.</w:t>
      </w:r>
    </w:p>
    <w:p w:rsidR="002229B4" w:rsidRPr="002229B4" w:rsidRDefault="002229B4" w:rsidP="002229B4">
      <w:pPr>
        <w:pStyle w:val="a4"/>
        <w:numPr>
          <w:ilvl w:val="0"/>
          <w:numId w:val="11"/>
        </w:numPr>
        <w:jc w:val="both"/>
        <w:rPr>
          <w:b/>
          <w:sz w:val="28"/>
          <w:szCs w:val="28"/>
        </w:rPr>
      </w:pPr>
      <w:r w:rsidRPr="002229B4">
        <w:rPr>
          <w:sz w:val="28"/>
          <w:szCs w:val="28"/>
        </w:rPr>
        <w:t>Эксперт обязательно должен ознакомиться с правилами по технике безопасности и перед началом выполнения конкурсного задания должен обязательно провести инструктаж по технике безопасности для Конкурсанта</w:t>
      </w:r>
      <w:proofErr w:type="gramStart"/>
      <w:r w:rsidRPr="002229B4">
        <w:rPr>
          <w:sz w:val="28"/>
          <w:szCs w:val="28"/>
        </w:rPr>
        <w:t>.</w:t>
      </w:r>
      <w:proofErr w:type="gramEnd"/>
      <w:r w:rsidRPr="002229B4">
        <w:rPr>
          <w:sz w:val="28"/>
          <w:szCs w:val="28"/>
        </w:rPr>
        <w:t xml:space="preserve"> </w:t>
      </w:r>
      <w:r w:rsidRPr="002229B4">
        <w:rPr>
          <w:b/>
          <w:sz w:val="28"/>
          <w:szCs w:val="28"/>
        </w:rPr>
        <w:t>(</w:t>
      </w:r>
      <w:proofErr w:type="gramStart"/>
      <w:r w:rsidRPr="002229B4">
        <w:rPr>
          <w:b/>
          <w:sz w:val="28"/>
          <w:szCs w:val="28"/>
        </w:rPr>
        <w:t>с</w:t>
      </w:r>
      <w:proofErr w:type="gramEnd"/>
      <w:r w:rsidRPr="002229B4">
        <w:rPr>
          <w:b/>
          <w:sz w:val="28"/>
          <w:szCs w:val="28"/>
        </w:rPr>
        <w:t>м. Приложение 3)</w:t>
      </w:r>
    </w:p>
    <w:p w:rsidR="002229B4" w:rsidRPr="002229B4" w:rsidRDefault="002229B4" w:rsidP="002229B4">
      <w:pPr>
        <w:pStyle w:val="a4"/>
        <w:numPr>
          <w:ilvl w:val="0"/>
          <w:numId w:val="11"/>
        </w:numPr>
        <w:jc w:val="both"/>
        <w:rPr>
          <w:b/>
          <w:sz w:val="28"/>
          <w:szCs w:val="28"/>
        </w:rPr>
      </w:pPr>
      <w:r w:rsidRPr="002229B4">
        <w:rPr>
          <w:sz w:val="28"/>
          <w:szCs w:val="28"/>
        </w:rPr>
        <w:t>Конкурсанты и Эксперты обязательно должны подписать все необходимые протоколы</w:t>
      </w:r>
      <w:proofErr w:type="gramStart"/>
      <w:r w:rsidRPr="002229B4">
        <w:rPr>
          <w:sz w:val="28"/>
          <w:szCs w:val="28"/>
        </w:rPr>
        <w:t>.</w:t>
      </w:r>
      <w:proofErr w:type="gramEnd"/>
      <w:r w:rsidRPr="002229B4">
        <w:rPr>
          <w:sz w:val="28"/>
          <w:szCs w:val="28"/>
        </w:rPr>
        <w:t xml:space="preserve"> </w:t>
      </w:r>
      <w:r w:rsidRPr="002229B4">
        <w:rPr>
          <w:b/>
          <w:sz w:val="28"/>
          <w:szCs w:val="28"/>
        </w:rPr>
        <w:t>(</w:t>
      </w:r>
      <w:proofErr w:type="gramStart"/>
      <w:r w:rsidRPr="002229B4">
        <w:rPr>
          <w:b/>
          <w:sz w:val="28"/>
          <w:szCs w:val="28"/>
        </w:rPr>
        <w:t>с</w:t>
      </w:r>
      <w:proofErr w:type="gramEnd"/>
      <w:r w:rsidRPr="002229B4">
        <w:rPr>
          <w:b/>
          <w:sz w:val="28"/>
          <w:szCs w:val="28"/>
        </w:rPr>
        <w:t>м. Приложение 4)</w:t>
      </w:r>
    </w:p>
    <w:p w:rsidR="002229B4" w:rsidRPr="002229B4" w:rsidRDefault="002229B4" w:rsidP="002229B4">
      <w:pPr>
        <w:pStyle w:val="a4"/>
        <w:numPr>
          <w:ilvl w:val="0"/>
          <w:numId w:val="11"/>
        </w:numPr>
        <w:jc w:val="both"/>
        <w:rPr>
          <w:b/>
          <w:sz w:val="28"/>
          <w:szCs w:val="28"/>
        </w:rPr>
      </w:pPr>
      <w:r w:rsidRPr="002229B4">
        <w:rPr>
          <w:sz w:val="28"/>
          <w:szCs w:val="28"/>
        </w:rPr>
        <w:t xml:space="preserve">Выполнение конкурсного задания все Конкурсанты начинают одновременно строго по времени в соответствии с </w:t>
      </w:r>
      <w:proofErr w:type="spellStart"/>
      <w:r w:rsidRPr="002229B4">
        <w:rPr>
          <w:sz w:val="28"/>
          <w:szCs w:val="28"/>
        </w:rPr>
        <w:t>таймингом</w:t>
      </w:r>
      <w:proofErr w:type="spellEnd"/>
      <w:r w:rsidRPr="002229B4">
        <w:rPr>
          <w:sz w:val="28"/>
          <w:szCs w:val="28"/>
        </w:rPr>
        <w:t xml:space="preserve">. </w:t>
      </w:r>
      <w:r w:rsidRPr="002229B4">
        <w:rPr>
          <w:b/>
          <w:sz w:val="28"/>
          <w:szCs w:val="28"/>
        </w:rPr>
        <w:t>(см. Приложение 5)</w:t>
      </w:r>
    </w:p>
    <w:p w:rsidR="002229B4" w:rsidRPr="002229B4" w:rsidRDefault="002229B4" w:rsidP="002229B4">
      <w:pPr>
        <w:pStyle w:val="a4"/>
        <w:numPr>
          <w:ilvl w:val="0"/>
          <w:numId w:val="11"/>
        </w:numPr>
        <w:jc w:val="both"/>
        <w:rPr>
          <w:sz w:val="28"/>
          <w:szCs w:val="28"/>
        </w:rPr>
      </w:pPr>
      <w:r w:rsidRPr="002229B4">
        <w:rPr>
          <w:sz w:val="28"/>
          <w:szCs w:val="28"/>
        </w:rPr>
        <w:t>Во время выполнения конкурсного задания Конкурсанты не должны покидать конкурсную площадку. Исключение составляют внештатные ситуации. В случае возникновения внештатной ситуации, необходимо заполнить протокол, указать время возникновения данной ситуации и возникшую проблему.</w:t>
      </w:r>
    </w:p>
    <w:p w:rsidR="002229B4" w:rsidRPr="002229B4" w:rsidRDefault="002229B4" w:rsidP="002229B4">
      <w:pPr>
        <w:pStyle w:val="a4"/>
        <w:numPr>
          <w:ilvl w:val="0"/>
          <w:numId w:val="11"/>
        </w:numPr>
        <w:jc w:val="both"/>
        <w:rPr>
          <w:sz w:val="28"/>
          <w:szCs w:val="28"/>
        </w:rPr>
      </w:pPr>
      <w:r w:rsidRPr="002229B4">
        <w:rPr>
          <w:sz w:val="28"/>
          <w:szCs w:val="28"/>
        </w:rPr>
        <w:lastRenderedPageBreak/>
        <w:t xml:space="preserve">На протяжении всего конкурсного дня должна быть организована </w:t>
      </w:r>
      <w:r w:rsidRPr="002229B4">
        <w:rPr>
          <w:b/>
          <w:sz w:val="28"/>
          <w:szCs w:val="28"/>
        </w:rPr>
        <w:t>непрерывная</w:t>
      </w:r>
      <w:r w:rsidRPr="002229B4">
        <w:rPr>
          <w:sz w:val="28"/>
          <w:szCs w:val="28"/>
        </w:rPr>
        <w:t xml:space="preserve"> видеосъемка (начиная с момента подписания всех протоколов Конкурсантами и Экспертами и проведением инструктажа по технике безопасности  до демонстрации последнего блюда).</w:t>
      </w:r>
    </w:p>
    <w:p w:rsidR="002229B4" w:rsidRPr="002229B4" w:rsidRDefault="002229B4" w:rsidP="002229B4">
      <w:pPr>
        <w:pStyle w:val="a4"/>
        <w:numPr>
          <w:ilvl w:val="0"/>
          <w:numId w:val="11"/>
        </w:numPr>
        <w:jc w:val="both"/>
        <w:rPr>
          <w:sz w:val="28"/>
          <w:szCs w:val="28"/>
        </w:rPr>
      </w:pPr>
      <w:r w:rsidRPr="002229B4">
        <w:rPr>
          <w:sz w:val="28"/>
          <w:szCs w:val="28"/>
        </w:rPr>
        <w:t xml:space="preserve">Видео должно быть обязательно сохранено  на </w:t>
      </w:r>
      <w:proofErr w:type="gramStart"/>
      <w:r w:rsidRPr="002229B4">
        <w:rPr>
          <w:sz w:val="28"/>
          <w:szCs w:val="28"/>
        </w:rPr>
        <w:t>съемный</w:t>
      </w:r>
      <w:proofErr w:type="gramEnd"/>
      <w:r w:rsidRPr="002229B4">
        <w:rPr>
          <w:sz w:val="28"/>
          <w:szCs w:val="28"/>
        </w:rPr>
        <w:t xml:space="preserve">  USB-</w:t>
      </w:r>
      <w:proofErr w:type="spellStart"/>
      <w:r w:rsidRPr="002229B4">
        <w:rPr>
          <w:sz w:val="28"/>
          <w:szCs w:val="28"/>
        </w:rPr>
        <w:t>флеш</w:t>
      </w:r>
      <w:proofErr w:type="spellEnd"/>
      <w:r w:rsidRPr="002229B4">
        <w:rPr>
          <w:sz w:val="28"/>
          <w:szCs w:val="28"/>
        </w:rPr>
        <w:t>-накопитель.</w:t>
      </w:r>
    </w:p>
    <w:p w:rsidR="002229B4" w:rsidRPr="002229B4" w:rsidRDefault="002229B4" w:rsidP="002229B4">
      <w:pPr>
        <w:pStyle w:val="a4"/>
        <w:numPr>
          <w:ilvl w:val="0"/>
          <w:numId w:val="11"/>
        </w:numPr>
        <w:jc w:val="both"/>
        <w:rPr>
          <w:sz w:val="28"/>
          <w:szCs w:val="28"/>
        </w:rPr>
      </w:pPr>
      <w:r w:rsidRPr="002229B4">
        <w:rPr>
          <w:sz w:val="28"/>
          <w:szCs w:val="28"/>
        </w:rPr>
        <w:t>Во время видеосъемки камера должна быть расположена непосредственно рядом с Конкурсантом, на некотором возвышении так, чтобы были видны все поверхности производственных столов, часы и видно было Конкурсанта в полный рост.</w:t>
      </w:r>
    </w:p>
    <w:p w:rsidR="002229B4" w:rsidRPr="002229B4" w:rsidRDefault="002229B4" w:rsidP="002229B4">
      <w:pPr>
        <w:pStyle w:val="a4"/>
        <w:numPr>
          <w:ilvl w:val="0"/>
          <w:numId w:val="11"/>
        </w:numPr>
        <w:jc w:val="both"/>
        <w:rPr>
          <w:sz w:val="28"/>
          <w:szCs w:val="28"/>
        </w:rPr>
      </w:pPr>
      <w:r w:rsidRPr="002229B4">
        <w:rPr>
          <w:sz w:val="28"/>
          <w:szCs w:val="28"/>
        </w:rPr>
        <w:t xml:space="preserve">Подача блюд должна производиться в соответствии с </w:t>
      </w:r>
      <w:proofErr w:type="spellStart"/>
      <w:r w:rsidRPr="002229B4">
        <w:rPr>
          <w:sz w:val="28"/>
          <w:szCs w:val="28"/>
        </w:rPr>
        <w:t>таймингом</w:t>
      </w:r>
      <w:proofErr w:type="spellEnd"/>
      <w:r w:rsidRPr="002229B4">
        <w:rPr>
          <w:sz w:val="28"/>
          <w:szCs w:val="28"/>
        </w:rPr>
        <w:t xml:space="preserve">. Поданное блюдо должно быть снято крупным планом со всех ракурсов </w:t>
      </w:r>
      <w:r w:rsidRPr="002229B4">
        <w:rPr>
          <w:b/>
          <w:sz w:val="28"/>
          <w:szCs w:val="28"/>
        </w:rPr>
        <w:t>без прерывания (отключения)</w:t>
      </w:r>
      <w:r w:rsidRPr="002229B4">
        <w:rPr>
          <w:sz w:val="28"/>
          <w:szCs w:val="28"/>
        </w:rPr>
        <w:t xml:space="preserve"> видеосъемки. После демонстрации блюда, видеокамеру необходимо вернуть </w:t>
      </w:r>
      <w:r w:rsidRPr="002229B4">
        <w:rPr>
          <w:b/>
          <w:sz w:val="28"/>
          <w:szCs w:val="28"/>
        </w:rPr>
        <w:t xml:space="preserve">без прерывания (отключения) </w:t>
      </w:r>
      <w:r w:rsidRPr="002229B4">
        <w:rPr>
          <w:sz w:val="28"/>
          <w:szCs w:val="28"/>
        </w:rPr>
        <w:t>в исходное положение.</w:t>
      </w:r>
    </w:p>
    <w:p w:rsidR="002229B4" w:rsidRPr="002229B4" w:rsidRDefault="002229B4" w:rsidP="002229B4">
      <w:pPr>
        <w:pStyle w:val="a4"/>
        <w:numPr>
          <w:ilvl w:val="0"/>
          <w:numId w:val="11"/>
        </w:numPr>
        <w:jc w:val="both"/>
        <w:rPr>
          <w:sz w:val="28"/>
          <w:szCs w:val="28"/>
        </w:rPr>
      </w:pPr>
      <w:r w:rsidRPr="002229B4">
        <w:rPr>
          <w:sz w:val="28"/>
          <w:szCs w:val="28"/>
        </w:rPr>
        <w:t>Нечеткие видео, видео на которых не виден Конкурсант в полный рост, видео на которых не  видны рабочие поверхности и часы, видео снятые с отключением камеры  не оцениваются и выполненная работа снимается с Конкурса.</w:t>
      </w:r>
    </w:p>
    <w:p w:rsidR="002229B4" w:rsidRPr="002229B4" w:rsidRDefault="002229B4" w:rsidP="002229B4">
      <w:pPr>
        <w:pStyle w:val="a4"/>
        <w:numPr>
          <w:ilvl w:val="0"/>
          <w:numId w:val="11"/>
        </w:numPr>
        <w:jc w:val="both"/>
        <w:rPr>
          <w:b/>
          <w:sz w:val="28"/>
          <w:szCs w:val="28"/>
        </w:rPr>
      </w:pPr>
      <w:r w:rsidRPr="002229B4">
        <w:rPr>
          <w:b/>
          <w:sz w:val="28"/>
          <w:szCs w:val="28"/>
        </w:rPr>
        <w:t>3. Завершение Конкурсного дня</w:t>
      </w:r>
    </w:p>
    <w:p w:rsidR="002229B4" w:rsidRPr="002229B4" w:rsidRDefault="002229B4" w:rsidP="002229B4">
      <w:pPr>
        <w:pStyle w:val="a4"/>
        <w:numPr>
          <w:ilvl w:val="0"/>
          <w:numId w:val="11"/>
        </w:numPr>
        <w:jc w:val="both"/>
        <w:rPr>
          <w:sz w:val="28"/>
          <w:szCs w:val="28"/>
        </w:rPr>
      </w:pPr>
      <w:r w:rsidRPr="002229B4">
        <w:rPr>
          <w:sz w:val="28"/>
          <w:szCs w:val="28"/>
        </w:rPr>
        <w:t xml:space="preserve">Видео, приготовленные блюда (в соответствии с Конкурсным заданием)  и подписанные протоколы должны     быть доставлены  </w:t>
      </w:r>
      <w:r w:rsidRPr="002229B4">
        <w:rPr>
          <w:b/>
          <w:sz w:val="28"/>
          <w:szCs w:val="28"/>
        </w:rPr>
        <w:t>Экспертом</w:t>
      </w:r>
      <w:r w:rsidRPr="002229B4">
        <w:rPr>
          <w:sz w:val="28"/>
          <w:szCs w:val="28"/>
        </w:rPr>
        <w:t xml:space="preserve"> в течение     1 часа после окончания Конкурса по адресу г. Челябинск, ул. Грибоедова, дом 50.</w:t>
      </w:r>
    </w:p>
    <w:p w:rsidR="002229B4" w:rsidRPr="002229B4" w:rsidRDefault="002229B4" w:rsidP="002229B4">
      <w:pPr>
        <w:pStyle w:val="a4"/>
        <w:numPr>
          <w:ilvl w:val="0"/>
          <w:numId w:val="11"/>
        </w:numPr>
        <w:jc w:val="both"/>
        <w:rPr>
          <w:sz w:val="28"/>
          <w:szCs w:val="28"/>
        </w:rPr>
      </w:pPr>
      <w:r w:rsidRPr="002229B4">
        <w:rPr>
          <w:sz w:val="28"/>
          <w:szCs w:val="28"/>
        </w:rPr>
        <w:t xml:space="preserve">Приготовленные блюда (в количестве 1 порция)  необходимо привезти для оценивания по критериям «Дегустация».  Блюда должны быть упакованы в одноразовые контейнеры, с соблюдением санитарных норм и правил. </w:t>
      </w:r>
    </w:p>
    <w:p w:rsidR="002229B4" w:rsidRPr="002229B4" w:rsidRDefault="002229B4" w:rsidP="002229B4">
      <w:pPr>
        <w:pStyle w:val="a4"/>
        <w:numPr>
          <w:ilvl w:val="0"/>
          <w:numId w:val="11"/>
        </w:numPr>
        <w:jc w:val="both"/>
        <w:rPr>
          <w:sz w:val="28"/>
          <w:szCs w:val="28"/>
        </w:rPr>
      </w:pPr>
      <w:proofErr w:type="gramStart"/>
      <w:r w:rsidRPr="002229B4">
        <w:rPr>
          <w:sz w:val="28"/>
          <w:szCs w:val="28"/>
        </w:rPr>
        <w:t>Каждый компонент блюда упаковывается отдельно (Например:</w:t>
      </w:r>
      <w:proofErr w:type="gramEnd"/>
      <w:r w:rsidRPr="002229B4">
        <w:rPr>
          <w:sz w:val="28"/>
          <w:szCs w:val="28"/>
        </w:rPr>
        <w:t xml:space="preserve"> </w:t>
      </w:r>
      <w:proofErr w:type="gramStart"/>
      <w:r w:rsidRPr="002229B4">
        <w:rPr>
          <w:sz w:val="28"/>
          <w:szCs w:val="28"/>
        </w:rPr>
        <w:t>Горячее блюдо – отдельно гарнир, отдельно соус, отдельно мясное блюдо и т.д.)</w:t>
      </w:r>
      <w:proofErr w:type="gramEnd"/>
    </w:p>
    <w:p w:rsidR="002229B4" w:rsidRPr="002229B4" w:rsidRDefault="002229B4" w:rsidP="002229B4">
      <w:pPr>
        <w:pStyle w:val="a4"/>
        <w:numPr>
          <w:ilvl w:val="0"/>
          <w:numId w:val="11"/>
        </w:numPr>
        <w:jc w:val="both"/>
        <w:rPr>
          <w:sz w:val="28"/>
          <w:szCs w:val="28"/>
        </w:rPr>
      </w:pPr>
      <w:r w:rsidRPr="002229B4">
        <w:rPr>
          <w:sz w:val="28"/>
          <w:szCs w:val="28"/>
        </w:rPr>
        <w:t xml:space="preserve">Все прибывшие Эксперты </w:t>
      </w:r>
      <w:r w:rsidRPr="002229B4">
        <w:rPr>
          <w:b/>
          <w:sz w:val="28"/>
          <w:szCs w:val="28"/>
        </w:rPr>
        <w:t>остаются</w:t>
      </w:r>
      <w:r w:rsidRPr="002229B4">
        <w:rPr>
          <w:sz w:val="28"/>
          <w:szCs w:val="28"/>
        </w:rPr>
        <w:t xml:space="preserve"> для дальнейшего оценивания выполненных работ Конкурсантов.</w:t>
      </w:r>
    </w:p>
    <w:p w:rsidR="002229B4" w:rsidRPr="002229B4" w:rsidRDefault="002229B4" w:rsidP="002229B4">
      <w:pPr>
        <w:pStyle w:val="a4"/>
        <w:numPr>
          <w:ilvl w:val="0"/>
          <w:numId w:val="11"/>
        </w:numPr>
        <w:jc w:val="both"/>
        <w:rPr>
          <w:sz w:val="28"/>
          <w:szCs w:val="28"/>
        </w:rPr>
      </w:pPr>
      <w:r w:rsidRPr="002229B4">
        <w:rPr>
          <w:sz w:val="28"/>
          <w:szCs w:val="28"/>
        </w:rPr>
        <w:t>Между Экспертами будет проведена жеребьевка. Эксперты будут разбиты на экспертные группы, которые будут проводить оценку по разным критериям.</w:t>
      </w:r>
    </w:p>
    <w:p w:rsidR="002229B4" w:rsidRPr="002229B4" w:rsidRDefault="002229B4" w:rsidP="002229B4">
      <w:pPr>
        <w:pStyle w:val="a4"/>
        <w:numPr>
          <w:ilvl w:val="0"/>
          <w:numId w:val="11"/>
        </w:numPr>
        <w:jc w:val="both"/>
        <w:rPr>
          <w:sz w:val="28"/>
          <w:szCs w:val="28"/>
        </w:rPr>
      </w:pPr>
      <w:r w:rsidRPr="002229B4">
        <w:rPr>
          <w:sz w:val="28"/>
          <w:szCs w:val="28"/>
        </w:rPr>
        <w:t>По окончанию оценивания будут подведены итоги.</w:t>
      </w:r>
      <w:bookmarkStart w:id="0" w:name="_GoBack"/>
      <w:bookmarkEnd w:id="0"/>
    </w:p>
    <w:sectPr w:rsidR="002229B4" w:rsidRPr="002229B4" w:rsidSect="00E46A91">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PTSans-Narrow">
    <w:altName w:val="MS Mincho"/>
    <w:panose1 w:val="00000000000000000000"/>
    <w:charset w:val="80"/>
    <w:family w:val="auto"/>
    <w:notTrueType/>
    <w:pitch w:val="default"/>
    <w:sig w:usb0="00000001" w:usb1="08070000" w:usb2="00000010" w:usb3="00000000" w:csb0="00020000"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67976"/>
    <w:multiLevelType w:val="hybridMultilevel"/>
    <w:tmpl w:val="7674D5A4"/>
    <w:lvl w:ilvl="0" w:tplc="04190001">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6B640A"/>
    <w:multiLevelType w:val="hybridMultilevel"/>
    <w:tmpl w:val="25F6C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447B72"/>
    <w:multiLevelType w:val="hybridMultilevel"/>
    <w:tmpl w:val="43989B1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D130DE"/>
    <w:multiLevelType w:val="hybridMultilevel"/>
    <w:tmpl w:val="EC3EBDA0"/>
    <w:lvl w:ilvl="0" w:tplc="04190001">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680ECF"/>
    <w:multiLevelType w:val="hybridMultilevel"/>
    <w:tmpl w:val="8A68608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365826"/>
    <w:multiLevelType w:val="hybridMultilevel"/>
    <w:tmpl w:val="F5CC42F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2266A7"/>
    <w:multiLevelType w:val="hybridMultilevel"/>
    <w:tmpl w:val="DE8E87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5562F1B"/>
    <w:multiLevelType w:val="hybridMultilevel"/>
    <w:tmpl w:val="D3063D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4EB7B68"/>
    <w:multiLevelType w:val="hybridMultilevel"/>
    <w:tmpl w:val="88AA67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56353D6"/>
    <w:multiLevelType w:val="hybridMultilevel"/>
    <w:tmpl w:val="E47AAA8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2E03AE4"/>
    <w:multiLevelType w:val="hybridMultilevel"/>
    <w:tmpl w:val="DB48D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10"/>
  </w:num>
  <w:num w:numId="5">
    <w:abstractNumId w:val="1"/>
  </w:num>
  <w:num w:numId="6">
    <w:abstractNumId w:val="6"/>
  </w:num>
  <w:num w:numId="7">
    <w:abstractNumId w:val="7"/>
  </w:num>
  <w:num w:numId="8">
    <w:abstractNumId w:val="9"/>
  </w:num>
  <w:num w:numId="9">
    <w:abstractNumId w:val="5"/>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2"/>
  </w:compat>
  <w:rsids>
    <w:rsidRoot w:val="00884525"/>
    <w:rsid w:val="000011FF"/>
    <w:rsid w:val="00063ECF"/>
    <w:rsid w:val="0008306C"/>
    <w:rsid w:val="00086C77"/>
    <w:rsid w:val="000A01F7"/>
    <w:rsid w:val="000A5AF2"/>
    <w:rsid w:val="000B67F8"/>
    <w:rsid w:val="000D25A1"/>
    <w:rsid w:val="000F768C"/>
    <w:rsid w:val="00124127"/>
    <w:rsid w:val="0014462F"/>
    <w:rsid w:val="001725B2"/>
    <w:rsid w:val="00180DC5"/>
    <w:rsid w:val="00186664"/>
    <w:rsid w:val="001955FF"/>
    <w:rsid w:val="001C32F8"/>
    <w:rsid w:val="002229B4"/>
    <w:rsid w:val="00240D58"/>
    <w:rsid w:val="00241756"/>
    <w:rsid w:val="0027752D"/>
    <w:rsid w:val="00282FAD"/>
    <w:rsid w:val="00294EAF"/>
    <w:rsid w:val="00297750"/>
    <w:rsid w:val="002A6C3A"/>
    <w:rsid w:val="002C012C"/>
    <w:rsid w:val="002C1FD9"/>
    <w:rsid w:val="002E0723"/>
    <w:rsid w:val="00323DDF"/>
    <w:rsid w:val="00340767"/>
    <w:rsid w:val="003663BE"/>
    <w:rsid w:val="003F0419"/>
    <w:rsid w:val="003F75B4"/>
    <w:rsid w:val="0040058E"/>
    <w:rsid w:val="00412E97"/>
    <w:rsid w:val="00430B60"/>
    <w:rsid w:val="0043747A"/>
    <w:rsid w:val="00472BE4"/>
    <w:rsid w:val="00476309"/>
    <w:rsid w:val="004A4FAA"/>
    <w:rsid w:val="00517556"/>
    <w:rsid w:val="00520BA6"/>
    <w:rsid w:val="00523DFB"/>
    <w:rsid w:val="00545886"/>
    <w:rsid w:val="00546665"/>
    <w:rsid w:val="005572C9"/>
    <w:rsid w:val="005848AB"/>
    <w:rsid w:val="00592615"/>
    <w:rsid w:val="005A109B"/>
    <w:rsid w:val="005C5570"/>
    <w:rsid w:val="005D453E"/>
    <w:rsid w:val="005E0497"/>
    <w:rsid w:val="005F041D"/>
    <w:rsid w:val="00605AD4"/>
    <w:rsid w:val="00627B7E"/>
    <w:rsid w:val="006616FD"/>
    <w:rsid w:val="00662EF3"/>
    <w:rsid w:val="006639E0"/>
    <w:rsid w:val="00663B36"/>
    <w:rsid w:val="00667529"/>
    <w:rsid w:val="0067113F"/>
    <w:rsid w:val="00672F40"/>
    <w:rsid w:val="006A0569"/>
    <w:rsid w:val="006A36A3"/>
    <w:rsid w:val="006C3DBF"/>
    <w:rsid w:val="006C4279"/>
    <w:rsid w:val="006C480B"/>
    <w:rsid w:val="00737F69"/>
    <w:rsid w:val="00751E86"/>
    <w:rsid w:val="00754A5B"/>
    <w:rsid w:val="00756ED0"/>
    <w:rsid w:val="00764463"/>
    <w:rsid w:val="007769F5"/>
    <w:rsid w:val="0077775B"/>
    <w:rsid w:val="0078322E"/>
    <w:rsid w:val="00797E2A"/>
    <w:rsid w:val="007C1493"/>
    <w:rsid w:val="007C4F51"/>
    <w:rsid w:val="00805A1F"/>
    <w:rsid w:val="00811E9A"/>
    <w:rsid w:val="00825FDD"/>
    <w:rsid w:val="00847277"/>
    <w:rsid w:val="00884525"/>
    <w:rsid w:val="00893AC6"/>
    <w:rsid w:val="00933AA2"/>
    <w:rsid w:val="009627BA"/>
    <w:rsid w:val="00963078"/>
    <w:rsid w:val="00985E16"/>
    <w:rsid w:val="009A1FA4"/>
    <w:rsid w:val="009C43FA"/>
    <w:rsid w:val="00A34645"/>
    <w:rsid w:val="00A6564C"/>
    <w:rsid w:val="00AC539B"/>
    <w:rsid w:val="00AF1BE0"/>
    <w:rsid w:val="00B02688"/>
    <w:rsid w:val="00B139FD"/>
    <w:rsid w:val="00BA67C1"/>
    <w:rsid w:val="00BA77C1"/>
    <w:rsid w:val="00BB4455"/>
    <w:rsid w:val="00BE1ECB"/>
    <w:rsid w:val="00C031AA"/>
    <w:rsid w:val="00C45D73"/>
    <w:rsid w:val="00C6504D"/>
    <w:rsid w:val="00C66E5D"/>
    <w:rsid w:val="00C73B33"/>
    <w:rsid w:val="00CE0856"/>
    <w:rsid w:val="00CE2418"/>
    <w:rsid w:val="00CF4E65"/>
    <w:rsid w:val="00D42BB4"/>
    <w:rsid w:val="00D61DB3"/>
    <w:rsid w:val="00D90B18"/>
    <w:rsid w:val="00DB05DD"/>
    <w:rsid w:val="00DF674E"/>
    <w:rsid w:val="00E34156"/>
    <w:rsid w:val="00E51C60"/>
    <w:rsid w:val="00E5406F"/>
    <w:rsid w:val="00E57C2B"/>
    <w:rsid w:val="00E73E17"/>
    <w:rsid w:val="00E806E4"/>
    <w:rsid w:val="00E84EEC"/>
    <w:rsid w:val="00ED5AB4"/>
    <w:rsid w:val="00EF6832"/>
    <w:rsid w:val="00F03B38"/>
    <w:rsid w:val="00F23E29"/>
    <w:rsid w:val="00F607A9"/>
    <w:rsid w:val="00F90B1A"/>
    <w:rsid w:val="00F97C93"/>
    <w:rsid w:val="00FC0B8C"/>
    <w:rsid w:val="00FC34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5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
    <w:rsid w:val="001955FF"/>
    <w:rPr>
      <w:rFonts w:ascii="Calibri" w:eastAsia="Calibri" w:hAnsi="Calibri" w:cs="Calibri"/>
      <w:spacing w:val="2"/>
      <w:shd w:val="clear" w:color="auto" w:fill="FFFFFF"/>
    </w:rPr>
  </w:style>
  <w:style w:type="character" w:customStyle="1" w:styleId="1">
    <w:name w:val="Основной текст1"/>
    <w:basedOn w:val="a3"/>
    <w:rsid w:val="001955FF"/>
    <w:rPr>
      <w:rFonts w:ascii="Calibri" w:eastAsia="Calibri" w:hAnsi="Calibri" w:cs="Calibri"/>
      <w:color w:val="000000"/>
      <w:spacing w:val="2"/>
      <w:w w:val="100"/>
      <w:position w:val="0"/>
      <w:shd w:val="clear" w:color="auto" w:fill="FFFFFF"/>
      <w:lang w:val="ru-RU"/>
    </w:rPr>
  </w:style>
  <w:style w:type="paragraph" w:customStyle="1" w:styleId="4">
    <w:name w:val="Основной текст4"/>
    <w:basedOn w:val="a"/>
    <w:link w:val="a3"/>
    <w:rsid w:val="001955FF"/>
    <w:pPr>
      <w:widowControl w:val="0"/>
      <w:shd w:val="clear" w:color="auto" w:fill="FFFFFF"/>
      <w:spacing w:before="420" w:after="240" w:line="298" w:lineRule="exact"/>
      <w:ind w:hanging="360"/>
      <w:jc w:val="both"/>
    </w:pPr>
    <w:rPr>
      <w:rFonts w:ascii="Calibri" w:eastAsia="Calibri" w:hAnsi="Calibri" w:cs="Calibri"/>
      <w:spacing w:val="2"/>
      <w:sz w:val="22"/>
      <w:szCs w:val="22"/>
      <w:lang w:eastAsia="en-US"/>
    </w:rPr>
  </w:style>
  <w:style w:type="paragraph" w:styleId="a4">
    <w:name w:val="List Paragraph"/>
    <w:basedOn w:val="a"/>
    <w:uiPriority w:val="34"/>
    <w:qFormat/>
    <w:rsid w:val="001955FF"/>
    <w:pPr>
      <w:spacing w:after="200" w:line="276" w:lineRule="auto"/>
      <w:ind w:left="720"/>
      <w:contextualSpacing/>
    </w:pPr>
    <w:rPr>
      <w:rFonts w:ascii="Calibri" w:eastAsia="Calibri" w:hAnsi="Calibri"/>
      <w:sz w:val="22"/>
      <w:szCs w:val="22"/>
      <w:lang w:eastAsia="en-US"/>
    </w:rPr>
  </w:style>
  <w:style w:type="table" w:styleId="a5">
    <w:name w:val="Table Grid"/>
    <w:basedOn w:val="a1"/>
    <w:uiPriority w:val="39"/>
    <w:rsid w:val="00D42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4EAF"/>
    <w:pPr>
      <w:autoSpaceDE w:val="0"/>
      <w:autoSpaceDN w:val="0"/>
      <w:adjustRightInd w:val="0"/>
      <w:spacing w:after="0" w:line="240" w:lineRule="auto"/>
    </w:pPr>
    <w:rPr>
      <w:rFonts w:ascii="Cambria" w:hAnsi="Cambria" w:cs="Cambria"/>
      <w:color w:val="000000"/>
      <w:sz w:val="24"/>
      <w:szCs w:val="24"/>
    </w:rPr>
  </w:style>
  <w:style w:type="paragraph" w:customStyle="1" w:styleId="ConsPlusNormal">
    <w:name w:val="ConsPlusNormal"/>
    <w:rsid w:val="002229B4"/>
    <w:pPr>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25</Pages>
  <Words>5550</Words>
  <Characters>31637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Lena</cp:lastModifiedBy>
  <cp:revision>89</cp:revision>
  <cp:lastPrinted>2019-09-26T11:00:00Z</cp:lastPrinted>
  <dcterms:created xsi:type="dcterms:W3CDTF">2019-09-26T12:37:00Z</dcterms:created>
  <dcterms:modified xsi:type="dcterms:W3CDTF">2022-09-13T18:47:00Z</dcterms:modified>
</cp:coreProperties>
</file>